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E986C" w14:textId="77777777" w:rsidR="00203080" w:rsidRDefault="00203080" w:rsidP="00203080">
      <w:pPr>
        <w:jc w:val="center"/>
        <w:rPr>
          <w:b/>
          <w:sz w:val="36"/>
          <w:szCs w:val="36"/>
        </w:rPr>
      </w:pPr>
      <w:r>
        <w:rPr>
          <w:b/>
          <w:sz w:val="36"/>
          <w:szCs w:val="36"/>
          <w:lang w:val="uk-UA"/>
        </w:rPr>
        <w:t>Звіт</w:t>
      </w:r>
      <w:r>
        <w:rPr>
          <w:b/>
          <w:sz w:val="36"/>
          <w:szCs w:val="36"/>
        </w:rPr>
        <w:br/>
      </w:r>
    </w:p>
    <w:p w14:paraId="6E7A5B98" w14:textId="77777777" w:rsidR="00203080" w:rsidRDefault="00203080" w:rsidP="0039438E">
      <w:pPr>
        <w:jc w:val="right"/>
        <w:outlineLvl w:val="0"/>
        <w:rPr>
          <w:b/>
          <w:sz w:val="24"/>
          <w:szCs w:val="24"/>
          <w:lang w:val="uk-UA"/>
        </w:rPr>
      </w:pPr>
      <w:r>
        <w:rPr>
          <w:b/>
          <w:sz w:val="24"/>
          <w:szCs w:val="24"/>
          <w:lang w:val="uk-UA"/>
        </w:rPr>
        <w:t>Студента 3 курсу</w:t>
      </w:r>
    </w:p>
    <w:p w14:paraId="6718D9DE" w14:textId="77777777" w:rsidR="00203080" w:rsidRPr="001F3259" w:rsidRDefault="00203080" w:rsidP="0039438E">
      <w:pPr>
        <w:jc w:val="right"/>
        <w:outlineLvl w:val="0"/>
        <w:rPr>
          <w:b/>
          <w:sz w:val="24"/>
          <w:szCs w:val="24"/>
          <w:lang w:val="uk-UA"/>
        </w:rPr>
      </w:pPr>
      <w:r>
        <w:rPr>
          <w:b/>
          <w:sz w:val="24"/>
          <w:szCs w:val="24"/>
          <w:lang w:val="uk-UA"/>
        </w:rPr>
        <w:t>Групи ІС-3</w:t>
      </w:r>
    </w:p>
    <w:p w14:paraId="3F6AF908" w14:textId="77777777" w:rsidR="00203080" w:rsidRPr="001F3259" w:rsidRDefault="00203080" w:rsidP="0039438E">
      <w:pPr>
        <w:jc w:val="right"/>
        <w:outlineLvl w:val="0"/>
        <w:rPr>
          <w:b/>
          <w:sz w:val="24"/>
          <w:szCs w:val="24"/>
          <w:lang w:val="uk-UA"/>
        </w:rPr>
      </w:pPr>
      <w:r>
        <w:rPr>
          <w:b/>
          <w:sz w:val="24"/>
          <w:szCs w:val="24"/>
          <w:lang w:val="uk-UA"/>
        </w:rPr>
        <w:t>Пригоди Андрія</w:t>
      </w:r>
    </w:p>
    <w:p w14:paraId="05E08A84" w14:textId="77777777" w:rsidR="00203080" w:rsidRDefault="00203080" w:rsidP="00203080">
      <w:pPr>
        <w:jc w:val="right"/>
        <w:rPr>
          <w:b/>
          <w:sz w:val="24"/>
          <w:szCs w:val="24"/>
        </w:rPr>
      </w:pPr>
    </w:p>
    <w:p w14:paraId="122E9EEE" w14:textId="77777777" w:rsidR="00203080" w:rsidRDefault="00203080" w:rsidP="0039438E">
      <w:pPr>
        <w:outlineLvl w:val="0"/>
        <w:rPr>
          <w:b/>
          <w:sz w:val="24"/>
          <w:szCs w:val="24"/>
        </w:rPr>
      </w:pPr>
      <w:r>
        <w:rPr>
          <w:b/>
          <w:sz w:val="24"/>
          <w:szCs w:val="24"/>
          <w:lang w:val="uk-UA"/>
        </w:rPr>
        <w:t>Задача</w:t>
      </w:r>
      <w:r>
        <w:rPr>
          <w:b/>
          <w:sz w:val="24"/>
          <w:szCs w:val="24"/>
        </w:rPr>
        <w:t>:</w:t>
      </w:r>
    </w:p>
    <w:p w14:paraId="2193D40C" w14:textId="15C26BFF" w:rsidR="00EC1722" w:rsidRPr="00867056" w:rsidRDefault="00867056" w:rsidP="0039438E">
      <w:pPr>
        <w:outlineLvl w:val="0"/>
        <w:rPr>
          <w:rFonts w:cs="Arial"/>
          <w:bCs/>
          <w:color w:val="222222"/>
          <w:sz w:val="24"/>
          <w:szCs w:val="21"/>
          <w:shd w:val="clear" w:color="auto" w:fill="FFFFFF"/>
        </w:rPr>
      </w:pPr>
      <w:r>
        <w:rPr>
          <w:rFonts w:cs="Arial"/>
          <w:bCs/>
          <w:color w:val="222222"/>
          <w:sz w:val="24"/>
          <w:szCs w:val="21"/>
          <w:shd w:val="clear" w:color="auto" w:fill="FFFFFF"/>
        </w:rPr>
        <w:t>Алгоритм швидкої побудови опуклої оболонки</w:t>
      </w:r>
    </w:p>
    <w:p w14:paraId="21C9AC63" w14:textId="3C758F3F" w:rsidR="0071141F" w:rsidRPr="008046EC" w:rsidRDefault="0071141F" w:rsidP="0071141F">
      <w:pPr>
        <w:rPr>
          <w:szCs w:val="20"/>
        </w:rPr>
      </w:pPr>
      <w:r w:rsidRPr="008046EC">
        <w:rPr>
          <w:szCs w:val="20"/>
        </w:rPr>
        <w:t xml:space="preserve">Ідея алгоритму ШВИДКОСОРТ: </w:t>
      </w:r>
    </w:p>
    <w:p w14:paraId="4D9CC59F" w14:textId="749E55CF" w:rsidR="0071141F" w:rsidRPr="008046EC" w:rsidRDefault="008046EC" w:rsidP="0071141F">
      <w:pPr>
        <w:rPr>
          <w:szCs w:val="20"/>
        </w:rPr>
      </w:pPr>
      <w:r w:rsidRPr="008046EC">
        <w:rPr>
          <w:szCs w:val="20"/>
        </w:rPr>
        <w:t xml:space="preserve">Є масив із </w:t>
      </w:r>
      <w:r w:rsidRPr="0043644C">
        <w:rPr>
          <w:i/>
          <w:szCs w:val="20"/>
        </w:rPr>
        <w:t>N</w:t>
      </w:r>
      <w:r w:rsidR="0071141F" w:rsidRPr="008046EC">
        <w:rPr>
          <w:szCs w:val="20"/>
        </w:rPr>
        <w:t xml:space="preserve"> чисел, необхідно розбити його на лівий і правий підмасиви так, щоб кожен елемент першого підмасиву не перевищував кожний із елементів другого підмасиву. </w:t>
      </w:r>
    </w:p>
    <w:p w14:paraId="12564C51" w14:textId="77777777" w:rsidR="0071141F" w:rsidRPr="008046EC" w:rsidRDefault="0071141F" w:rsidP="0071141F">
      <w:pPr>
        <w:rPr>
          <w:szCs w:val="20"/>
        </w:rPr>
      </w:pPr>
      <w:r w:rsidRPr="008046EC">
        <w:rPr>
          <w:szCs w:val="20"/>
        </w:rPr>
        <w:t xml:space="preserve">Це робиться за допомогою двох вказівників на елементи масиву, встановлених </w:t>
      </w:r>
      <w:proofErr w:type="gramStart"/>
      <w:r w:rsidRPr="008046EC">
        <w:rPr>
          <w:szCs w:val="20"/>
        </w:rPr>
        <w:t>на початку</w:t>
      </w:r>
      <w:proofErr w:type="gramEnd"/>
      <w:r w:rsidRPr="008046EC">
        <w:rPr>
          <w:szCs w:val="20"/>
        </w:rPr>
        <w:t xml:space="preserve"> відповідно на два крайніх елементи масиву, які переміщуються назутріч один одному на один елемент за один крок обробки. Кожного разу, якщо елементи, на які вказують вказівники, не задовольняють необхідний порядок, здійснюється перестановка цих елементів. </w:t>
      </w:r>
    </w:p>
    <w:p w14:paraId="13BA73F4" w14:textId="77777777" w:rsidR="0071141F" w:rsidRPr="008046EC" w:rsidRDefault="0071141F" w:rsidP="0071141F">
      <w:pPr>
        <w:rPr>
          <w:szCs w:val="20"/>
        </w:rPr>
      </w:pPr>
      <w:r w:rsidRPr="008046EC">
        <w:rPr>
          <w:szCs w:val="20"/>
        </w:rPr>
        <w:t xml:space="preserve">Вказівники рухаються почергово - один рухається, а інший залишається на місті. </w:t>
      </w:r>
    </w:p>
    <w:p w14:paraId="72FF17C7" w14:textId="77777777" w:rsidR="0071141F" w:rsidRPr="008046EC" w:rsidRDefault="0071141F" w:rsidP="0071141F">
      <w:pPr>
        <w:rPr>
          <w:szCs w:val="20"/>
        </w:rPr>
      </w:pPr>
      <w:r w:rsidRPr="008046EC">
        <w:rPr>
          <w:szCs w:val="20"/>
        </w:rPr>
        <w:t xml:space="preserve">Після кожної виконаної перестановки вказівники міняються ролями. </w:t>
      </w:r>
    </w:p>
    <w:p w14:paraId="3F4019B7" w14:textId="1AE2F95B" w:rsidR="0071141F" w:rsidRPr="008046EC" w:rsidRDefault="0071141F" w:rsidP="0071141F">
      <w:pPr>
        <w:rPr>
          <w:szCs w:val="20"/>
        </w:rPr>
      </w:pPr>
      <w:r w:rsidRPr="008046EC">
        <w:rPr>
          <w:szCs w:val="20"/>
        </w:rPr>
        <w:t xml:space="preserve">При досягненні вказівниками одного і того ж елементу, масив виявляється розбитим на два підмасиви, і потім до кожного із них окремо застосовується </w:t>
      </w:r>
      <w:r w:rsidR="001A2809" w:rsidRPr="008046EC">
        <w:rPr>
          <w:szCs w:val="20"/>
        </w:rPr>
        <w:t>та ж</w:t>
      </w:r>
      <w:r w:rsidRPr="008046EC">
        <w:rPr>
          <w:szCs w:val="20"/>
        </w:rPr>
        <w:t xml:space="preserve"> сама процедура. </w:t>
      </w:r>
    </w:p>
    <w:p w14:paraId="66DD83BE" w14:textId="54FDD48B" w:rsidR="00EC1722" w:rsidRDefault="0071141F" w:rsidP="00EC1722">
      <w:pPr>
        <w:rPr>
          <w:szCs w:val="20"/>
        </w:rPr>
      </w:pPr>
      <w:r w:rsidRPr="008046EC">
        <w:rPr>
          <w:szCs w:val="20"/>
        </w:rPr>
        <w:t xml:space="preserve">Такий підхід є ефективним і має оцінку </w:t>
      </w:r>
      <w:r w:rsidR="001A2809" w:rsidRPr="0043644C">
        <w:rPr>
          <w:i/>
          <w:szCs w:val="20"/>
        </w:rPr>
        <w:t>O (</w:t>
      </w:r>
      <w:r w:rsidRPr="0043644C">
        <w:rPr>
          <w:i/>
          <w:szCs w:val="20"/>
        </w:rPr>
        <w:t>N log N</w:t>
      </w:r>
      <w:r w:rsidR="001A2809" w:rsidRPr="0043644C">
        <w:rPr>
          <w:i/>
          <w:szCs w:val="20"/>
        </w:rPr>
        <w:t>)</w:t>
      </w:r>
      <w:r w:rsidRPr="008046EC">
        <w:rPr>
          <w:szCs w:val="20"/>
        </w:rPr>
        <w:t>, якщо кожний масив розбивається на приблизно рівні частини</w:t>
      </w:r>
      <w:r w:rsidR="001A2809">
        <w:rPr>
          <w:szCs w:val="20"/>
        </w:rPr>
        <w:t>.</w:t>
      </w:r>
    </w:p>
    <w:p w14:paraId="437CAF2E" w14:textId="36C2ED15" w:rsidR="0043644C" w:rsidRPr="0043644C" w:rsidRDefault="0043644C" w:rsidP="0043644C">
      <w:pPr>
        <w:rPr>
          <w:szCs w:val="20"/>
        </w:rPr>
      </w:pPr>
      <w:r>
        <w:rPr>
          <w:szCs w:val="20"/>
        </w:rPr>
        <w:t>Відповідний</w:t>
      </w:r>
      <w:r w:rsidRPr="0043644C">
        <w:rPr>
          <w:szCs w:val="20"/>
        </w:rPr>
        <w:t xml:space="preserve"> ШВИДКОБОЛ-метод розбиває множину </w:t>
      </w:r>
      <w:r w:rsidRPr="0043644C">
        <w:rPr>
          <w:i/>
          <w:szCs w:val="20"/>
        </w:rPr>
        <w:t>S</w:t>
      </w:r>
      <w:r>
        <w:rPr>
          <w:szCs w:val="20"/>
        </w:rPr>
        <w:t xml:space="preserve"> </w:t>
      </w:r>
      <w:r w:rsidRPr="0043644C">
        <w:rPr>
          <w:szCs w:val="20"/>
        </w:rPr>
        <w:t xml:space="preserve">із </w:t>
      </w:r>
      <w:r w:rsidRPr="0043644C">
        <w:rPr>
          <w:i/>
          <w:szCs w:val="20"/>
        </w:rPr>
        <w:t>N</w:t>
      </w:r>
      <w:r>
        <w:rPr>
          <w:szCs w:val="20"/>
        </w:rPr>
        <w:t xml:space="preserve"> </w:t>
      </w:r>
      <w:r w:rsidRPr="0043644C">
        <w:rPr>
          <w:szCs w:val="20"/>
        </w:rPr>
        <w:t>точок на дві підмножини, кожна з яких буде містити одну із двох ламаних, з'єднання яких дає м</w:t>
      </w:r>
      <w:r>
        <w:rPr>
          <w:szCs w:val="20"/>
        </w:rPr>
        <w:t>ногокутник опуклої оболонки.</w:t>
      </w:r>
    </w:p>
    <w:p w14:paraId="0387D73A" w14:textId="1F604C3D" w:rsidR="0043644C" w:rsidRDefault="0043644C" w:rsidP="0039438E">
      <w:pPr>
        <w:jc w:val="center"/>
        <w:outlineLvl w:val="0"/>
        <w:rPr>
          <w:b/>
          <w:sz w:val="24"/>
          <w:szCs w:val="20"/>
          <w:lang w:val="en-US"/>
        </w:rPr>
      </w:pPr>
      <w:r w:rsidRPr="0043644C">
        <w:rPr>
          <w:b/>
          <w:sz w:val="24"/>
          <w:szCs w:val="20"/>
        </w:rPr>
        <w:t>Алгоритм</w:t>
      </w:r>
      <w:r w:rsidRPr="0043644C">
        <w:rPr>
          <w:b/>
          <w:sz w:val="24"/>
          <w:szCs w:val="20"/>
          <w:lang w:val="en-US"/>
        </w:rPr>
        <w:t>:</w:t>
      </w:r>
    </w:p>
    <w:p w14:paraId="4C598206" w14:textId="00F25BB8" w:rsidR="0043644C" w:rsidRDefault="0043644C" w:rsidP="0043644C">
      <w:pPr>
        <w:pStyle w:val="a3"/>
        <w:numPr>
          <w:ilvl w:val="0"/>
          <w:numId w:val="1"/>
        </w:numPr>
        <w:rPr>
          <w:szCs w:val="20"/>
        </w:rPr>
      </w:pPr>
      <w:r w:rsidRPr="0043644C">
        <w:rPr>
          <w:szCs w:val="20"/>
          <w:lang w:val="en-US"/>
        </w:rPr>
        <w:t>Початкове розбиття множини визн</w:t>
      </w:r>
      <w:r>
        <w:rPr>
          <w:szCs w:val="20"/>
          <w:lang w:val="en-US"/>
        </w:rPr>
        <w:t xml:space="preserve">ачається прямою, яка проходить </w:t>
      </w:r>
      <w:r w:rsidRPr="0043644C">
        <w:rPr>
          <w:szCs w:val="20"/>
          <w:lang w:val="en-US"/>
        </w:rPr>
        <w:t xml:space="preserve">через дві точки </w:t>
      </w:r>
      <w:r w:rsidRPr="0043644C">
        <w:rPr>
          <w:i/>
          <w:szCs w:val="20"/>
          <w:lang w:val="en-US"/>
        </w:rPr>
        <w:t>l</w:t>
      </w:r>
      <w:r w:rsidRPr="0043644C">
        <w:rPr>
          <w:szCs w:val="20"/>
          <w:lang w:val="en-US"/>
        </w:rPr>
        <w:t xml:space="preserve"> і </w:t>
      </w:r>
      <w:r w:rsidRPr="0043644C">
        <w:rPr>
          <w:i/>
          <w:szCs w:val="20"/>
          <w:lang w:val="en-US"/>
        </w:rPr>
        <w:t>r</w:t>
      </w:r>
      <w:r w:rsidRPr="0043644C">
        <w:rPr>
          <w:szCs w:val="20"/>
          <w:lang w:val="en-US"/>
        </w:rPr>
        <w:t>, які мають відповідно</w:t>
      </w:r>
      <w:r>
        <w:rPr>
          <w:szCs w:val="20"/>
          <w:lang w:val="en-US"/>
        </w:rPr>
        <w:t xml:space="preserve"> найменшу і найбільшу абсциси (мал.</w:t>
      </w:r>
      <w:r w:rsidRPr="0043644C">
        <w:rPr>
          <w:szCs w:val="20"/>
          <w:lang w:val="en-US"/>
        </w:rPr>
        <w:t xml:space="preserve">). </w:t>
      </w:r>
      <w:r w:rsidRPr="0043644C">
        <w:rPr>
          <w:szCs w:val="20"/>
        </w:rPr>
        <w:t xml:space="preserve">Позначимо через </w:t>
      </w:r>
      <w:proofErr w:type="gramStart"/>
      <w:r w:rsidRPr="0043644C">
        <w:rPr>
          <w:i/>
          <w:szCs w:val="20"/>
          <w:lang w:val="en-US"/>
        </w:rPr>
        <w:t>S</w:t>
      </w:r>
      <w:r w:rsidRPr="0043644C">
        <w:rPr>
          <w:i/>
          <w:szCs w:val="20"/>
          <w:vertAlign w:val="superscript"/>
        </w:rPr>
        <w:t>(</w:t>
      </w:r>
      <w:proofErr w:type="gramEnd"/>
      <w:r w:rsidRPr="0043644C">
        <w:rPr>
          <w:i/>
          <w:szCs w:val="20"/>
          <w:vertAlign w:val="superscript"/>
        </w:rPr>
        <w:t>1)</w:t>
      </w:r>
      <w:r w:rsidRPr="0043644C">
        <w:rPr>
          <w:szCs w:val="20"/>
        </w:rPr>
        <w:t xml:space="preserve"> підмножину точок, які розташовані вище або на прямій, яка проходить через </w:t>
      </w:r>
      <w:r w:rsidRPr="0043644C">
        <w:rPr>
          <w:i/>
          <w:szCs w:val="20"/>
          <w:lang w:val="en-US"/>
        </w:rPr>
        <w:t>l</w:t>
      </w:r>
      <w:r w:rsidRPr="0043644C">
        <w:rPr>
          <w:szCs w:val="20"/>
        </w:rPr>
        <w:t xml:space="preserve"> і </w:t>
      </w:r>
      <w:r w:rsidRPr="0043644C">
        <w:rPr>
          <w:i/>
          <w:szCs w:val="20"/>
          <w:lang w:val="en-US"/>
        </w:rPr>
        <w:t>r</w:t>
      </w:r>
      <w:r w:rsidRPr="0043644C">
        <w:rPr>
          <w:szCs w:val="20"/>
        </w:rPr>
        <w:t xml:space="preserve">, а через </w:t>
      </w:r>
      <w:r w:rsidRPr="0043644C">
        <w:rPr>
          <w:i/>
          <w:szCs w:val="20"/>
          <w:lang w:val="en-US"/>
        </w:rPr>
        <w:t>S</w:t>
      </w:r>
      <w:r w:rsidRPr="0043644C">
        <w:rPr>
          <w:i/>
          <w:szCs w:val="20"/>
          <w:vertAlign w:val="superscript"/>
        </w:rPr>
        <w:t>(2)</w:t>
      </w:r>
      <w:r w:rsidRPr="0043644C">
        <w:rPr>
          <w:szCs w:val="20"/>
        </w:rPr>
        <w:t xml:space="preserve"> - симетричним чином визначену підмножину точок, розташованих нижче або на тій же прямій.</w:t>
      </w:r>
    </w:p>
    <w:p w14:paraId="7D5ABAC8" w14:textId="2440EAB9" w:rsidR="0010156A" w:rsidRDefault="0010156A" w:rsidP="0010156A">
      <w:pPr>
        <w:jc w:val="center"/>
        <w:rPr>
          <w:szCs w:val="20"/>
        </w:rPr>
      </w:pPr>
      <w:r>
        <w:rPr>
          <w:rFonts w:ascii="Helvetica" w:hAnsi="Helvetica" w:cs="Helvetica"/>
          <w:noProof/>
          <w:sz w:val="24"/>
          <w:szCs w:val="24"/>
          <w:lang w:eastAsia="ru-RU"/>
        </w:rPr>
        <w:lastRenderedPageBreak/>
        <w:drawing>
          <wp:anchor distT="0" distB="0" distL="114300" distR="114300" simplePos="0" relativeHeight="251658240" behindDoc="0" locked="0" layoutInCell="1" allowOverlap="1" wp14:anchorId="6824A5FA" wp14:editId="06A06585">
            <wp:simplePos x="0" y="0"/>
            <wp:positionH relativeFrom="column">
              <wp:posOffset>689610</wp:posOffset>
            </wp:positionH>
            <wp:positionV relativeFrom="paragraph">
              <wp:posOffset>-37465</wp:posOffset>
            </wp:positionV>
            <wp:extent cx="4444365" cy="2291715"/>
            <wp:effectExtent l="0" t="0" r="63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4365" cy="2291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796C0" w14:textId="7CC315AC" w:rsidR="0010156A" w:rsidRDefault="004F2399" w:rsidP="0039438E">
      <w:pPr>
        <w:jc w:val="center"/>
        <w:outlineLvl w:val="0"/>
        <w:rPr>
          <w:i/>
          <w:szCs w:val="20"/>
          <w:vertAlign w:val="superscript"/>
        </w:rPr>
      </w:pPr>
      <w:r>
        <w:rPr>
          <w:szCs w:val="20"/>
        </w:rPr>
        <w:t xml:space="preserve">Точки </w:t>
      </w:r>
      <w:r w:rsidR="0010156A" w:rsidRPr="004F2399">
        <w:rPr>
          <w:i/>
          <w:szCs w:val="20"/>
        </w:rPr>
        <w:t>l, r</w:t>
      </w:r>
      <w:r>
        <w:rPr>
          <w:i/>
          <w:szCs w:val="20"/>
        </w:rPr>
        <w:t>,</w:t>
      </w:r>
      <w:r w:rsidR="0010156A" w:rsidRPr="004F2399">
        <w:rPr>
          <w:i/>
          <w:szCs w:val="20"/>
        </w:rPr>
        <w:t xml:space="preserve"> h</w:t>
      </w:r>
      <w:r>
        <w:rPr>
          <w:szCs w:val="20"/>
        </w:rPr>
        <w:t xml:space="preserve"> </w:t>
      </w:r>
      <w:r w:rsidR="0010156A" w:rsidRPr="0010156A">
        <w:rPr>
          <w:szCs w:val="20"/>
        </w:rPr>
        <w:t xml:space="preserve">визначають розбиття множини </w:t>
      </w:r>
      <w:proofErr w:type="gramStart"/>
      <w:r w:rsidRPr="004F2399">
        <w:rPr>
          <w:i/>
          <w:szCs w:val="20"/>
        </w:rPr>
        <w:t>S</w:t>
      </w:r>
      <w:r w:rsidR="0010156A" w:rsidRPr="004F2399">
        <w:rPr>
          <w:i/>
          <w:szCs w:val="20"/>
          <w:vertAlign w:val="superscript"/>
        </w:rPr>
        <w:t>(</w:t>
      </w:r>
      <w:proofErr w:type="gramEnd"/>
      <w:r w:rsidR="0010156A" w:rsidRPr="004F2399">
        <w:rPr>
          <w:i/>
          <w:szCs w:val="20"/>
          <w:vertAlign w:val="superscript"/>
        </w:rPr>
        <w:t>1)</w:t>
      </w:r>
    </w:p>
    <w:p w14:paraId="6323679C" w14:textId="77777777" w:rsidR="004F2399" w:rsidRDefault="004F2399" w:rsidP="004F2399">
      <w:pPr>
        <w:rPr>
          <w:szCs w:val="20"/>
        </w:rPr>
      </w:pPr>
    </w:p>
    <w:p w14:paraId="1BF0D23B" w14:textId="01111ED9" w:rsidR="004F2399" w:rsidRPr="004F2399" w:rsidRDefault="004F2399" w:rsidP="004F2399">
      <w:pPr>
        <w:pStyle w:val="a3"/>
        <w:numPr>
          <w:ilvl w:val="0"/>
          <w:numId w:val="1"/>
        </w:numPr>
        <w:rPr>
          <w:szCs w:val="20"/>
        </w:rPr>
      </w:pPr>
      <w:r w:rsidRPr="004F2399">
        <w:rPr>
          <w:szCs w:val="20"/>
        </w:rPr>
        <w:t xml:space="preserve">Визначимо точку </w:t>
      </w:r>
      <w:r w:rsidRPr="004F2399">
        <w:rPr>
          <w:i/>
          <w:szCs w:val="20"/>
        </w:rPr>
        <w:t>h</w:t>
      </w:r>
      <w:r w:rsidRPr="004F2399">
        <w:rPr>
          <w:szCs w:val="20"/>
        </w:rPr>
        <w:t xml:space="preserve">, для якої трикутник </w:t>
      </w:r>
      <w:r>
        <w:rPr>
          <w:szCs w:val="20"/>
        </w:rPr>
        <w:t>(</w:t>
      </w:r>
      <w:r w:rsidRPr="004F2399">
        <w:rPr>
          <w:i/>
          <w:szCs w:val="20"/>
        </w:rPr>
        <w:t>hlr</w:t>
      </w:r>
      <w:r>
        <w:rPr>
          <w:szCs w:val="20"/>
        </w:rPr>
        <w:t>)</w:t>
      </w:r>
      <w:r w:rsidRPr="004F2399">
        <w:rPr>
          <w:szCs w:val="20"/>
        </w:rPr>
        <w:t xml:space="preserve"> має максимальну площу серед усіх трикутників {(</w:t>
      </w:r>
      <w:r w:rsidRPr="004F2399">
        <w:rPr>
          <w:i/>
          <w:szCs w:val="20"/>
        </w:rPr>
        <w:t>plr</w:t>
      </w:r>
      <w:r w:rsidRPr="004F2399">
        <w:rPr>
          <w:szCs w:val="20"/>
        </w:rPr>
        <w:t xml:space="preserve">): </w:t>
      </w:r>
      <w:r w:rsidRPr="004F2399">
        <w:rPr>
          <w:i/>
          <w:szCs w:val="20"/>
        </w:rPr>
        <w:t>p</w:t>
      </w:r>
      <w:r w:rsidRPr="004F2399">
        <w:rPr>
          <w:szCs w:val="20"/>
        </w:rPr>
        <w:t xml:space="preserve"> </w:t>
      </w:r>
      <w:r w:rsidRPr="00A10B92">
        <w:rPr>
          <w:szCs w:val="20"/>
        </w:rPr>
        <w:sym w:font="Symbol" w:char="F0CE"/>
      </w:r>
      <w:r>
        <w:rPr>
          <w:szCs w:val="20"/>
        </w:rPr>
        <w:t xml:space="preserve"> </w:t>
      </w:r>
      <w:proofErr w:type="gramStart"/>
      <w:r w:rsidRPr="004F2399">
        <w:rPr>
          <w:i/>
          <w:szCs w:val="20"/>
        </w:rPr>
        <w:t>S</w:t>
      </w:r>
      <w:r w:rsidRPr="004F2399">
        <w:rPr>
          <w:i/>
          <w:szCs w:val="20"/>
          <w:vertAlign w:val="superscript"/>
        </w:rPr>
        <w:t>(</w:t>
      </w:r>
      <w:proofErr w:type="gramEnd"/>
      <w:r w:rsidRPr="004F2399">
        <w:rPr>
          <w:i/>
          <w:szCs w:val="20"/>
          <w:vertAlign w:val="superscript"/>
        </w:rPr>
        <w:t>1)</w:t>
      </w:r>
      <w:r w:rsidRPr="004F2399">
        <w:rPr>
          <w:szCs w:val="20"/>
        </w:rPr>
        <w:t xml:space="preserve">}, а якщо таких точок більше однієї, то вибираємо ту з них, у якої кут </w:t>
      </w:r>
      <w:r>
        <w:rPr>
          <w:szCs w:val="20"/>
        </w:rPr>
        <w:t>(</w:t>
      </w:r>
      <w:r w:rsidRPr="004F2399">
        <w:rPr>
          <w:i/>
          <w:szCs w:val="20"/>
        </w:rPr>
        <w:t>hlr</w:t>
      </w:r>
      <w:r>
        <w:rPr>
          <w:szCs w:val="20"/>
        </w:rPr>
        <w:t xml:space="preserve">) </w:t>
      </w:r>
      <w:r w:rsidRPr="004F2399">
        <w:rPr>
          <w:szCs w:val="20"/>
        </w:rPr>
        <w:t xml:space="preserve">більший. Зазначимо, що точка </w:t>
      </w:r>
      <w:r w:rsidRPr="004F2399">
        <w:rPr>
          <w:i/>
          <w:szCs w:val="20"/>
        </w:rPr>
        <w:t>h</w:t>
      </w:r>
      <w:r>
        <w:rPr>
          <w:szCs w:val="20"/>
        </w:rPr>
        <w:t xml:space="preserve"> </w:t>
      </w:r>
      <w:r w:rsidRPr="004F2399">
        <w:rPr>
          <w:szCs w:val="20"/>
        </w:rPr>
        <w:t>гарантовано</w:t>
      </w:r>
      <w:r>
        <w:rPr>
          <w:szCs w:val="20"/>
        </w:rPr>
        <w:t xml:space="preserve"> належить опуклій оболонці.</w:t>
      </w:r>
    </w:p>
    <w:p w14:paraId="604ABCE3" w14:textId="49B539FE" w:rsidR="004F2399" w:rsidRDefault="004F2399" w:rsidP="004F2399">
      <w:pPr>
        <w:pStyle w:val="a3"/>
        <w:numPr>
          <w:ilvl w:val="0"/>
          <w:numId w:val="1"/>
        </w:numPr>
        <w:rPr>
          <w:szCs w:val="20"/>
        </w:rPr>
      </w:pPr>
      <w:r w:rsidRPr="004F2399">
        <w:rPr>
          <w:szCs w:val="20"/>
        </w:rPr>
        <w:t>П</w:t>
      </w:r>
      <w:r>
        <w:rPr>
          <w:szCs w:val="20"/>
        </w:rPr>
        <w:t xml:space="preserve">отім будуються дві прямі: одна </w:t>
      </w:r>
      <w:r w:rsidRPr="004F2399">
        <w:rPr>
          <w:i/>
          <w:szCs w:val="20"/>
        </w:rPr>
        <w:t>L</w:t>
      </w:r>
      <w:r w:rsidRPr="004F2399">
        <w:rPr>
          <w:i/>
          <w:szCs w:val="20"/>
          <w:vertAlign w:val="subscript"/>
        </w:rPr>
        <w:t>1</w:t>
      </w:r>
      <w:r w:rsidRPr="004F2399">
        <w:rPr>
          <w:szCs w:val="20"/>
        </w:rPr>
        <w:t xml:space="preserve">, спрямована із </w:t>
      </w:r>
      <w:r w:rsidRPr="004F2399">
        <w:rPr>
          <w:i/>
          <w:szCs w:val="20"/>
        </w:rPr>
        <w:t>l</w:t>
      </w:r>
      <w:r w:rsidRPr="004F2399">
        <w:rPr>
          <w:szCs w:val="20"/>
        </w:rPr>
        <w:t xml:space="preserve"> в </w:t>
      </w:r>
      <w:r w:rsidRPr="004F2399">
        <w:rPr>
          <w:i/>
          <w:szCs w:val="20"/>
        </w:rPr>
        <w:t>h</w:t>
      </w:r>
      <w:r w:rsidRPr="004F2399">
        <w:rPr>
          <w:szCs w:val="20"/>
        </w:rPr>
        <w:t xml:space="preserve">, інша </w:t>
      </w:r>
      <w:r w:rsidRPr="004F2399">
        <w:rPr>
          <w:i/>
          <w:szCs w:val="20"/>
        </w:rPr>
        <w:t>L</w:t>
      </w:r>
      <w:r w:rsidRPr="004F2399">
        <w:rPr>
          <w:i/>
          <w:szCs w:val="20"/>
          <w:vertAlign w:val="subscript"/>
        </w:rPr>
        <w:t>2</w:t>
      </w:r>
      <w:r>
        <w:rPr>
          <w:szCs w:val="20"/>
        </w:rPr>
        <w:t xml:space="preserve"> </w:t>
      </w:r>
      <w:r w:rsidRPr="004F2399">
        <w:rPr>
          <w:szCs w:val="20"/>
        </w:rPr>
        <w:t xml:space="preserve">- із </w:t>
      </w:r>
      <w:r w:rsidRPr="004F2399">
        <w:rPr>
          <w:i/>
          <w:szCs w:val="20"/>
        </w:rPr>
        <w:t>h</w:t>
      </w:r>
      <w:r>
        <w:rPr>
          <w:szCs w:val="20"/>
        </w:rPr>
        <w:t xml:space="preserve"> </w:t>
      </w:r>
      <w:r w:rsidRPr="004F2399">
        <w:rPr>
          <w:szCs w:val="20"/>
        </w:rPr>
        <w:t>в</w:t>
      </w:r>
      <w:r>
        <w:rPr>
          <w:szCs w:val="20"/>
        </w:rPr>
        <w:t xml:space="preserve"> </w:t>
      </w:r>
      <w:r w:rsidRPr="004F2399">
        <w:rPr>
          <w:i/>
          <w:szCs w:val="20"/>
        </w:rPr>
        <w:t>r</w:t>
      </w:r>
      <w:r>
        <w:rPr>
          <w:szCs w:val="20"/>
        </w:rPr>
        <w:t>.</w:t>
      </w:r>
    </w:p>
    <w:p w14:paraId="4D2BEC65" w14:textId="212ABE93" w:rsidR="009424EA" w:rsidRPr="0039438E" w:rsidRDefault="009424EA" w:rsidP="009424EA">
      <w:pPr>
        <w:rPr>
          <w:szCs w:val="20"/>
        </w:rPr>
      </w:pPr>
      <w:r w:rsidRPr="009424EA">
        <w:rPr>
          <w:szCs w:val="20"/>
        </w:rPr>
        <w:t>Для</w:t>
      </w:r>
      <w:r w:rsidR="00A7172D">
        <w:rPr>
          <w:szCs w:val="20"/>
        </w:rPr>
        <w:t xml:space="preserve"> </w:t>
      </w:r>
      <w:r w:rsidRPr="009424EA">
        <w:rPr>
          <w:szCs w:val="20"/>
        </w:rPr>
        <w:t>кожної точки множини</w:t>
      </w:r>
      <w:r w:rsidRPr="0039438E">
        <w:rPr>
          <w:i/>
          <w:szCs w:val="20"/>
        </w:rPr>
        <w:t xml:space="preserve"> </w:t>
      </w:r>
      <w:proofErr w:type="gramStart"/>
      <w:r w:rsidRPr="0039438E">
        <w:rPr>
          <w:i/>
          <w:szCs w:val="20"/>
        </w:rPr>
        <w:t>S</w:t>
      </w:r>
      <w:r w:rsidR="0039438E" w:rsidRPr="0039438E">
        <w:rPr>
          <w:i/>
          <w:szCs w:val="20"/>
          <w:vertAlign w:val="superscript"/>
        </w:rPr>
        <w:t>(</w:t>
      </w:r>
      <w:proofErr w:type="gramEnd"/>
      <w:r w:rsidR="0039438E" w:rsidRPr="0039438E">
        <w:rPr>
          <w:i/>
          <w:szCs w:val="20"/>
          <w:vertAlign w:val="superscript"/>
        </w:rPr>
        <w:t>1)</w:t>
      </w:r>
      <w:r w:rsidRPr="009424EA">
        <w:rPr>
          <w:szCs w:val="20"/>
        </w:rPr>
        <w:t xml:space="preserve"> визначається її положення відносно цих прямих. Жодна з точок не знахо</w:t>
      </w:r>
      <w:r w:rsidR="0039438E">
        <w:rPr>
          <w:szCs w:val="20"/>
        </w:rPr>
        <w:t>диться одночасно ліворуч як від</w:t>
      </w:r>
      <w:r w:rsidRPr="009424EA">
        <w:rPr>
          <w:szCs w:val="20"/>
        </w:rPr>
        <w:t xml:space="preserve"> </w:t>
      </w:r>
      <w:r w:rsidRPr="0039438E">
        <w:rPr>
          <w:i/>
          <w:szCs w:val="20"/>
        </w:rPr>
        <w:t>L</w:t>
      </w:r>
      <w:r w:rsidRPr="0039438E">
        <w:rPr>
          <w:i/>
          <w:szCs w:val="20"/>
          <w:vertAlign w:val="subscript"/>
        </w:rPr>
        <w:t>1</w:t>
      </w:r>
      <w:r w:rsidR="0039438E">
        <w:rPr>
          <w:szCs w:val="20"/>
        </w:rPr>
        <w:t>, так і від</w:t>
      </w:r>
      <w:r w:rsidRPr="009424EA">
        <w:rPr>
          <w:szCs w:val="20"/>
        </w:rPr>
        <w:t xml:space="preserve"> </w:t>
      </w:r>
      <w:r w:rsidRPr="0039438E">
        <w:rPr>
          <w:i/>
          <w:szCs w:val="20"/>
        </w:rPr>
        <w:t>L</w:t>
      </w:r>
      <w:r w:rsidRPr="0039438E">
        <w:rPr>
          <w:i/>
          <w:szCs w:val="20"/>
          <w:vertAlign w:val="subscript"/>
        </w:rPr>
        <w:t>2</w:t>
      </w:r>
      <w:r w:rsidRPr="009424EA">
        <w:rPr>
          <w:szCs w:val="20"/>
        </w:rPr>
        <w:t>, окрім того, усі точки, розташовані праворуч від обох прямих, є</w:t>
      </w:r>
      <w:r w:rsidR="0039438E">
        <w:rPr>
          <w:szCs w:val="20"/>
        </w:rPr>
        <w:t xml:space="preserve"> внутрішніми точками трикутника</w:t>
      </w:r>
      <w:r w:rsidRPr="009424EA">
        <w:rPr>
          <w:szCs w:val="20"/>
        </w:rPr>
        <w:t xml:space="preserve"> (</w:t>
      </w:r>
      <w:r w:rsidRPr="0039438E">
        <w:rPr>
          <w:i/>
          <w:szCs w:val="20"/>
        </w:rPr>
        <w:t>lrh</w:t>
      </w:r>
      <w:r w:rsidRPr="009424EA">
        <w:rPr>
          <w:szCs w:val="20"/>
        </w:rPr>
        <w:t xml:space="preserve">) і тому можуть бути вилучені із подальшої обробки. </w:t>
      </w:r>
    </w:p>
    <w:p w14:paraId="2918B430" w14:textId="385C1DA3" w:rsidR="009424EA" w:rsidRPr="0039438E" w:rsidRDefault="0039438E" w:rsidP="009424EA">
      <w:pPr>
        <w:rPr>
          <w:szCs w:val="20"/>
          <w:lang w:val="uk-UA"/>
        </w:rPr>
      </w:pPr>
      <w:r>
        <w:rPr>
          <w:szCs w:val="20"/>
          <w:lang w:val="uk-UA"/>
        </w:rPr>
        <w:t>Точки, розташовані ліворуч від</w:t>
      </w:r>
      <w:r w:rsidR="009424EA" w:rsidRPr="0039438E">
        <w:rPr>
          <w:szCs w:val="20"/>
          <w:lang w:val="uk-UA"/>
        </w:rPr>
        <w:t xml:space="preserve"> </w:t>
      </w:r>
      <w:r w:rsidRPr="0039438E">
        <w:rPr>
          <w:i/>
          <w:szCs w:val="20"/>
        </w:rPr>
        <w:t>L</w:t>
      </w:r>
      <w:r w:rsidRPr="0039438E">
        <w:rPr>
          <w:i/>
          <w:szCs w:val="20"/>
          <w:vertAlign w:val="subscript"/>
        </w:rPr>
        <w:t>1</w:t>
      </w:r>
      <w:r>
        <w:rPr>
          <w:i/>
          <w:szCs w:val="20"/>
          <w:vertAlign w:val="subscript"/>
        </w:rPr>
        <w:t xml:space="preserve"> </w:t>
      </w:r>
      <w:r w:rsidR="009424EA" w:rsidRPr="0039438E">
        <w:rPr>
          <w:szCs w:val="20"/>
          <w:lang w:val="uk-UA"/>
        </w:rPr>
        <w:t xml:space="preserve">або на ній ( і розташовані праворуч від  </w:t>
      </w:r>
      <w:r w:rsidRPr="0039438E">
        <w:rPr>
          <w:i/>
          <w:szCs w:val="20"/>
        </w:rPr>
        <w:t>L</w:t>
      </w:r>
      <w:r w:rsidRPr="0039438E">
        <w:rPr>
          <w:i/>
          <w:szCs w:val="20"/>
          <w:vertAlign w:val="subscript"/>
        </w:rPr>
        <w:t>2</w:t>
      </w:r>
      <w:r w:rsidR="009424EA" w:rsidRPr="0039438E">
        <w:rPr>
          <w:szCs w:val="20"/>
          <w:lang w:val="uk-UA"/>
        </w:rPr>
        <w:t xml:space="preserve">), утворюють множину  </w:t>
      </w:r>
      <w:r w:rsidR="009424EA" w:rsidRPr="0039438E">
        <w:rPr>
          <w:i/>
          <w:szCs w:val="20"/>
          <w:lang w:val="en-US"/>
        </w:rPr>
        <w:t>S</w:t>
      </w:r>
      <w:r w:rsidR="009424EA" w:rsidRPr="0039438E">
        <w:rPr>
          <w:i/>
          <w:szCs w:val="20"/>
          <w:vertAlign w:val="superscript"/>
          <w:lang w:val="uk-UA"/>
        </w:rPr>
        <w:t>(1,1)</w:t>
      </w:r>
      <w:r w:rsidR="009424EA" w:rsidRPr="0039438E">
        <w:rPr>
          <w:szCs w:val="20"/>
          <w:lang w:val="uk-UA"/>
        </w:rPr>
        <w:t>;</w:t>
      </w:r>
      <w:r>
        <w:rPr>
          <w:szCs w:val="20"/>
          <w:lang w:val="uk-UA"/>
        </w:rPr>
        <w:t xml:space="preserve"> аналогічно утворюється множина</w:t>
      </w:r>
      <w:r w:rsidR="009424EA" w:rsidRPr="0039438E">
        <w:rPr>
          <w:szCs w:val="20"/>
          <w:lang w:val="uk-UA"/>
        </w:rPr>
        <w:t xml:space="preserve"> </w:t>
      </w:r>
      <w:r w:rsidRPr="0039438E">
        <w:rPr>
          <w:i/>
          <w:szCs w:val="20"/>
          <w:lang w:val="en-US"/>
        </w:rPr>
        <w:t>S</w:t>
      </w:r>
      <w:r>
        <w:rPr>
          <w:i/>
          <w:szCs w:val="20"/>
          <w:vertAlign w:val="superscript"/>
          <w:lang w:val="uk-UA"/>
        </w:rPr>
        <w:t>(</w:t>
      </w:r>
      <w:r w:rsidRPr="0039438E">
        <w:rPr>
          <w:i/>
          <w:szCs w:val="20"/>
          <w:vertAlign w:val="superscript"/>
          <w:lang w:val="uk-UA"/>
        </w:rPr>
        <w:t>1</w:t>
      </w:r>
      <w:r>
        <w:rPr>
          <w:i/>
          <w:szCs w:val="20"/>
          <w:vertAlign w:val="superscript"/>
          <w:lang w:val="uk-UA"/>
        </w:rPr>
        <w:t>,2</w:t>
      </w:r>
      <w:r w:rsidRPr="0039438E">
        <w:rPr>
          <w:i/>
          <w:szCs w:val="20"/>
          <w:vertAlign w:val="superscript"/>
          <w:lang w:val="uk-UA"/>
        </w:rPr>
        <w:t>)</w:t>
      </w:r>
      <w:r>
        <w:rPr>
          <w:szCs w:val="20"/>
          <w:lang w:val="uk-UA"/>
        </w:rPr>
        <w:t>. Утворені множини</w:t>
      </w:r>
      <w:r w:rsidR="009424EA" w:rsidRPr="0039438E">
        <w:rPr>
          <w:szCs w:val="20"/>
          <w:lang w:val="uk-UA"/>
        </w:rPr>
        <w:t xml:space="preserve"> </w:t>
      </w:r>
      <w:r w:rsidRPr="0039438E">
        <w:rPr>
          <w:i/>
          <w:szCs w:val="20"/>
          <w:lang w:val="en-US"/>
        </w:rPr>
        <w:t>S</w:t>
      </w:r>
      <w:r w:rsidRPr="0039438E">
        <w:rPr>
          <w:i/>
          <w:szCs w:val="20"/>
          <w:vertAlign w:val="superscript"/>
          <w:lang w:val="uk-UA"/>
        </w:rPr>
        <w:t>(1,1)</w:t>
      </w:r>
      <w:r>
        <w:rPr>
          <w:i/>
          <w:szCs w:val="20"/>
          <w:vertAlign w:val="superscript"/>
          <w:lang w:val="uk-UA"/>
        </w:rPr>
        <w:t xml:space="preserve"> </w:t>
      </w:r>
      <w:r>
        <w:rPr>
          <w:szCs w:val="20"/>
          <w:lang w:val="uk-UA"/>
        </w:rPr>
        <w:t>і</w:t>
      </w:r>
      <w:r w:rsidR="009424EA" w:rsidRPr="0039438E">
        <w:rPr>
          <w:szCs w:val="20"/>
          <w:lang w:val="uk-UA"/>
        </w:rPr>
        <w:t xml:space="preserve"> </w:t>
      </w:r>
      <w:r w:rsidRPr="0039438E">
        <w:rPr>
          <w:i/>
          <w:szCs w:val="20"/>
          <w:lang w:val="en-US"/>
        </w:rPr>
        <w:t>S</w:t>
      </w:r>
      <w:r>
        <w:rPr>
          <w:i/>
          <w:szCs w:val="20"/>
          <w:vertAlign w:val="superscript"/>
          <w:lang w:val="uk-UA"/>
        </w:rPr>
        <w:t>(</w:t>
      </w:r>
      <w:r w:rsidRPr="0039438E">
        <w:rPr>
          <w:i/>
          <w:szCs w:val="20"/>
          <w:vertAlign w:val="superscript"/>
          <w:lang w:val="uk-UA"/>
        </w:rPr>
        <w:t>1</w:t>
      </w:r>
      <w:r>
        <w:rPr>
          <w:i/>
          <w:szCs w:val="20"/>
          <w:vertAlign w:val="superscript"/>
          <w:lang w:val="uk-UA"/>
        </w:rPr>
        <w:t>,2</w:t>
      </w:r>
      <w:r w:rsidRPr="0039438E">
        <w:rPr>
          <w:i/>
          <w:szCs w:val="20"/>
          <w:vertAlign w:val="superscript"/>
          <w:lang w:val="uk-UA"/>
        </w:rPr>
        <w:t>)</w:t>
      </w:r>
      <w:r w:rsidR="009424EA" w:rsidRPr="0039438E">
        <w:rPr>
          <w:szCs w:val="20"/>
          <w:lang w:val="uk-UA"/>
        </w:rPr>
        <w:t xml:space="preserve"> передаються на наступ</w:t>
      </w:r>
      <w:r w:rsidR="007F3D10">
        <w:rPr>
          <w:szCs w:val="20"/>
          <w:lang w:val="uk-UA"/>
        </w:rPr>
        <w:t>ний рівень рекурсивної обробки.</w:t>
      </w:r>
    </w:p>
    <w:p w14:paraId="33C55294" w14:textId="1670B188" w:rsidR="009424EA" w:rsidRPr="0039438E" w:rsidRDefault="009424EA" w:rsidP="009424EA">
      <w:pPr>
        <w:rPr>
          <w:szCs w:val="20"/>
          <w:lang w:val="uk-UA"/>
        </w:rPr>
      </w:pPr>
      <w:r w:rsidRPr="0039438E">
        <w:rPr>
          <w:szCs w:val="20"/>
          <w:lang w:val="uk-UA"/>
        </w:rPr>
        <w:t>Виберемо відповідний набір початкових значень  {</w:t>
      </w:r>
      <w:r w:rsidR="007F3D10" w:rsidRPr="007F3D10">
        <w:rPr>
          <w:i/>
          <w:szCs w:val="20"/>
          <w:lang w:val="uk-UA"/>
        </w:rPr>
        <w:t xml:space="preserve"> </w:t>
      </w:r>
      <w:r w:rsidR="007F3D10" w:rsidRPr="007F3D10">
        <w:rPr>
          <w:i/>
          <w:szCs w:val="20"/>
        </w:rPr>
        <w:t>l</w:t>
      </w:r>
      <w:r w:rsidR="007F3D10" w:rsidRPr="007F3D10">
        <w:rPr>
          <w:i/>
          <w:szCs w:val="20"/>
          <w:vertAlign w:val="subscript"/>
          <w:lang w:val="uk-UA"/>
        </w:rPr>
        <w:t>0</w:t>
      </w:r>
      <w:r w:rsidRPr="0039438E">
        <w:rPr>
          <w:szCs w:val="20"/>
          <w:lang w:val="uk-UA"/>
        </w:rPr>
        <w:t xml:space="preserve">, </w:t>
      </w:r>
      <w:r w:rsidR="007F3D10" w:rsidRPr="007F3D10">
        <w:rPr>
          <w:i/>
          <w:szCs w:val="20"/>
        </w:rPr>
        <w:t>r</w:t>
      </w:r>
      <w:r w:rsidR="007F3D10" w:rsidRPr="007F3D10">
        <w:rPr>
          <w:i/>
          <w:szCs w:val="20"/>
          <w:vertAlign w:val="subscript"/>
          <w:lang w:val="uk-UA"/>
        </w:rPr>
        <w:t>0</w:t>
      </w:r>
      <w:r w:rsidRPr="0039438E">
        <w:rPr>
          <w:szCs w:val="20"/>
          <w:lang w:val="uk-UA"/>
        </w:rPr>
        <w:t xml:space="preserve">} точок  </w:t>
      </w:r>
      <w:r w:rsidRPr="007F3D10">
        <w:rPr>
          <w:i/>
          <w:szCs w:val="20"/>
        </w:rPr>
        <w:t>l</w:t>
      </w:r>
      <w:r w:rsidRPr="0039438E">
        <w:rPr>
          <w:szCs w:val="20"/>
          <w:lang w:val="uk-UA"/>
        </w:rPr>
        <w:t xml:space="preserve"> і </w:t>
      </w:r>
      <w:r w:rsidRPr="007F3D10">
        <w:rPr>
          <w:i/>
          <w:szCs w:val="20"/>
        </w:rPr>
        <w:t>r</w:t>
      </w:r>
      <w:r w:rsidRPr="0039438E">
        <w:rPr>
          <w:szCs w:val="20"/>
          <w:lang w:val="uk-UA"/>
        </w:rPr>
        <w:t xml:space="preserve">: за </w:t>
      </w:r>
      <w:r w:rsidR="007F3D10" w:rsidRPr="007F3D10">
        <w:rPr>
          <w:i/>
          <w:szCs w:val="20"/>
        </w:rPr>
        <w:t>l</w:t>
      </w:r>
      <w:r w:rsidR="007F3D10" w:rsidRPr="007F3D10">
        <w:rPr>
          <w:i/>
          <w:szCs w:val="20"/>
          <w:vertAlign w:val="subscript"/>
          <w:lang w:val="uk-UA"/>
        </w:rPr>
        <w:t>0</w:t>
      </w:r>
      <w:r w:rsidR="007F3D10">
        <w:rPr>
          <w:i/>
          <w:szCs w:val="20"/>
          <w:vertAlign w:val="subscript"/>
          <w:lang w:val="uk-UA"/>
        </w:rPr>
        <w:t xml:space="preserve"> </w:t>
      </w:r>
      <w:r w:rsidRPr="0039438E">
        <w:rPr>
          <w:szCs w:val="20"/>
          <w:lang w:val="uk-UA"/>
        </w:rPr>
        <w:t>візьмемо точку  (</w:t>
      </w:r>
      <w:r w:rsidRPr="007F3D10">
        <w:rPr>
          <w:i/>
          <w:szCs w:val="20"/>
        </w:rPr>
        <w:t>x</w:t>
      </w:r>
      <w:r w:rsidR="007F3D10" w:rsidRPr="007F3D10">
        <w:rPr>
          <w:i/>
          <w:szCs w:val="20"/>
          <w:vertAlign w:val="subscript"/>
          <w:lang w:val="uk-UA"/>
        </w:rPr>
        <w:t>0</w:t>
      </w:r>
      <w:r w:rsidRPr="0039438E">
        <w:rPr>
          <w:szCs w:val="20"/>
          <w:lang w:val="uk-UA"/>
        </w:rPr>
        <w:t xml:space="preserve">, </w:t>
      </w:r>
      <w:r w:rsidRPr="007F3D10">
        <w:rPr>
          <w:i/>
          <w:szCs w:val="20"/>
        </w:rPr>
        <w:t>y</w:t>
      </w:r>
      <w:r w:rsidR="007F3D10" w:rsidRPr="007F3D10">
        <w:rPr>
          <w:i/>
          <w:szCs w:val="20"/>
          <w:vertAlign w:val="subscript"/>
          <w:lang w:val="uk-UA"/>
        </w:rPr>
        <w:t>0</w:t>
      </w:r>
      <w:r w:rsidRPr="0039438E">
        <w:rPr>
          <w:szCs w:val="20"/>
          <w:lang w:val="uk-UA"/>
        </w:rPr>
        <w:t>), яка має найменшу абсцис</w:t>
      </w:r>
      <w:r w:rsidR="007F3D10">
        <w:rPr>
          <w:szCs w:val="20"/>
          <w:lang w:val="uk-UA"/>
        </w:rPr>
        <w:t>у, а за</w:t>
      </w:r>
      <w:r w:rsidRPr="0039438E">
        <w:rPr>
          <w:szCs w:val="20"/>
          <w:lang w:val="uk-UA"/>
        </w:rPr>
        <w:t xml:space="preserve"> </w:t>
      </w:r>
      <w:r w:rsidRPr="007F3D10">
        <w:rPr>
          <w:i/>
          <w:szCs w:val="20"/>
        </w:rPr>
        <w:t>r</w:t>
      </w:r>
      <w:r w:rsidR="007F3D10" w:rsidRPr="007F3D10">
        <w:rPr>
          <w:i/>
          <w:szCs w:val="20"/>
          <w:vertAlign w:val="subscript"/>
          <w:lang w:val="uk-UA"/>
        </w:rPr>
        <w:t>0</w:t>
      </w:r>
      <w:r w:rsidR="007F3D10">
        <w:rPr>
          <w:szCs w:val="20"/>
          <w:lang w:val="uk-UA"/>
        </w:rPr>
        <w:t xml:space="preserve"> візьмемо точку </w:t>
      </w:r>
      <w:r w:rsidRPr="0039438E">
        <w:rPr>
          <w:szCs w:val="20"/>
          <w:lang w:val="uk-UA"/>
        </w:rPr>
        <w:t>(</w:t>
      </w:r>
      <w:r w:rsidRPr="001014B6">
        <w:rPr>
          <w:i/>
          <w:szCs w:val="20"/>
        </w:rPr>
        <w:t>x</w:t>
      </w:r>
      <w:r w:rsidR="007F3D10" w:rsidRPr="001014B6">
        <w:rPr>
          <w:i/>
          <w:szCs w:val="20"/>
          <w:vertAlign w:val="subscript"/>
          <w:lang w:val="uk-UA"/>
        </w:rPr>
        <w:t>0</w:t>
      </w:r>
      <w:r w:rsidRPr="0039438E">
        <w:rPr>
          <w:szCs w:val="20"/>
          <w:lang w:val="uk-UA"/>
        </w:rPr>
        <w:t xml:space="preserve">, </w:t>
      </w:r>
      <w:r w:rsidRPr="001014B6">
        <w:rPr>
          <w:i/>
          <w:szCs w:val="20"/>
        </w:rPr>
        <w:t>y</w:t>
      </w:r>
      <w:r w:rsidR="007F3D10" w:rsidRPr="001014B6">
        <w:rPr>
          <w:i/>
          <w:szCs w:val="20"/>
          <w:vertAlign w:val="subscript"/>
          <w:lang w:val="uk-UA"/>
        </w:rPr>
        <w:t>0</w:t>
      </w:r>
      <w:r w:rsidR="001014B6">
        <w:rPr>
          <w:i/>
          <w:szCs w:val="20"/>
          <w:vertAlign w:val="subscript"/>
          <w:lang w:val="uk-UA"/>
        </w:rPr>
        <w:t xml:space="preserve"> </w:t>
      </w:r>
      <w:r w:rsidRPr="0039438E">
        <w:rPr>
          <w:szCs w:val="20"/>
          <w:lang w:val="uk-UA"/>
        </w:rPr>
        <w:t xml:space="preserve">- </w:t>
      </w:r>
      <w:r w:rsidR="001014B6" w:rsidRPr="001014B6">
        <w:rPr>
          <w:i/>
          <w:szCs w:val="20"/>
          <w:lang w:val="uk-UA"/>
        </w:rPr>
        <w:t>e</w:t>
      </w:r>
      <w:r w:rsidRPr="0039438E">
        <w:rPr>
          <w:szCs w:val="20"/>
          <w:lang w:val="uk-UA"/>
        </w:rPr>
        <w:t xml:space="preserve">), де </w:t>
      </w:r>
      <w:r w:rsidRPr="001014B6">
        <w:rPr>
          <w:i/>
          <w:szCs w:val="20"/>
        </w:rPr>
        <w:t>e</w:t>
      </w:r>
      <w:r w:rsidRPr="0039438E">
        <w:rPr>
          <w:szCs w:val="20"/>
          <w:lang w:val="uk-UA"/>
        </w:rPr>
        <w:t xml:space="preserve"> - довільне мале додатне число. </w:t>
      </w:r>
    </w:p>
    <w:p w14:paraId="33FDD9FF" w14:textId="3B17D481" w:rsidR="009424EA" w:rsidRPr="009424EA" w:rsidRDefault="009424EA" w:rsidP="009424EA">
      <w:pPr>
        <w:rPr>
          <w:szCs w:val="20"/>
        </w:rPr>
      </w:pPr>
      <w:r w:rsidRPr="009424EA">
        <w:rPr>
          <w:szCs w:val="20"/>
        </w:rPr>
        <w:t xml:space="preserve">Звідси випливає, що за початкову пряму, яка розбиває множину на частини, обирається вертикальна пряма, яка проходить через точку </w:t>
      </w:r>
      <w:r w:rsidRPr="007F3D10">
        <w:rPr>
          <w:i/>
          <w:szCs w:val="20"/>
        </w:rPr>
        <w:t>l</w:t>
      </w:r>
      <w:r w:rsidRPr="007F3D10">
        <w:rPr>
          <w:i/>
          <w:szCs w:val="20"/>
          <w:vertAlign w:val="subscript"/>
        </w:rPr>
        <w:t>0</w:t>
      </w:r>
      <w:r w:rsidRPr="009424EA">
        <w:rPr>
          <w:szCs w:val="20"/>
        </w:rPr>
        <w:t xml:space="preserve">. </w:t>
      </w:r>
    </w:p>
    <w:p w14:paraId="2CA0EA7F" w14:textId="154AF32F" w:rsidR="009424EA" w:rsidRPr="009424EA" w:rsidRDefault="009424EA" w:rsidP="009424EA">
      <w:pPr>
        <w:rPr>
          <w:szCs w:val="20"/>
        </w:rPr>
      </w:pPr>
      <w:r w:rsidRPr="009424EA">
        <w:rPr>
          <w:szCs w:val="20"/>
        </w:rPr>
        <w:t xml:space="preserve">Після завершення алгоритму точка </w:t>
      </w:r>
      <w:r w:rsidRPr="007F3D10">
        <w:rPr>
          <w:i/>
          <w:szCs w:val="20"/>
        </w:rPr>
        <w:t>r</w:t>
      </w:r>
      <w:r w:rsidRPr="007F3D10">
        <w:rPr>
          <w:i/>
          <w:szCs w:val="20"/>
          <w:vertAlign w:val="subscript"/>
        </w:rPr>
        <w:t>0</w:t>
      </w:r>
      <w:r w:rsidRPr="009424EA">
        <w:rPr>
          <w:szCs w:val="20"/>
        </w:rPr>
        <w:t xml:space="preserve"> вилучається.</w:t>
      </w:r>
    </w:p>
    <w:p w14:paraId="1E078257" w14:textId="3EF2901E" w:rsidR="009424EA" w:rsidRPr="00A10B92" w:rsidRDefault="009424EA" w:rsidP="00A10B92">
      <w:pPr>
        <w:rPr>
          <w:szCs w:val="20"/>
        </w:rPr>
      </w:pPr>
      <w:r w:rsidRPr="009424EA">
        <w:rPr>
          <w:szCs w:val="20"/>
        </w:rPr>
        <w:t>Припустимо, що мн</w:t>
      </w:r>
      <w:r w:rsidR="007F3D10">
        <w:rPr>
          <w:szCs w:val="20"/>
        </w:rPr>
        <w:t>ожина</w:t>
      </w:r>
      <w:r w:rsidRPr="009424EA">
        <w:rPr>
          <w:szCs w:val="20"/>
        </w:rPr>
        <w:t xml:space="preserve"> </w:t>
      </w:r>
      <w:r w:rsidRPr="00F97891">
        <w:rPr>
          <w:i/>
          <w:szCs w:val="20"/>
        </w:rPr>
        <w:t>S</w:t>
      </w:r>
      <w:r w:rsidRPr="009424EA">
        <w:rPr>
          <w:szCs w:val="20"/>
        </w:rPr>
        <w:t xml:space="preserve"> містить принаймні дві точки, а функція САМАДАЛЬНЯТОЧКА (</w:t>
      </w:r>
      <w:r w:rsidRPr="00A10B92">
        <w:rPr>
          <w:i/>
          <w:szCs w:val="20"/>
        </w:rPr>
        <w:t>S;</w:t>
      </w:r>
      <w:r w:rsidR="00A10B92">
        <w:rPr>
          <w:i/>
          <w:szCs w:val="20"/>
        </w:rPr>
        <w:t xml:space="preserve"> </w:t>
      </w:r>
      <w:r w:rsidRPr="00A10B92">
        <w:rPr>
          <w:i/>
          <w:szCs w:val="20"/>
        </w:rPr>
        <w:t>l,</w:t>
      </w:r>
      <w:r w:rsidR="00A10B92">
        <w:rPr>
          <w:i/>
          <w:szCs w:val="20"/>
        </w:rPr>
        <w:t xml:space="preserve"> </w:t>
      </w:r>
      <w:r w:rsidRPr="00A10B92">
        <w:rPr>
          <w:i/>
          <w:szCs w:val="20"/>
        </w:rPr>
        <w:t>r</w:t>
      </w:r>
      <w:r w:rsidRPr="009424EA">
        <w:rPr>
          <w:szCs w:val="20"/>
        </w:rPr>
        <w:t xml:space="preserve">) обчислює точку </w:t>
      </w:r>
      <w:r w:rsidRPr="00A10B92">
        <w:rPr>
          <w:i/>
          <w:szCs w:val="20"/>
        </w:rPr>
        <w:t>h</w:t>
      </w:r>
      <w:r w:rsidRPr="009424EA">
        <w:rPr>
          <w:szCs w:val="20"/>
        </w:rPr>
        <w:t xml:space="preserve"> </w:t>
      </w:r>
      <w:r w:rsidR="00A10B92" w:rsidRPr="00A10B92">
        <w:rPr>
          <w:szCs w:val="20"/>
        </w:rPr>
        <w:sym w:font="Symbol" w:char="F0CE"/>
      </w:r>
      <w:r w:rsidRPr="009424EA">
        <w:rPr>
          <w:szCs w:val="20"/>
        </w:rPr>
        <w:t xml:space="preserve"> </w:t>
      </w:r>
      <w:r w:rsidRPr="00A10B92">
        <w:rPr>
          <w:i/>
          <w:szCs w:val="20"/>
        </w:rPr>
        <w:t>S</w:t>
      </w:r>
      <w:r w:rsidRPr="009424EA">
        <w:rPr>
          <w:szCs w:val="20"/>
        </w:rPr>
        <w:t xml:space="preserve"> описаним вище способом; окрім того, ШВИДКОБОЛ повертає у якості результату впорядкований список точок, а "*" позначає операцію зчеплення</w:t>
      </w:r>
      <w:r w:rsidR="00A10B92">
        <w:rPr>
          <w:szCs w:val="20"/>
        </w:rPr>
        <w:t xml:space="preserve"> </w:t>
      </w:r>
      <w:r w:rsidRPr="009424EA">
        <w:rPr>
          <w:szCs w:val="20"/>
        </w:rPr>
        <w:t>(конкатенацію) списків.</w:t>
      </w:r>
    </w:p>
    <w:p w14:paraId="77B8B517" w14:textId="77777777" w:rsidR="0030769A" w:rsidRDefault="009424EA" w:rsidP="009424EA">
      <w:pPr>
        <w:rPr>
          <w:szCs w:val="20"/>
        </w:rPr>
      </w:pPr>
      <w:r w:rsidRPr="00A10B92">
        <w:rPr>
          <w:szCs w:val="20"/>
        </w:rPr>
        <w:t xml:space="preserve">  </w:t>
      </w:r>
    </w:p>
    <w:p w14:paraId="46870B1D" w14:textId="77777777" w:rsidR="0030769A" w:rsidRDefault="0030769A">
      <w:pPr>
        <w:rPr>
          <w:szCs w:val="20"/>
        </w:rPr>
      </w:pPr>
      <w:r>
        <w:rPr>
          <w:szCs w:val="20"/>
        </w:rPr>
        <w:br w:type="page"/>
      </w:r>
    </w:p>
    <w:p w14:paraId="21200492" w14:textId="1931292A" w:rsidR="009424EA" w:rsidRPr="009424EA" w:rsidRDefault="009424EA" w:rsidP="0030769A">
      <w:pPr>
        <w:ind w:firstLine="708"/>
        <w:rPr>
          <w:szCs w:val="20"/>
          <w:lang w:val="en-US"/>
        </w:rPr>
      </w:pPr>
      <w:r w:rsidRPr="009424EA">
        <w:rPr>
          <w:szCs w:val="20"/>
          <w:lang w:val="en-US"/>
        </w:rPr>
        <w:lastRenderedPageBreak/>
        <w:t xml:space="preserve">function </w:t>
      </w:r>
      <w:r w:rsidRPr="009424EA">
        <w:rPr>
          <w:szCs w:val="20"/>
        </w:rPr>
        <w:t>ШВИДКОБОЛ</w:t>
      </w:r>
      <w:r w:rsidRPr="009424EA">
        <w:rPr>
          <w:szCs w:val="20"/>
          <w:lang w:val="en-US"/>
        </w:rPr>
        <w:t xml:space="preserve"> (</w:t>
      </w:r>
      <w:r w:rsidRPr="00F97891">
        <w:rPr>
          <w:i/>
          <w:szCs w:val="20"/>
          <w:lang w:val="en-US"/>
        </w:rPr>
        <w:t>S;</w:t>
      </w:r>
      <w:r w:rsidR="0030769A" w:rsidRPr="00F97891">
        <w:rPr>
          <w:i/>
          <w:szCs w:val="20"/>
          <w:lang w:val="en-US"/>
        </w:rPr>
        <w:t xml:space="preserve"> </w:t>
      </w:r>
      <w:r w:rsidRPr="00F97891">
        <w:rPr>
          <w:i/>
          <w:szCs w:val="20"/>
          <w:lang w:val="en-US"/>
        </w:rPr>
        <w:t>l,</w:t>
      </w:r>
      <w:r w:rsidR="0030769A" w:rsidRPr="00F97891">
        <w:rPr>
          <w:i/>
          <w:szCs w:val="20"/>
          <w:lang w:val="en-US"/>
        </w:rPr>
        <w:t xml:space="preserve"> </w:t>
      </w:r>
      <w:r w:rsidRPr="00F97891">
        <w:rPr>
          <w:i/>
          <w:szCs w:val="20"/>
          <w:lang w:val="en-US"/>
        </w:rPr>
        <w:t>r</w:t>
      </w:r>
      <w:r w:rsidRPr="009424EA">
        <w:rPr>
          <w:szCs w:val="20"/>
          <w:lang w:val="en-US"/>
        </w:rPr>
        <w:t>)</w:t>
      </w:r>
    </w:p>
    <w:p w14:paraId="645C1B05" w14:textId="76AB1043" w:rsidR="009424EA" w:rsidRPr="00F97891" w:rsidRDefault="009424EA" w:rsidP="00F97891">
      <w:pPr>
        <w:pStyle w:val="a3"/>
        <w:numPr>
          <w:ilvl w:val="0"/>
          <w:numId w:val="2"/>
        </w:numPr>
        <w:rPr>
          <w:szCs w:val="20"/>
          <w:lang w:val="en-US"/>
        </w:rPr>
      </w:pPr>
      <w:r w:rsidRPr="00F97891">
        <w:rPr>
          <w:szCs w:val="20"/>
          <w:lang w:val="en-US"/>
        </w:rPr>
        <w:t>begin if (</w:t>
      </w:r>
      <w:r w:rsidRPr="00F97891">
        <w:rPr>
          <w:i/>
          <w:szCs w:val="20"/>
          <w:lang w:val="en-US"/>
        </w:rPr>
        <w:t>S</w:t>
      </w:r>
      <w:r w:rsidR="00F97891">
        <w:rPr>
          <w:szCs w:val="20"/>
          <w:lang w:val="en-US"/>
        </w:rPr>
        <w:t xml:space="preserve"> </w:t>
      </w:r>
      <w:r w:rsidRPr="00F97891">
        <w:rPr>
          <w:szCs w:val="20"/>
          <w:lang w:val="en-US"/>
        </w:rPr>
        <w:t>{</w:t>
      </w:r>
      <w:r w:rsidRPr="00F97891">
        <w:rPr>
          <w:i/>
          <w:szCs w:val="20"/>
          <w:lang w:val="en-US"/>
        </w:rPr>
        <w:t>l,</w:t>
      </w:r>
      <w:r w:rsidR="00F97891" w:rsidRPr="00F97891">
        <w:rPr>
          <w:i/>
          <w:szCs w:val="20"/>
          <w:lang w:val="en-US"/>
        </w:rPr>
        <w:t xml:space="preserve"> </w:t>
      </w:r>
      <w:r w:rsidRPr="00F97891">
        <w:rPr>
          <w:i/>
          <w:szCs w:val="20"/>
          <w:lang w:val="en-US"/>
        </w:rPr>
        <w:t>r</w:t>
      </w:r>
      <w:r w:rsidRPr="00F97891">
        <w:rPr>
          <w:szCs w:val="20"/>
          <w:lang w:val="en-US"/>
        </w:rPr>
        <w:t>}</w:t>
      </w:r>
      <w:r w:rsidR="00F97891">
        <w:rPr>
          <w:szCs w:val="20"/>
          <w:lang w:val="en-US"/>
        </w:rPr>
        <w:t>)</w:t>
      </w:r>
      <w:r w:rsidRPr="00F97891">
        <w:rPr>
          <w:szCs w:val="20"/>
          <w:lang w:val="en-US"/>
        </w:rPr>
        <w:t xml:space="preserve"> then return </w:t>
      </w:r>
      <w:r w:rsidR="00F97891">
        <w:rPr>
          <w:szCs w:val="20"/>
          <w:lang w:val="en-US"/>
        </w:rPr>
        <w:t>(</w:t>
      </w:r>
      <w:r w:rsidR="00F97891" w:rsidRPr="00F97891">
        <w:rPr>
          <w:i/>
          <w:szCs w:val="20"/>
          <w:lang w:val="en-US"/>
        </w:rPr>
        <w:t>l, r</w:t>
      </w:r>
      <w:r w:rsidRPr="00F97891">
        <w:rPr>
          <w:szCs w:val="20"/>
          <w:lang w:val="en-US"/>
        </w:rPr>
        <w:t xml:space="preserve">) (* </w:t>
      </w:r>
      <w:r w:rsidRPr="00F97891">
        <w:rPr>
          <w:szCs w:val="20"/>
        </w:rPr>
        <w:t>ОО</w:t>
      </w:r>
      <w:r w:rsidRPr="00F97891">
        <w:rPr>
          <w:szCs w:val="20"/>
          <w:lang w:val="en-US"/>
        </w:rPr>
        <w:t xml:space="preserve"> </w:t>
      </w:r>
      <w:r w:rsidRPr="00F97891">
        <w:rPr>
          <w:szCs w:val="20"/>
        </w:rPr>
        <w:t>складається</w:t>
      </w:r>
      <w:r w:rsidRPr="00F97891">
        <w:rPr>
          <w:szCs w:val="20"/>
          <w:lang w:val="en-US"/>
        </w:rPr>
        <w:t xml:space="preserve"> </w:t>
      </w:r>
      <w:r w:rsidRPr="00F97891">
        <w:rPr>
          <w:szCs w:val="20"/>
        </w:rPr>
        <w:t>із</w:t>
      </w:r>
      <w:r w:rsidRPr="00F97891">
        <w:rPr>
          <w:szCs w:val="20"/>
          <w:lang w:val="en-US"/>
        </w:rPr>
        <w:t xml:space="preserve"> </w:t>
      </w:r>
      <w:r w:rsidRPr="00F97891">
        <w:rPr>
          <w:szCs w:val="20"/>
        </w:rPr>
        <w:t>єдиного</w:t>
      </w:r>
      <w:r w:rsidRPr="00F97891">
        <w:rPr>
          <w:szCs w:val="20"/>
          <w:lang w:val="en-US"/>
        </w:rPr>
        <w:t xml:space="preserve"> </w:t>
      </w:r>
      <w:r w:rsidRPr="00F97891">
        <w:rPr>
          <w:szCs w:val="20"/>
        </w:rPr>
        <w:t>орієнтованого</w:t>
      </w:r>
      <w:r w:rsidRPr="00F97891">
        <w:rPr>
          <w:szCs w:val="20"/>
          <w:lang w:val="en-US"/>
        </w:rPr>
        <w:t xml:space="preserve"> </w:t>
      </w:r>
      <w:r w:rsidRPr="00F97891">
        <w:rPr>
          <w:szCs w:val="20"/>
        </w:rPr>
        <w:t>ребра</w:t>
      </w:r>
      <w:r w:rsidRPr="00F97891">
        <w:rPr>
          <w:szCs w:val="20"/>
          <w:lang w:val="en-US"/>
        </w:rPr>
        <w:t xml:space="preserve"> *)</w:t>
      </w:r>
    </w:p>
    <w:p w14:paraId="3C8581AF" w14:textId="274F481C" w:rsidR="009424EA" w:rsidRPr="00F97891" w:rsidRDefault="00F97891" w:rsidP="00F97891">
      <w:pPr>
        <w:pStyle w:val="a3"/>
        <w:numPr>
          <w:ilvl w:val="0"/>
          <w:numId w:val="2"/>
        </w:numPr>
        <w:rPr>
          <w:szCs w:val="20"/>
          <w:lang w:val="en-US"/>
        </w:rPr>
      </w:pPr>
      <w:r>
        <w:rPr>
          <w:szCs w:val="20"/>
          <w:lang w:val="en-US"/>
        </w:rPr>
        <w:t xml:space="preserve">    </w:t>
      </w:r>
      <w:r w:rsidR="009424EA" w:rsidRPr="00F97891">
        <w:rPr>
          <w:szCs w:val="20"/>
          <w:lang w:val="en-US"/>
        </w:rPr>
        <w:t xml:space="preserve">else begin </w:t>
      </w:r>
      <w:r w:rsidR="009424EA" w:rsidRPr="00F97891">
        <w:rPr>
          <w:i/>
          <w:szCs w:val="20"/>
          <w:lang w:val="en-US"/>
        </w:rPr>
        <w:t>h</w:t>
      </w:r>
      <w:r w:rsidR="009424EA" w:rsidRPr="00F97891">
        <w:rPr>
          <w:szCs w:val="20"/>
          <w:lang w:val="en-US"/>
        </w:rPr>
        <w:t xml:space="preserve">: </w:t>
      </w:r>
      <w:r w:rsidR="009424EA" w:rsidRPr="00F97891">
        <w:rPr>
          <w:szCs w:val="20"/>
        </w:rPr>
        <w:t>САМАДАЛЬНЯТОЧКА</w:t>
      </w:r>
      <w:r w:rsidRPr="00F97891">
        <w:rPr>
          <w:szCs w:val="20"/>
          <w:lang w:val="en-US"/>
        </w:rPr>
        <w:t xml:space="preserve"> </w:t>
      </w:r>
      <w:r w:rsidRPr="009424EA">
        <w:rPr>
          <w:szCs w:val="20"/>
          <w:lang w:val="en-US"/>
        </w:rPr>
        <w:t>(</w:t>
      </w:r>
      <w:r w:rsidRPr="00F97891">
        <w:rPr>
          <w:i/>
          <w:szCs w:val="20"/>
          <w:lang w:val="en-US"/>
        </w:rPr>
        <w:t>S; l, r</w:t>
      </w:r>
      <w:r w:rsidRPr="009424EA">
        <w:rPr>
          <w:szCs w:val="20"/>
          <w:lang w:val="en-US"/>
        </w:rPr>
        <w:t>)</w:t>
      </w:r>
      <w:r w:rsidR="009424EA" w:rsidRPr="00F97891">
        <w:rPr>
          <w:szCs w:val="20"/>
          <w:lang w:val="en-US"/>
        </w:rPr>
        <w:t>;</w:t>
      </w:r>
    </w:p>
    <w:p w14:paraId="68CCDB82" w14:textId="34847B85" w:rsidR="009424EA" w:rsidRPr="00F97891" w:rsidRDefault="00F97891" w:rsidP="00F97891">
      <w:pPr>
        <w:pStyle w:val="a3"/>
        <w:numPr>
          <w:ilvl w:val="0"/>
          <w:numId w:val="2"/>
        </w:numPr>
        <w:rPr>
          <w:szCs w:val="20"/>
        </w:rPr>
      </w:pPr>
      <w:r w:rsidRPr="00F97891">
        <w:rPr>
          <w:szCs w:val="20"/>
        </w:rPr>
        <w:t xml:space="preserve">         </w:t>
      </w:r>
      <w:proofErr w:type="gramStart"/>
      <w:r w:rsidR="009424EA" w:rsidRPr="00F97891">
        <w:rPr>
          <w:i/>
          <w:szCs w:val="20"/>
          <w:lang w:val="en-US"/>
        </w:rPr>
        <w:t>S</w:t>
      </w:r>
      <w:r w:rsidR="009424EA" w:rsidRPr="00F97891">
        <w:rPr>
          <w:i/>
          <w:szCs w:val="20"/>
          <w:vertAlign w:val="superscript"/>
        </w:rPr>
        <w:t>(</w:t>
      </w:r>
      <w:proofErr w:type="gramEnd"/>
      <w:r w:rsidR="009424EA" w:rsidRPr="00F97891">
        <w:rPr>
          <w:i/>
          <w:szCs w:val="20"/>
          <w:vertAlign w:val="superscript"/>
        </w:rPr>
        <w:t>1)</w:t>
      </w:r>
      <w:r w:rsidR="009424EA" w:rsidRPr="00F97891">
        <w:rPr>
          <w:szCs w:val="20"/>
        </w:rPr>
        <w:t xml:space="preserve">: точки множини </w:t>
      </w:r>
      <w:r w:rsidR="009424EA" w:rsidRPr="00F97891">
        <w:rPr>
          <w:i/>
          <w:szCs w:val="20"/>
          <w:lang w:val="en-US"/>
        </w:rPr>
        <w:t>S</w:t>
      </w:r>
      <w:r w:rsidR="009424EA" w:rsidRPr="00F97891">
        <w:rPr>
          <w:szCs w:val="20"/>
        </w:rPr>
        <w:t>, розташовані ліворуч від [</w:t>
      </w:r>
      <w:r w:rsidR="009424EA" w:rsidRPr="00F97891">
        <w:rPr>
          <w:i/>
          <w:szCs w:val="20"/>
          <w:lang w:val="en-US"/>
        </w:rPr>
        <w:t>l</w:t>
      </w:r>
      <w:r w:rsidR="009424EA" w:rsidRPr="00F97891">
        <w:rPr>
          <w:i/>
          <w:szCs w:val="20"/>
        </w:rPr>
        <w:t>,</w:t>
      </w:r>
      <w:r w:rsidR="009424EA" w:rsidRPr="00F97891">
        <w:rPr>
          <w:i/>
          <w:szCs w:val="20"/>
          <w:lang w:val="en-US"/>
        </w:rPr>
        <w:t>h</w:t>
      </w:r>
      <w:r w:rsidR="009424EA" w:rsidRPr="00F97891">
        <w:rPr>
          <w:szCs w:val="20"/>
        </w:rPr>
        <w:t>] або на ній;</w:t>
      </w:r>
    </w:p>
    <w:p w14:paraId="1825F3C3" w14:textId="77777777" w:rsidR="004116CC" w:rsidRDefault="00F97891" w:rsidP="009424EA">
      <w:pPr>
        <w:pStyle w:val="a3"/>
        <w:numPr>
          <w:ilvl w:val="0"/>
          <w:numId w:val="2"/>
        </w:numPr>
        <w:rPr>
          <w:szCs w:val="20"/>
        </w:rPr>
      </w:pPr>
      <w:r w:rsidRPr="00F97891">
        <w:rPr>
          <w:szCs w:val="20"/>
        </w:rPr>
        <w:t xml:space="preserve">         </w:t>
      </w:r>
      <w:proofErr w:type="gramStart"/>
      <w:r w:rsidRPr="00F97891">
        <w:rPr>
          <w:i/>
          <w:szCs w:val="20"/>
          <w:lang w:val="en-US"/>
        </w:rPr>
        <w:t>S</w:t>
      </w:r>
      <w:r>
        <w:rPr>
          <w:i/>
          <w:szCs w:val="20"/>
          <w:vertAlign w:val="superscript"/>
        </w:rPr>
        <w:t>(</w:t>
      </w:r>
      <w:proofErr w:type="gramEnd"/>
      <w:r>
        <w:rPr>
          <w:i/>
          <w:szCs w:val="20"/>
          <w:vertAlign w:val="superscript"/>
        </w:rPr>
        <w:t>2</w:t>
      </w:r>
      <w:r w:rsidRPr="00F97891">
        <w:rPr>
          <w:i/>
          <w:szCs w:val="20"/>
          <w:vertAlign w:val="superscript"/>
        </w:rPr>
        <w:t>)</w:t>
      </w:r>
      <w:r w:rsidR="009424EA" w:rsidRPr="00F97891">
        <w:rPr>
          <w:szCs w:val="20"/>
        </w:rPr>
        <w:t xml:space="preserve">: точки множини </w:t>
      </w:r>
      <w:r w:rsidR="009424EA" w:rsidRPr="00F97891">
        <w:rPr>
          <w:i/>
          <w:szCs w:val="20"/>
          <w:lang w:val="en-US"/>
        </w:rPr>
        <w:t>S</w:t>
      </w:r>
      <w:r w:rsidR="009424EA" w:rsidRPr="00F97891">
        <w:rPr>
          <w:szCs w:val="20"/>
        </w:rPr>
        <w:t>, розташовані ліворуч від [</w:t>
      </w:r>
      <w:r w:rsidR="009424EA" w:rsidRPr="00F97891">
        <w:rPr>
          <w:i/>
          <w:szCs w:val="20"/>
          <w:lang w:val="en-US"/>
        </w:rPr>
        <w:t>h</w:t>
      </w:r>
      <w:r w:rsidR="009424EA" w:rsidRPr="00F97891">
        <w:rPr>
          <w:i/>
          <w:szCs w:val="20"/>
        </w:rPr>
        <w:t>,</w:t>
      </w:r>
      <w:r w:rsidR="009424EA" w:rsidRPr="00F97891">
        <w:rPr>
          <w:i/>
          <w:szCs w:val="20"/>
          <w:lang w:val="en-US"/>
        </w:rPr>
        <w:t>r</w:t>
      </w:r>
      <w:r w:rsidR="009424EA" w:rsidRPr="00F97891">
        <w:rPr>
          <w:szCs w:val="20"/>
        </w:rPr>
        <w:t>] або на ній;</w:t>
      </w:r>
    </w:p>
    <w:p w14:paraId="2E942A9B" w14:textId="6D5AF76F" w:rsidR="009424EA" w:rsidRPr="004116CC" w:rsidRDefault="004116CC" w:rsidP="004116CC">
      <w:pPr>
        <w:pStyle w:val="a3"/>
        <w:numPr>
          <w:ilvl w:val="0"/>
          <w:numId w:val="2"/>
        </w:numPr>
        <w:rPr>
          <w:szCs w:val="20"/>
          <w:lang w:val="en-US"/>
        </w:rPr>
      </w:pPr>
      <w:r>
        <w:rPr>
          <w:szCs w:val="20"/>
          <w:lang w:val="en-US"/>
        </w:rPr>
        <w:t xml:space="preserve">             </w:t>
      </w:r>
      <w:r w:rsidR="009424EA" w:rsidRPr="004116CC">
        <w:rPr>
          <w:szCs w:val="20"/>
          <w:lang w:val="en-US"/>
        </w:rPr>
        <w:t xml:space="preserve">return </w:t>
      </w:r>
      <w:r w:rsidR="009424EA" w:rsidRPr="004116CC">
        <w:rPr>
          <w:szCs w:val="20"/>
        </w:rPr>
        <w:t>ШВИДКОБОЛ</w:t>
      </w:r>
      <w:r w:rsidR="007263ED" w:rsidRPr="007263ED">
        <w:rPr>
          <w:szCs w:val="20"/>
          <w:lang w:val="en-US"/>
        </w:rPr>
        <w:t xml:space="preserve"> </w:t>
      </w:r>
      <w:r w:rsidR="009424EA" w:rsidRPr="004116CC">
        <w:rPr>
          <w:szCs w:val="20"/>
          <w:lang w:val="en-US"/>
        </w:rPr>
        <w:t>(</w:t>
      </w:r>
      <w:proofErr w:type="gramStart"/>
      <w:r w:rsidRPr="00F97891">
        <w:rPr>
          <w:i/>
          <w:szCs w:val="20"/>
          <w:lang w:val="en-US"/>
        </w:rPr>
        <w:t>S</w:t>
      </w:r>
      <w:r w:rsidRPr="004116CC">
        <w:rPr>
          <w:i/>
          <w:szCs w:val="20"/>
          <w:vertAlign w:val="superscript"/>
          <w:lang w:val="en-US"/>
        </w:rPr>
        <w:t>(</w:t>
      </w:r>
      <w:proofErr w:type="gramEnd"/>
      <w:r w:rsidRPr="004116CC">
        <w:rPr>
          <w:i/>
          <w:szCs w:val="20"/>
          <w:vertAlign w:val="superscript"/>
          <w:lang w:val="en-US"/>
        </w:rPr>
        <w:t>1)</w:t>
      </w:r>
      <w:r w:rsidR="009424EA" w:rsidRPr="004116CC">
        <w:rPr>
          <w:szCs w:val="20"/>
          <w:lang w:val="en-US"/>
        </w:rPr>
        <w:t>;</w:t>
      </w:r>
      <w:r>
        <w:rPr>
          <w:szCs w:val="20"/>
          <w:lang w:val="en-US"/>
        </w:rPr>
        <w:t xml:space="preserve"> </w:t>
      </w:r>
      <w:r w:rsidR="009424EA" w:rsidRPr="004116CC">
        <w:rPr>
          <w:i/>
          <w:szCs w:val="20"/>
          <w:lang w:val="en-US"/>
        </w:rPr>
        <w:t>l,</w:t>
      </w:r>
      <w:r>
        <w:rPr>
          <w:i/>
          <w:szCs w:val="20"/>
          <w:lang w:val="en-US"/>
        </w:rPr>
        <w:t xml:space="preserve"> </w:t>
      </w:r>
      <w:r w:rsidR="009424EA" w:rsidRPr="004116CC">
        <w:rPr>
          <w:i/>
          <w:szCs w:val="20"/>
          <w:lang w:val="en-US"/>
        </w:rPr>
        <w:t>r</w:t>
      </w:r>
      <w:r w:rsidR="009424EA" w:rsidRPr="004116CC">
        <w:rPr>
          <w:szCs w:val="20"/>
          <w:lang w:val="en-US"/>
        </w:rPr>
        <w:t>) *</w:t>
      </w:r>
    </w:p>
    <w:p w14:paraId="0533551A" w14:textId="118F0F10" w:rsidR="009424EA" w:rsidRPr="007263ED" w:rsidRDefault="007263ED" w:rsidP="007263ED">
      <w:pPr>
        <w:pStyle w:val="a3"/>
        <w:numPr>
          <w:ilvl w:val="0"/>
          <w:numId w:val="2"/>
        </w:numPr>
        <w:rPr>
          <w:szCs w:val="20"/>
          <w:lang w:val="en-US"/>
        </w:rPr>
      </w:pPr>
      <w:r>
        <w:rPr>
          <w:szCs w:val="20"/>
          <w:lang w:val="en-US"/>
        </w:rPr>
        <w:t xml:space="preserve">                 </w:t>
      </w:r>
      <w:r w:rsidR="009424EA" w:rsidRPr="007263ED">
        <w:rPr>
          <w:szCs w:val="20"/>
          <w:lang w:val="en-US"/>
        </w:rPr>
        <w:t>(</w:t>
      </w:r>
      <w:r w:rsidR="009424EA" w:rsidRPr="007263ED">
        <w:rPr>
          <w:szCs w:val="20"/>
        </w:rPr>
        <w:t>ШВИДКОБОЛ</w:t>
      </w:r>
      <w:r w:rsidRPr="007263ED">
        <w:rPr>
          <w:szCs w:val="20"/>
          <w:lang w:val="en-US"/>
        </w:rPr>
        <w:t xml:space="preserve"> </w:t>
      </w:r>
      <w:r w:rsidR="009424EA" w:rsidRPr="007263ED">
        <w:rPr>
          <w:szCs w:val="20"/>
          <w:lang w:val="en-US"/>
        </w:rPr>
        <w:t>(</w:t>
      </w:r>
      <w:proofErr w:type="gramStart"/>
      <w:r w:rsidR="00241551" w:rsidRPr="00F97891">
        <w:rPr>
          <w:i/>
          <w:szCs w:val="20"/>
          <w:lang w:val="en-US"/>
        </w:rPr>
        <w:t>S</w:t>
      </w:r>
      <w:r w:rsidR="00241551" w:rsidRPr="00241551">
        <w:rPr>
          <w:i/>
          <w:szCs w:val="20"/>
          <w:vertAlign w:val="superscript"/>
          <w:lang w:val="en-US"/>
        </w:rPr>
        <w:t>(</w:t>
      </w:r>
      <w:proofErr w:type="gramEnd"/>
      <w:r w:rsidR="00241551" w:rsidRPr="00241551">
        <w:rPr>
          <w:i/>
          <w:szCs w:val="20"/>
          <w:vertAlign w:val="superscript"/>
          <w:lang w:val="en-US"/>
        </w:rPr>
        <w:t>2)</w:t>
      </w:r>
      <w:r w:rsidR="009424EA" w:rsidRPr="007263ED">
        <w:rPr>
          <w:szCs w:val="20"/>
          <w:lang w:val="en-US"/>
        </w:rPr>
        <w:t>;</w:t>
      </w:r>
      <w:r w:rsidR="00241551">
        <w:rPr>
          <w:szCs w:val="20"/>
          <w:lang w:val="en-US"/>
        </w:rPr>
        <w:t xml:space="preserve"> </w:t>
      </w:r>
      <w:r w:rsidR="009424EA" w:rsidRPr="00241551">
        <w:rPr>
          <w:i/>
          <w:szCs w:val="20"/>
          <w:lang w:val="en-US"/>
        </w:rPr>
        <w:t>h,</w:t>
      </w:r>
      <w:r w:rsidR="00241551" w:rsidRPr="00241551">
        <w:rPr>
          <w:i/>
          <w:szCs w:val="20"/>
          <w:lang w:val="en-US"/>
        </w:rPr>
        <w:t xml:space="preserve"> </w:t>
      </w:r>
      <w:r w:rsidR="009424EA" w:rsidRPr="00241551">
        <w:rPr>
          <w:i/>
          <w:szCs w:val="20"/>
          <w:lang w:val="en-US"/>
        </w:rPr>
        <w:t>r</w:t>
      </w:r>
      <w:r w:rsidR="009424EA" w:rsidRPr="007263ED">
        <w:rPr>
          <w:szCs w:val="20"/>
          <w:lang w:val="en-US"/>
        </w:rPr>
        <w:t>)</w:t>
      </w:r>
      <w:r w:rsidR="00241551">
        <w:rPr>
          <w:szCs w:val="20"/>
          <w:lang w:val="en-US"/>
        </w:rPr>
        <w:t xml:space="preserve"> </w:t>
      </w:r>
      <w:r w:rsidR="009424EA" w:rsidRPr="007263ED">
        <w:rPr>
          <w:szCs w:val="20"/>
          <w:lang w:val="en-US"/>
        </w:rPr>
        <w:t>-</w:t>
      </w:r>
      <w:r w:rsidR="00241551">
        <w:rPr>
          <w:szCs w:val="20"/>
          <w:lang w:val="en-US"/>
        </w:rPr>
        <w:t xml:space="preserve"> </w:t>
      </w:r>
      <w:r w:rsidR="009424EA" w:rsidRPr="00241551">
        <w:rPr>
          <w:i/>
          <w:szCs w:val="20"/>
          <w:lang w:val="en-US"/>
        </w:rPr>
        <w:t>h</w:t>
      </w:r>
      <w:r w:rsidR="009424EA" w:rsidRPr="007263ED">
        <w:rPr>
          <w:szCs w:val="20"/>
          <w:lang w:val="en-US"/>
        </w:rPr>
        <w:t>)</w:t>
      </w:r>
    </w:p>
    <w:p w14:paraId="1D54834A" w14:textId="25E06CD8" w:rsidR="009424EA" w:rsidRPr="00241551" w:rsidRDefault="00241551" w:rsidP="00241551">
      <w:pPr>
        <w:pStyle w:val="a3"/>
        <w:numPr>
          <w:ilvl w:val="0"/>
          <w:numId w:val="2"/>
        </w:numPr>
        <w:outlineLvl w:val="0"/>
        <w:rPr>
          <w:szCs w:val="20"/>
          <w:lang w:val="en-US"/>
        </w:rPr>
      </w:pPr>
      <w:r>
        <w:rPr>
          <w:szCs w:val="20"/>
          <w:lang w:val="en-US"/>
        </w:rPr>
        <w:t xml:space="preserve">              </w:t>
      </w:r>
      <w:r w:rsidR="009424EA" w:rsidRPr="00241551">
        <w:rPr>
          <w:szCs w:val="20"/>
          <w:lang w:val="en-US"/>
        </w:rPr>
        <w:t>end</w:t>
      </w:r>
    </w:p>
    <w:p w14:paraId="26A13781" w14:textId="3525FD2A" w:rsidR="009424EA" w:rsidRPr="00241551" w:rsidRDefault="009424EA" w:rsidP="00241551">
      <w:pPr>
        <w:pStyle w:val="a3"/>
        <w:numPr>
          <w:ilvl w:val="0"/>
          <w:numId w:val="2"/>
        </w:numPr>
        <w:rPr>
          <w:szCs w:val="20"/>
          <w:lang w:val="en-US"/>
        </w:rPr>
      </w:pPr>
      <w:r w:rsidRPr="00241551">
        <w:rPr>
          <w:szCs w:val="20"/>
          <w:lang w:val="en-US"/>
        </w:rPr>
        <w:t>end.</w:t>
      </w:r>
    </w:p>
    <w:p w14:paraId="11DB268F" w14:textId="487C50D7" w:rsidR="009424EA" w:rsidRPr="009424EA" w:rsidRDefault="009424EA" w:rsidP="009424EA">
      <w:pPr>
        <w:rPr>
          <w:szCs w:val="20"/>
        </w:rPr>
      </w:pPr>
      <w:r w:rsidRPr="009424EA">
        <w:rPr>
          <w:szCs w:val="20"/>
        </w:rPr>
        <w:t>Таким</w:t>
      </w:r>
      <w:r w:rsidRPr="0039438E">
        <w:rPr>
          <w:szCs w:val="20"/>
        </w:rPr>
        <w:t xml:space="preserve"> </w:t>
      </w:r>
      <w:r w:rsidRPr="009424EA">
        <w:rPr>
          <w:szCs w:val="20"/>
        </w:rPr>
        <w:t>чином</w:t>
      </w:r>
      <w:r w:rsidRPr="0039438E">
        <w:rPr>
          <w:szCs w:val="20"/>
        </w:rPr>
        <w:t xml:space="preserve">, </w:t>
      </w:r>
      <w:r w:rsidRPr="009424EA">
        <w:rPr>
          <w:szCs w:val="20"/>
        </w:rPr>
        <w:t>якщо</w:t>
      </w:r>
      <w:r w:rsidRPr="0039438E">
        <w:rPr>
          <w:szCs w:val="20"/>
        </w:rPr>
        <w:t xml:space="preserve"> </w:t>
      </w:r>
      <w:r w:rsidRPr="009424EA">
        <w:rPr>
          <w:szCs w:val="20"/>
        </w:rPr>
        <w:t>вже</w:t>
      </w:r>
      <w:r w:rsidRPr="0039438E">
        <w:rPr>
          <w:szCs w:val="20"/>
        </w:rPr>
        <w:t xml:space="preserve"> </w:t>
      </w:r>
      <w:r w:rsidRPr="009424EA">
        <w:rPr>
          <w:szCs w:val="20"/>
        </w:rPr>
        <w:t>маємо</w:t>
      </w:r>
      <w:r w:rsidRPr="0039438E">
        <w:rPr>
          <w:szCs w:val="20"/>
        </w:rPr>
        <w:t xml:space="preserve"> </w:t>
      </w:r>
      <w:r w:rsidRPr="009424EA">
        <w:rPr>
          <w:szCs w:val="20"/>
        </w:rPr>
        <w:t>функцію</w:t>
      </w:r>
      <w:r w:rsidRPr="0039438E">
        <w:rPr>
          <w:szCs w:val="20"/>
        </w:rPr>
        <w:t xml:space="preserve"> </w:t>
      </w:r>
      <w:r w:rsidRPr="009424EA">
        <w:rPr>
          <w:szCs w:val="20"/>
        </w:rPr>
        <w:t>ШВИДКОБОЛ, то поставлену задачу можна розв'язати за допомогою такої простої програми:</w:t>
      </w:r>
    </w:p>
    <w:p w14:paraId="1F62F57F" w14:textId="09F21ACD" w:rsidR="009424EA" w:rsidRPr="0039438E" w:rsidRDefault="009424EA" w:rsidP="009424EA">
      <w:pPr>
        <w:rPr>
          <w:szCs w:val="20"/>
        </w:rPr>
      </w:pPr>
      <w:r w:rsidRPr="0039438E">
        <w:rPr>
          <w:szCs w:val="20"/>
        </w:rPr>
        <w:t xml:space="preserve">    </w:t>
      </w:r>
      <w:r w:rsidRPr="009424EA">
        <w:rPr>
          <w:szCs w:val="20"/>
          <w:lang w:val="en-US"/>
        </w:rPr>
        <w:t>begin</w:t>
      </w:r>
      <w:r w:rsidRPr="0039438E">
        <w:rPr>
          <w:szCs w:val="20"/>
        </w:rPr>
        <w:t xml:space="preserve">   </w:t>
      </w:r>
      <w:r w:rsidR="00624922" w:rsidRPr="007F3D10">
        <w:rPr>
          <w:i/>
          <w:szCs w:val="20"/>
        </w:rPr>
        <w:t>l</w:t>
      </w:r>
      <w:r w:rsidR="00624922" w:rsidRPr="007F3D10">
        <w:rPr>
          <w:i/>
          <w:szCs w:val="20"/>
          <w:vertAlign w:val="subscript"/>
          <w:lang w:val="uk-UA"/>
        </w:rPr>
        <w:t>0</w:t>
      </w:r>
      <w:r w:rsidR="00624922">
        <w:rPr>
          <w:i/>
          <w:szCs w:val="20"/>
          <w:vertAlign w:val="subscript"/>
          <w:lang w:val="uk-UA"/>
        </w:rPr>
        <w:t xml:space="preserve"> </w:t>
      </w:r>
      <w:r w:rsidR="00624922">
        <w:rPr>
          <w:szCs w:val="20"/>
          <w:lang w:val="uk-UA"/>
        </w:rPr>
        <w:t xml:space="preserve">= </w:t>
      </w:r>
      <w:r w:rsidR="00624922" w:rsidRPr="0039438E">
        <w:rPr>
          <w:szCs w:val="20"/>
          <w:lang w:val="uk-UA"/>
        </w:rPr>
        <w:t>(</w:t>
      </w:r>
      <w:r w:rsidR="00624922" w:rsidRPr="007F3D10">
        <w:rPr>
          <w:i/>
          <w:szCs w:val="20"/>
        </w:rPr>
        <w:t>x</w:t>
      </w:r>
      <w:r w:rsidR="00624922" w:rsidRPr="007F3D10">
        <w:rPr>
          <w:i/>
          <w:szCs w:val="20"/>
          <w:vertAlign w:val="subscript"/>
          <w:lang w:val="uk-UA"/>
        </w:rPr>
        <w:t>0</w:t>
      </w:r>
      <w:r w:rsidR="00624922" w:rsidRPr="0039438E">
        <w:rPr>
          <w:szCs w:val="20"/>
          <w:lang w:val="uk-UA"/>
        </w:rPr>
        <w:t xml:space="preserve">, </w:t>
      </w:r>
      <w:r w:rsidR="00624922" w:rsidRPr="007F3D10">
        <w:rPr>
          <w:i/>
          <w:szCs w:val="20"/>
        </w:rPr>
        <w:t>y</w:t>
      </w:r>
      <w:r w:rsidR="00624922" w:rsidRPr="007F3D10">
        <w:rPr>
          <w:i/>
          <w:szCs w:val="20"/>
          <w:vertAlign w:val="subscript"/>
          <w:lang w:val="uk-UA"/>
        </w:rPr>
        <w:t>0</w:t>
      </w:r>
      <w:proofErr w:type="gramStart"/>
      <w:r w:rsidR="00624922" w:rsidRPr="0039438E">
        <w:rPr>
          <w:szCs w:val="20"/>
          <w:lang w:val="uk-UA"/>
        </w:rPr>
        <w:t>)</w:t>
      </w:r>
      <w:r w:rsidR="00624922">
        <w:rPr>
          <w:szCs w:val="20"/>
          <w:lang w:val="uk-UA"/>
        </w:rPr>
        <w:t xml:space="preserve"> :</w:t>
      </w:r>
      <w:proofErr w:type="gramEnd"/>
      <w:r w:rsidR="00624922">
        <w:rPr>
          <w:szCs w:val="20"/>
          <w:lang w:val="uk-UA"/>
        </w:rPr>
        <w:t xml:space="preserve">= </w:t>
      </w:r>
      <w:r w:rsidRPr="009424EA">
        <w:rPr>
          <w:szCs w:val="20"/>
        </w:rPr>
        <w:t>точка</w:t>
      </w:r>
      <w:r w:rsidRPr="0039438E">
        <w:rPr>
          <w:szCs w:val="20"/>
        </w:rPr>
        <w:t xml:space="preserve"> </w:t>
      </w:r>
      <w:r w:rsidRPr="009424EA">
        <w:rPr>
          <w:szCs w:val="20"/>
        </w:rPr>
        <w:t>множини</w:t>
      </w:r>
      <w:r w:rsidRPr="0039438E">
        <w:rPr>
          <w:szCs w:val="20"/>
        </w:rPr>
        <w:t xml:space="preserve"> </w:t>
      </w:r>
      <w:r w:rsidRPr="00624922">
        <w:rPr>
          <w:i/>
          <w:szCs w:val="20"/>
          <w:lang w:val="en-US"/>
        </w:rPr>
        <w:t>S</w:t>
      </w:r>
      <w:r w:rsidRPr="0039438E">
        <w:rPr>
          <w:szCs w:val="20"/>
        </w:rPr>
        <w:t xml:space="preserve"> </w:t>
      </w:r>
      <w:r w:rsidRPr="009424EA">
        <w:rPr>
          <w:szCs w:val="20"/>
        </w:rPr>
        <w:t>з</w:t>
      </w:r>
      <w:r w:rsidRPr="0039438E">
        <w:rPr>
          <w:szCs w:val="20"/>
        </w:rPr>
        <w:t xml:space="preserve"> </w:t>
      </w:r>
      <w:r w:rsidRPr="009424EA">
        <w:rPr>
          <w:szCs w:val="20"/>
        </w:rPr>
        <w:t>найменшою</w:t>
      </w:r>
      <w:r w:rsidRPr="0039438E">
        <w:rPr>
          <w:szCs w:val="20"/>
        </w:rPr>
        <w:t xml:space="preserve"> </w:t>
      </w:r>
      <w:r w:rsidRPr="009424EA">
        <w:rPr>
          <w:szCs w:val="20"/>
        </w:rPr>
        <w:t>абсцисою</w:t>
      </w:r>
      <w:r w:rsidR="00624922">
        <w:rPr>
          <w:szCs w:val="20"/>
        </w:rPr>
        <w:t>;</w:t>
      </w:r>
    </w:p>
    <w:p w14:paraId="3270CFCC" w14:textId="2F1229F0" w:rsidR="009424EA" w:rsidRPr="006F6AA8" w:rsidRDefault="009424EA" w:rsidP="009424EA">
      <w:pPr>
        <w:rPr>
          <w:szCs w:val="20"/>
          <w:lang w:val="en-US"/>
        </w:rPr>
      </w:pPr>
      <w:r w:rsidRPr="0039438E">
        <w:rPr>
          <w:szCs w:val="20"/>
        </w:rPr>
        <w:t xml:space="preserve">    </w:t>
      </w:r>
      <w:r w:rsidR="00624922">
        <w:rPr>
          <w:szCs w:val="20"/>
        </w:rPr>
        <w:tab/>
      </w:r>
      <w:r w:rsidR="00624922" w:rsidRPr="006F6AA8">
        <w:rPr>
          <w:i/>
          <w:szCs w:val="20"/>
          <w:lang w:val="en-US"/>
        </w:rPr>
        <w:t>r</w:t>
      </w:r>
      <w:r w:rsidR="00624922" w:rsidRPr="007F3D10">
        <w:rPr>
          <w:i/>
          <w:szCs w:val="20"/>
          <w:vertAlign w:val="subscript"/>
          <w:lang w:val="uk-UA"/>
        </w:rPr>
        <w:t>0</w:t>
      </w:r>
      <w:r w:rsidR="00624922">
        <w:rPr>
          <w:szCs w:val="20"/>
          <w:lang w:val="uk-UA"/>
        </w:rPr>
        <w:t xml:space="preserve"> = </w:t>
      </w:r>
      <w:r w:rsidR="00624922" w:rsidRPr="0039438E">
        <w:rPr>
          <w:szCs w:val="20"/>
          <w:lang w:val="uk-UA"/>
        </w:rPr>
        <w:t>(</w:t>
      </w:r>
      <w:r w:rsidR="00624922" w:rsidRPr="006F6AA8">
        <w:rPr>
          <w:i/>
          <w:szCs w:val="20"/>
          <w:lang w:val="en-US"/>
        </w:rPr>
        <w:t>x</w:t>
      </w:r>
      <w:r w:rsidR="00624922" w:rsidRPr="001014B6">
        <w:rPr>
          <w:i/>
          <w:szCs w:val="20"/>
          <w:vertAlign w:val="subscript"/>
          <w:lang w:val="uk-UA"/>
        </w:rPr>
        <w:t>0</w:t>
      </w:r>
      <w:r w:rsidR="00624922" w:rsidRPr="0039438E">
        <w:rPr>
          <w:szCs w:val="20"/>
          <w:lang w:val="uk-UA"/>
        </w:rPr>
        <w:t xml:space="preserve">, </w:t>
      </w:r>
      <w:r w:rsidR="00624922" w:rsidRPr="006F6AA8">
        <w:rPr>
          <w:i/>
          <w:szCs w:val="20"/>
          <w:lang w:val="en-US"/>
        </w:rPr>
        <w:t>y</w:t>
      </w:r>
      <w:r w:rsidR="00624922" w:rsidRPr="001014B6">
        <w:rPr>
          <w:i/>
          <w:szCs w:val="20"/>
          <w:vertAlign w:val="subscript"/>
          <w:lang w:val="uk-UA"/>
        </w:rPr>
        <w:t>0</w:t>
      </w:r>
      <w:r w:rsidR="00624922">
        <w:rPr>
          <w:i/>
          <w:szCs w:val="20"/>
          <w:vertAlign w:val="subscript"/>
          <w:lang w:val="uk-UA"/>
        </w:rPr>
        <w:t xml:space="preserve"> </w:t>
      </w:r>
      <w:r w:rsidR="00624922" w:rsidRPr="0039438E">
        <w:rPr>
          <w:szCs w:val="20"/>
          <w:lang w:val="uk-UA"/>
        </w:rPr>
        <w:t xml:space="preserve">- </w:t>
      </w:r>
      <w:r w:rsidR="00624922" w:rsidRPr="001014B6">
        <w:rPr>
          <w:i/>
          <w:szCs w:val="20"/>
          <w:lang w:val="uk-UA"/>
        </w:rPr>
        <w:t>e</w:t>
      </w:r>
      <w:r w:rsidR="00624922" w:rsidRPr="0039438E">
        <w:rPr>
          <w:szCs w:val="20"/>
          <w:lang w:val="uk-UA"/>
        </w:rPr>
        <w:t>)</w:t>
      </w:r>
      <w:r w:rsidR="00624922">
        <w:rPr>
          <w:szCs w:val="20"/>
          <w:lang w:val="uk-UA"/>
        </w:rPr>
        <w:t>;</w:t>
      </w:r>
    </w:p>
    <w:p w14:paraId="2CE0839A" w14:textId="6E0B3C5D" w:rsidR="009424EA" w:rsidRPr="006F6AA8" w:rsidRDefault="009424EA" w:rsidP="009424EA">
      <w:pPr>
        <w:rPr>
          <w:szCs w:val="20"/>
          <w:lang w:val="en-US"/>
        </w:rPr>
      </w:pPr>
      <w:r w:rsidRPr="006F6AA8">
        <w:rPr>
          <w:szCs w:val="20"/>
          <w:lang w:val="en-US"/>
        </w:rPr>
        <w:tab/>
      </w:r>
      <w:r w:rsidRPr="009424EA">
        <w:rPr>
          <w:szCs w:val="20"/>
        </w:rPr>
        <w:t>ШВИДКОБОЛ</w:t>
      </w:r>
      <w:r w:rsidRPr="006F6AA8">
        <w:rPr>
          <w:szCs w:val="20"/>
          <w:lang w:val="en-US"/>
        </w:rPr>
        <w:t xml:space="preserve"> (</w:t>
      </w:r>
      <w:r w:rsidRPr="006F6AA8">
        <w:rPr>
          <w:i/>
          <w:szCs w:val="20"/>
          <w:lang w:val="en-US"/>
        </w:rPr>
        <w:t>S</w:t>
      </w:r>
      <w:r w:rsidRPr="006F6AA8">
        <w:rPr>
          <w:szCs w:val="20"/>
          <w:lang w:val="en-US"/>
        </w:rPr>
        <w:t xml:space="preserve">; </w:t>
      </w:r>
      <w:r w:rsidRPr="006F6AA8">
        <w:rPr>
          <w:i/>
          <w:szCs w:val="20"/>
          <w:lang w:val="en-US"/>
        </w:rPr>
        <w:t>l</w:t>
      </w:r>
      <w:r w:rsidR="007F3D10" w:rsidRPr="006F6AA8">
        <w:rPr>
          <w:i/>
          <w:szCs w:val="20"/>
          <w:vertAlign w:val="subscript"/>
          <w:lang w:val="en-US"/>
        </w:rPr>
        <w:t>0</w:t>
      </w:r>
      <w:r w:rsidRPr="006F6AA8">
        <w:rPr>
          <w:szCs w:val="20"/>
          <w:lang w:val="en-US"/>
        </w:rPr>
        <w:t xml:space="preserve">, </w:t>
      </w:r>
      <w:r w:rsidRPr="006F6AA8">
        <w:rPr>
          <w:i/>
          <w:szCs w:val="20"/>
          <w:lang w:val="en-US"/>
        </w:rPr>
        <w:t>r</w:t>
      </w:r>
      <w:r w:rsidR="007F3D10" w:rsidRPr="006F6AA8">
        <w:rPr>
          <w:i/>
          <w:szCs w:val="20"/>
          <w:vertAlign w:val="subscript"/>
          <w:lang w:val="en-US"/>
        </w:rPr>
        <w:t>0</w:t>
      </w:r>
      <w:r w:rsidRPr="006F6AA8">
        <w:rPr>
          <w:szCs w:val="20"/>
          <w:lang w:val="en-US"/>
        </w:rPr>
        <w:t>)</w:t>
      </w:r>
      <w:r w:rsidR="006F6AA8" w:rsidRPr="006F6AA8">
        <w:rPr>
          <w:szCs w:val="20"/>
          <w:lang w:val="en-US"/>
        </w:rPr>
        <w:t>;</w:t>
      </w:r>
    </w:p>
    <w:p w14:paraId="3C257127" w14:textId="1C994DF0" w:rsidR="009424EA" w:rsidRPr="0039438E" w:rsidRDefault="009424EA" w:rsidP="009424EA">
      <w:pPr>
        <w:rPr>
          <w:szCs w:val="20"/>
        </w:rPr>
      </w:pPr>
      <w:r w:rsidRPr="006F6AA8">
        <w:rPr>
          <w:szCs w:val="20"/>
        </w:rPr>
        <w:t xml:space="preserve">    </w:t>
      </w:r>
      <w:r w:rsidR="006F6AA8">
        <w:rPr>
          <w:szCs w:val="20"/>
        </w:rPr>
        <w:tab/>
      </w:r>
      <w:r w:rsidRPr="009424EA">
        <w:rPr>
          <w:szCs w:val="20"/>
        </w:rPr>
        <w:t>вилучити</w:t>
      </w:r>
      <w:r w:rsidRPr="0039438E">
        <w:rPr>
          <w:szCs w:val="20"/>
        </w:rPr>
        <w:t xml:space="preserve"> </w:t>
      </w:r>
      <w:r w:rsidRPr="009424EA">
        <w:rPr>
          <w:szCs w:val="20"/>
        </w:rPr>
        <w:t>точку</w:t>
      </w:r>
      <w:r w:rsidRPr="0039438E">
        <w:rPr>
          <w:szCs w:val="20"/>
        </w:rPr>
        <w:t xml:space="preserve"> </w:t>
      </w:r>
      <w:r w:rsidRPr="006F6AA8">
        <w:rPr>
          <w:i/>
          <w:szCs w:val="20"/>
          <w:lang w:val="en-US"/>
        </w:rPr>
        <w:t>r</w:t>
      </w:r>
      <w:r w:rsidR="007F3D10" w:rsidRPr="006F6AA8">
        <w:rPr>
          <w:i/>
          <w:szCs w:val="20"/>
          <w:vertAlign w:val="subscript"/>
        </w:rPr>
        <w:t>0</w:t>
      </w:r>
      <w:r w:rsidRPr="0039438E">
        <w:rPr>
          <w:szCs w:val="20"/>
        </w:rPr>
        <w:t xml:space="preserve"> (* </w:t>
      </w:r>
      <w:r w:rsidRPr="009424EA">
        <w:rPr>
          <w:szCs w:val="20"/>
        </w:rPr>
        <w:t>це</w:t>
      </w:r>
      <w:r w:rsidRPr="0039438E">
        <w:rPr>
          <w:szCs w:val="20"/>
        </w:rPr>
        <w:t xml:space="preserve"> </w:t>
      </w:r>
      <w:r w:rsidRPr="009424EA">
        <w:rPr>
          <w:szCs w:val="20"/>
        </w:rPr>
        <w:t>еквівалентно</w:t>
      </w:r>
      <w:r w:rsidRPr="0039438E">
        <w:rPr>
          <w:szCs w:val="20"/>
        </w:rPr>
        <w:t xml:space="preserve"> </w:t>
      </w:r>
      <w:r w:rsidRPr="009424EA">
        <w:rPr>
          <w:szCs w:val="20"/>
        </w:rPr>
        <w:t>тому</w:t>
      </w:r>
      <w:r w:rsidRPr="0039438E">
        <w:rPr>
          <w:szCs w:val="20"/>
        </w:rPr>
        <w:t xml:space="preserve">, </w:t>
      </w:r>
      <w:r w:rsidRPr="009424EA">
        <w:rPr>
          <w:szCs w:val="20"/>
        </w:rPr>
        <w:t>що</w:t>
      </w:r>
      <w:r w:rsidRPr="0039438E">
        <w:rPr>
          <w:szCs w:val="20"/>
        </w:rPr>
        <w:t xml:space="preserve"> </w:t>
      </w:r>
      <w:r w:rsidRPr="009424EA">
        <w:rPr>
          <w:szCs w:val="20"/>
        </w:rPr>
        <w:t>покласти</w:t>
      </w:r>
      <w:r w:rsidRPr="0039438E">
        <w:rPr>
          <w:szCs w:val="20"/>
        </w:rPr>
        <w:t xml:space="preserve"> </w:t>
      </w:r>
      <w:r w:rsidR="006F6AA8" w:rsidRPr="001014B6">
        <w:rPr>
          <w:i/>
          <w:szCs w:val="20"/>
          <w:lang w:val="uk-UA"/>
        </w:rPr>
        <w:t>e</w:t>
      </w:r>
      <w:r w:rsidRPr="0039438E">
        <w:rPr>
          <w:szCs w:val="20"/>
        </w:rPr>
        <w:t xml:space="preserve"> </w:t>
      </w:r>
      <w:r w:rsidR="006F6AA8">
        <w:rPr>
          <w:szCs w:val="20"/>
        </w:rPr>
        <w:t>= 0*)</w:t>
      </w:r>
    </w:p>
    <w:p w14:paraId="0372C694" w14:textId="4088856B" w:rsidR="009424EA" w:rsidRPr="0039438E" w:rsidRDefault="006F6AA8" w:rsidP="009424EA">
      <w:pPr>
        <w:rPr>
          <w:szCs w:val="20"/>
        </w:rPr>
      </w:pPr>
      <w:r>
        <w:rPr>
          <w:szCs w:val="20"/>
        </w:rPr>
        <w:t xml:space="preserve">    </w:t>
      </w:r>
      <w:r w:rsidR="009424EA" w:rsidRPr="009424EA">
        <w:rPr>
          <w:szCs w:val="20"/>
          <w:lang w:val="en-US"/>
        </w:rPr>
        <w:t>end</w:t>
      </w:r>
    </w:p>
    <w:p w14:paraId="3890A768" w14:textId="442ACD06" w:rsidR="009424EA" w:rsidRPr="00A10B92" w:rsidRDefault="009424EA" w:rsidP="004F2399">
      <w:pPr>
        <w:rPr>
          <w:szCs w:val="20"/>
        </w:rPr>
      </w:pPr>
      <w:r w:rsidRPr="009424EA">
        <w:rPr>
          <w:szCs w:val="20"/>
        </w:rPr>
        <w:t>Потім</w:t>
      </w:r>
      <w:r w:rsidRPr="0039438E">
        <w:rPr>
          <w:szCs w:val="20"/>
        </w:rPr>
        <w:t xml:space="preserve"> </w:t>
      </w:r>
      <w:r w:rsidRPr="009424EA">
        <w:rPr>
          <w:szCs w:val="20"/>
        </w:rPr>
        <w:t>йде</w:t>
      </w:r>
      <w:r w:rsidRPr="0039438E">
        <w:rPr>
          <w:szCs w:val="20"/>
        </w:rPr>
        <w:t xml:space="preserve"> </w:t>
      </w:r>
      <w:r w:rsidRPr="009424EA">
        <w:rPr>
          <w:szCs w:val="20"/>
        </w:rPr>
        <w:t>рекурсивне</w:t>
      </w:r>
      <w:r w:rsidRPr="0039438E">
        <w:rPr>
          <w:szCs w:val="20"/>
        </w:rPr>
        <w:t xml:space="preserve"> </w:t>
      </w:r>
      <w:r w:rsidRPr="009424EA">
        <w:rPr>
          <w:szCs w:val="20"/>
        </w:rPr>
        <w:t>звернення</w:t>
      </w:r>
      <w:r w:rsidRPr="0039438E">
        <w:rPr>
          <w:szCs w:val="20"/>
        </w:rPr>
        <w:t xml:space="preserve"> </w:t>
      </w:r>
      <w:r w:rsidRPr="009424EA">
        <w:rPr>
          <w:szCs w:val="20"/>
        </w:rPr>
        <w:t>до</w:t>
      </w:r>
      <w:r w:rsidRPr="0039438E">
        <w:rPr>
          <w:szCs w:val="20"/>
        </w:rPr>
        <w:t xml:space="preserve"> </w:t>
      </w:r>
      <w:r w:rsidRPr="009424EA">
        <w:rPr>
          <w:szCs w:val="20"/>
        </w:rPr>
        <w:t>функції</w:t>
      </w:r>
      <w:r w:rsidRPr="0039438E">
        <w:rPr>
          <w:szCs w:val="20"/>
        </w:rPr>
        <w:t xml:space="preserve"> </w:t>
      </w:r>
      <w:r w:rsidRPr="009424EA">
        <w:rPr>
          <w:szCs w:val="20"/>
        </w:rPr>
        <w:t>для</w:t>
      </w:r>
      <w:r w:rsidRPr="0039438E">
        <w:rPr>
          <w:szCs w:val="20"/>
        </w:rPr>
        <w:t xml:space="preserve"> </w:t>
      </w:r>
      <w:r w:rsidRPr="009424EA">
        <w:rPr>
          <w:szCs w:val="20"/>
        </w:rPr>
        <w:t>обробки</w:t>
      </w:r>
      <w:r w:rsidRPr="0039438E">
        <w:rPr>
          <w:szCs w:val="20"/>
        </w:rPr>
        <w:t xml:space="preserve"> </w:t>
      </w:r>
      <w:proofErr w:type="gramStart"/>
      <w:r w:rsidR="0052557E" w:rsidRPr="00F97891">
        <w:rPr>
          <w:i/>
          <w:szCs w:val="20"/>
          <w:lang w:val="en-US"/>
        </w:rPr>
        <w:t>S</w:t>
      </w:r>
      <w:r w:rsidR="0052557E" w:rsidRPr="00F97891">
        <w:rPr>
          <w:i/>
          <w:szCs w:val="20"/>
          <w:vertAlign w:val="superscript"/>
        </w:rPr>
        <w:t>(</w:t>
      </w:r>
      <w:proofErr w:type="gramEnd"/>
      <w:r w:rsidR="0052557E" w:rsidRPr="00F97891">
        <w:rPr>
          <w:i/>
          <w:szCs w:val="20"/>
          <w:vertAlign w:val="superscript"/>
        </w:rPr>
        <w:t>1)</w:t>
      </w:r>
      <w:r w:rsidRPr="0039438E">
        <w:rPr>
          <w:szCs w:val="20"/>
        </w:rPr>
        <w:t xml:space="preserve"> </w:t>
      </w:r>
      <w:r w:rsidRPr="009424EA">
        <w:rPr>
          <w:szCs w:val="20"/>
        </w:rPr>
        <w:t>і</w:t>
      </w:r>
      <w:r w:rsidRPr="0039438E">
        <w:rPr>
          <w:szCs w:val="20"/>
        </w:rPr>
        <w:t xml:space="preserve"> </w:t>
      </w:r>
      <w:r w:rsidR="0052557E" w:rsidRPr="00F97891">
        <w:rPr>
          <w:i/>
          <w:szCs w:val="20"/>
          <w:lang w:val="en-US"/>
        </w:rPr>
        <w:t>S</w:t>
      </w:r>
      <w:r w:rsidR="0052557E">
        <w:rPr>
          <w:i/>
          <w:szCs w:val="20"/>
          <w:vertAlign w:val="superscript"/>
        </w:rPr>
        <w:t>(2</w:t>
      </w:r>
      <w:r w:rsidR="0052557E" w:rsidRPr="00F97891">
        <w:rPr>
          <w:i/>
          <w:szCs w:val="20"/>
          <w:vertAlign w:val="superscript"/>
        </w:rPr>
        <w:t>)</w:t>
      </w:r>
      <w:r w:rsidRPr="0039438E">
        <w:rPr>
          <w:szCs w:val="20"/>
        </w:rPr>
        <w:t xml:space="preserve">. </w:t>
      </w:r>
      <w:r w:rsidRPr="009424EA">
        <w:rPr>
          <w:szCs w:val="20"/>
        </w:rPr>
        <w:t>Якщо</w:t>
      </w:r>
      <w:r w:rsidRPr="0039438E">
        <w:rPr>
          <w:szCs w:val="20"/>
        </w:rPr>
        <w:t xml:space="preserve"> </w:t>
      </w:r>
      <w:r w:rsidRPr="009424EA">
        <w:rPr>
          <w:szCs w:val="20"/>
        </w:rPr>
        <w:t>потужність</w:t>
      </w:r>
      <w:r w:rsidRPr="0039438E">
        <w:rPr>
          <w:szCs w:val="20"/>
        </w:rPr>
        <w:t xml:space="preserve"> </w:t>
      </w:r>
      <w:r w:rsidRPr="009424EA">
        <w:rPr>
          <w:szCs w:val="20"/>
        </w:rPr>
        <w:t>кожної</w:t>
      </w:r>
      <w:r w:rsidRPr="0039438E">
        <w:rPr>
          <w:szCs w:val="20"/>
        </w:rPr>
        <w:t xml:space="preserve"> </w:t>
      </w:r>
      <w:r w:rsidRPr="009424EA">
        <w:rPr>
          <w:szCs w:val="20"/>
        </w:rPr>
        <w:t>із</w:t>
      </w:r>
      <w:r w:rsidRPr="0039438E">
        <w:rPr>
          <w:szCs w:val="20"/>
        </w:rPr>
        <w:t xml:space="preserve"> </w:t>
      </w:r>
      <w:r w:rsidRPr="009424EA">
        <w:rPr>
          <w:szCs w:val="20"/>
        </w:rPr>
        <w:t>цих</w:t>
      </w:r>
      <w:r w:rsidRPr="0039438E">
        <w:rPr>
          <w:szCs w:val="20"/>
        </w:rPr>
        <w:t xml:space="preserve"> </w:t>
      </w:r>
      <w:r w:rsidRPr="009424EA">
        <w:rPr>
          <w:szCs w:val="20"/>
        </w:rPr>
        <w:t>множин</w:t>
      </w:r>
      <w:r w:rsidRPr="0039438E">
        <w:rPr>
          <w:szCs w:val="20"/>
        </w:rPr>
        <w:t xml:space="preserve"> </w:t>
      </w:r>
      <w:r w:rsidRPr="009424EA">
        <w:rPr>
          <w:szCs w:val="20"/>
        </w:rPr>
        <w:t>не</w:t>
      </w:r>
      <w:r w:rsidRPr="0039438E">
        <w:rPr>
          <w:szCs w:val="20"/>
        </w:rPr>
        <w:t xml:space="preserve"> </w:t>
      </w:r>
      <w:r w:rsidRPr="009424EA">
        <w:rPr>
          <w:szCs w:val="20"/>
        </w:rPr>
        <w:t>перевищує</w:t>
      </w:r>
      <w:r w:rsidRPr="0039438E">
        <w:rPr>
          <w:szCs w:val="20"/>
        </w:rPr>
        <w:t xml:space="preserve"> </w:t>
      </w:r>
      <w:r w:rsidRPr="009424EA">
        <w:rPr>
          <w:szCs w:val="20"/>
        </w:rPr>
        <w:t>потужності</w:t>
      </w:r>
      <w:r w:rsidRPr="0039438E">
        <w:rPr>
          <w:szCs w:val="20"/>
        </w:rPr>
        <w:t xml:space="preserve"> </w:t>
      </w:r>
      <w:r w:rsidRPr="009424EA">
        <w:rPr>
          <w:szCs w:val="20"/>
        </w:rPr>
        <w:t>множини</w:t>
      </w:r>
      <w:r w:rsidRPr="0039438E">
        <w:rPr>
          <w:szCs w:val="20"/>
        </w:rPr>
        <w:t xml:space="preserve"> </w:t>
      </w:r>
      <w:r w:rsidRPr="0052557E">
        <w:rPr>
          <w:i/>
          <w:szCs w:val="20"/>
          <w:lang w:val="en-US"/>
        </w:rPr>
        <w:t>S</w:t>
      </w:r>
      <w:r w:rsidRPr="0039438E">
        <w:rPr>
          <w:szCs w:val="20"/>
        </w:rPr>
        <w:t xml:space="preserve">, </w:t>
      </w:r>
      <w:r w:rsidRPr="009424EA">
        <w:rPr>
          <w:szCs w:val="20"/>
        </w:rPr>
        <w:t>помноженої</w:t>
      </w:r>
      <w:r w:rsidRPr="0039438E">
        <w:rPr>
          <w:szCs w:val="20"/>
        </w:rPr>
        <w:t xml:space="preserve"> </w:t>
      </w:r>
      <w:r w:rsidRPr="009424EA">
        <w:rPr>
          <w:szCs w:val="20"/>
        </w:rPr>
        <w:t>на</w:t>
      </w:r>
      <w:r w:rsidRPr="0039438E">
        <w:rPr>
          <w:szCs w:val="20"/>
        </w:rPr>
        <w:t xml:space="preserve"> </w:t>
      </w:r>
      <w:r w:rsidRPr="009424EA">
        <w:rPr>
          <w:szCs w:val="20"/>
        </w:rPr>
        <w:t>деяку</w:t>
      </w:r>
      <w:r w:rsidRPr="0039438E">
        <w:rPr>
          <w:szCs w:val="20"/>
        </w:rPr>
        <w:t xml:space="preserve"> </w:t>
      </w:r>
      <w:r w:rsidRPr="009424EA">
        <w:rPr>
          <w:szCs w:val="20"/>
        </w:rPr>
        <w:t>константу</w:t>
      </w:r>
      <w:r w:rsidRPr="0039438E">
        <w:rPr>
          <w:szCs w:val="20"/>
        </w:rPr>
        <w:t xml:space="preserve">, </w:t>
      </w:r>
      <w:r w:rsidRPr="009424EA">
        <w:rPr>
          <w:szCs w:val="20"/>
        </w:rPr>
        <w:t>меншу</w:t>
      </w:r>
      <w:r w:rsidRPr="0039438E">
        <w:rPr>
          <w:szCs w:val="20"/>
        </w:rPr>
        <w:t xml:space="preserve"> </w:t>
      </w:r>
      <w:r w:rsidRPr="009424EA">
        <w:rPr>
          <w:szCs w:val="20"/>
        </w:rPr>
        <w:t>за</w:t>
      </w:r>
      <w:r w:rsidRPr="0039438E">
        <w:rPr>
          <w:szCs w:val="20"/>
        </w:rPr>
        <w:t xml:space="preserve"> 1, </w:t>
      </w:r>
      <w:r w:rsidRPr="009424EA">
        <w:rPr>
          <w:szCs w:val="20"/>
        </w:rPr>
        <w:t>і</w:t>
      </w:r>
      <w:r w:rsidRPr="0039438E">
        <w:rPr>
          <w:szCs w:val="20"/>
        </w:rPr>
        <w:t xml:space="preserve"> </w:t>
      </w:r>
      <w:r w:rsidRPr="009424EA">
        <w:rPr>
          <w:szCs w:val="20"/>
        </w:rPr>
        <w:t>ця</w:t>
      </w:r>
      <w:r w:rsidRPr="0039438E">
        <w:rPr>
          <w:szCs w:val="20"/>
        </w:rPr>
        <w:t xml:space="preserve"> </w:t>
      </w:r>
      <w:r w:rsidRPr="009424EA">
        <w:rPr>
          <w:szCs w:val="20"/>
        </w:rPr>
        <w:t>умова</w:t>
      </w:r>
      <w:r w:rsidRPr="0039438E">
        <w:rPr>
          <w:szCs w:val="20"/>
        </w:rPr>
        <w:t xml:space="preserve"> </w:t>
      </w:r>
      <w:r w:rsidRPr="009424EA">
        <w:rPr>
          <w:szCs w:val="20"/>
        </w:rPr>
        <w:t>має</w:t>
      </w:r>
      <w:r w:rsidRPr="0039438E">
        <w:rPr>
          <w:szCs w:val="20"/>
        </w:rPr>
        <w:t xml:space="preserve"> </w:t>
      </w:r>
      <w:r w:rsidRPr="009424EA">
        <w:rPr>
          <w:szCs w:val="20"/>
        </w:rPr>
        <w:t>місце</w:t>
      </w:r>
      <w:r w:rsidRPr="0039438E">
        <w:rPr>
          <w:szCs w:val="20"/>
        </w:rPr>
        <w:t xml:space="preserve"> </w:t>
      </w:r>
      <w:r w:rsidRPr="009424EA">
        <w:rPr>
          <w:szCs w:val="20"/>
        </w:rPr>
        <w:t>на</w:t>
      </w:r>
      <w:r w:rsidRPr="0039438E">
        <w:rPr>
          <w:szCs w:val="20"/>
        </w:rPr>
        <w:t xml:space="preserve"> </w:t>
      </w:r>
      <w:r w:rsidRPr="009424EA">
        <w:rPr>
          <w:szCs w:val="20"/>
        </w:rPr>
        <w:t>кожному</w:t>
      </w:r>
      <w:r w:rsidRPr="0039438E">
        <w:rPr>
          <w:szCs w:val="20"/>
        </w:rPr>
        <w:t xml:space="preserve"> </w:t>
      </w:r>
      <w:r w:rsidRPr="009424EA">
        <w:rPr>
          <w:szCs w:val="20"/>
        </w:rPr>
        <w:t>рівні</w:t>
      </w:r>
      <w:r w:rsidRPr="0039438E">
        <w:rPr>
          <w:szCs w:val="20"/>
        </w:rPr>
        <w:t xml:space="preserve"> </w:t>
      </w:r>
      <w:r w:rsidRPr="009424EA">
        <w:rPr>
          <w:szCs w:val="20"/>
        </w:rPr>
        <w:t>рекурсії</w:t>
      </w:r>
      <w:r w:rsidRPr="0039438E">
        <w:rPr>
          <w:szCs w:val="20"/>
        </w:rPr>
        <w:t xml:space="preserve">, </w:t>
      </w:r>
      <w:r w:rsidRPr="009424EA">
        <w:rPr>
          <w:szCs w:val="20"/>
        </w:rPr>
        <w:t>то</w:t>
      </w:r>
      <w:r w:rsidRPr="0039438E">
        <w:rPr>
          <w:szCs w:val="20"/>
        </w:rPr>
        <w:t xml:space="preserve"> </w:t>
      </w:r>
      <w:r w:rsidRPr="009424EA">
        <w:rPr>
          <w:szCs w:val="20"/>
        </w:rPr>
        <w:t>час</w:t>
      </w:r>
      <w:r w:rsidRPr="0039438E">
        <w:rPr>
          <w:szCs w:val="20"/>
        </w:rPr>
        <w:t xml:space="preserve"> </w:t>
      </w:r>
      <w:r w:rsidRPr="009424EA">
        <w:rPr>
          <w:szCs w:val="20"/>
        </w:rPr>
        <w:t>виконання</w:t>
      </w:r>
      <w:r w:rsidRPr="0039438E">
        <w:rPr>
          <w:szCs w:val="20"/>
        </w:rPr>
        <w:t xml:space="preserve"> </w:t>
      </w:r>
      <w:r w:rsidRPr="009424EA">
        <w:rPr>
          <w:szCs w:val="20"/>
        </w:rPr>
        <w:t>алгоритму</w:t>
      </w:r>
      <w:r w:rsidR="00B91DB8">
        <w:rPr>
          <w:szCs w:val="20"/>
        </w:rPr>
        <w:t xml:space="preserve"> </w:t>
      </w:r>
      <w:r w:rsidRPr="009424EA">
        <w:rPr>
          <w:szCs w:val="20"/>
        </w:rPr>
        <w:t>рівний</w:t>
      </w:r>
      <w:r w:rsidRPr="0039438E">
        <w:rPr>
          <w:szCs w:val="20"/>
        </w:rPr>
        <w:t xml:space="preserve"> </w:t>
      </w:r>
      <w:r w:rsidR="00EF28B3">
        <w:rPr>
          <w:szCs w:val="20"/>
        </w:rPr>
        <w:t>O</w:t>
      </w:r>
      <w:r w:rsidR="00EF28B3" w:rsidRPr="00EF28B3">
        <w:rPr>
          <w:szCs w:val="20"/>
        </w:rPr>
        <w:t xml:space="preserve"> (</w:t>
      </w:r>
      <w:r w:rsidRPr="00EF28B3">
        <w:rPr>
          <w:szCs w:val="20"/>
          <w:lang w:val="en-US"/>
        </w:rPr>
        <w:t>N</w:t>
      </w:r>
      <w:r w:rsidR="00B91DB8" w:rsidRPr="00EF28B3">
        <w:rPr>
          <w:szCs w:val="20"/>
        </w:rPr>
        <w:t xml:space="preserve"> </w:t>
      </w:r>
      <w:r w:rsidRPr="00EF28B3">
        <w:rPr>
          <w:szCs w:val="20"/>
          <w:lang w:val="en-US"/>
        </w:rPr>
        <w:t>log</w:t>
      </w:r>
      <w:r w:rsidR="00B91DB8" w:rsidRPr="00EF28B3">
        <w:rPr>
          <w:szCs w:val="20"/>
        </w:rPr>
        <w:t xml:space="preserve"> </w:t>
      </w:r>
      <w:r w:rsidRPr="00EF28B3">
        <w:rPr>
          <w:szCs w:val="20"/>
          <w:lang w:val="en-US"/>
        </w:rPr>
        <w:t>N</w:t>
      </w:r>
      <w:r w:rsidRPr="00EF28B3">
        <w:rPr>
          <w:szCs w:val="20"/>
        </w:rPr>
        <w:t>)</w:t>
      </w:r>
      <w:r w:rsidRPr="0039438E">
        <w:rPr>
          <w:szCs w:val="20"/>
        </w:rPr>
        <w:t xml:space="preserve">. </w:t>
      </w:r>
      <w:r w:rsidRPr="009424EA">
        <w:rPr>
          <w:szCs w:val="20"/>
        </w:rPr>
        <w:t>Однак</w:t>
      </w:r>
      <w:r w:rsidRPr="0039438E">
        <w:rPr>
          <w:szCs w:val="20"/>
        </w:rPr>
        <w:t xml:space="preserve">, </w:t>
      </w:r>
      <w:r w:rsidRPr="009424EA">
        <w:rPr>
          <w:szCs w:val="20"/>
        </w:rPr>
        <w:t>в</w:t>
      </w:r>
      <w:r w:rsidRPr="0039438E">
        <w:rPr>
          <w:szCs w:val="20"/>
        </w:rPr>
        <w:t xml:space="preserve"> </w:t>
      </w:r>
      <w:r w:rsidRPr="009424EA">
        <w:rPr>
          <w:szCs w:val="20"/>
        </w:rPr>
        <w:t>гіршому</w:t>
      </w:r>
      <w:r w:rsidRPr="0039438E">
        <w:rPr>
          <w:szCs w:val="20"/>
        </w:rPr>
        <w:t xml:space="preserve"> </w:t>
      </w:r>
      <w:r w:rsidRPr="009424EA">
        <w:rPr>
          <w:szCs w:val="20"/>
        </w:rPr>
        <w:t>випадку</w:t>
      </w:r>
      <w:r w:rsidRPr="0039438E">
        <w:rPr>
          <w:szCs w:val="20"/>
        </w:rPr>
        <w:t xml:space="preserve"> </w:t>
      </w:r>
      <w:r w:rsidRPr="009424EA">
        <w:rPr>
          <w:szCs w:val="20"/>
        </w:rPr>
        <w:t>ШВИДКОБОЛ</w:t>
      </w:r>
      <w:r w:rsidRPr="0039438E">
        <w:rPr>
          <w:szCs w:val="20"/>
        </w:rPr>
        <w:t xml:space="preserve">, </w:t>
      </w:r>
      <w:r w:rsidRPr="009424EA">
        <w:rPr>
          <w:szCs w:val="20"/>
        </w:rPr>
        <w:t>не</w:t>
      </w:r>
      <w:r w:rsidRPr="0039438E">
        <w:rPr>
          <w:szCs w:val="20"/>
        </w:rPr>
        <w:t xml:space="preserve"> </w:t>
      </w:r>
      <w:r w:rsidRPr="009424EA">
        <w:rPr>
          <w:szCs w:val="20"/>
        </w:rPr>
        <w:t>зважаючи</w:t>
      </w:r>
      <w:r w:rsidRPr="0039438E">
        <w:rPr>
          <w:szCs w:val="20"/>
        </w:rPr>
        <w:t xml:space="preserve"> </w:t>
      </w:r>
      <w:r w:rsidRPr="009424EA">
        <w:rPr>
          <w:szCs w:val="20"/>
        </w:rPr>
        <w:t>на</w:t>
      </w:r>
      <w:r w:rsidRPr="0039438E">
        <w:rPr>
          <w:szCs w:val="20"/>
        </w:rPr>
        <w:t xml:space="preserve"> </w:t>
      </w:r>
      <w:r w:rsidRPr="009424EA">
        <w:rPr>
          <w:szCs w:val="20"/>
        </w:rPr>
        <w:t>його</w:t>
      </w:r>
      <w:r w:rsidRPr="0039438E">
        <w:rPr>
          <w:szCs w:val="20"/>
        </w:rPr>
        <w:t xml:space="preserve"> </w:t>
      </w:r>
      <w:r w:rsidRPr="009424EA">
        <w:rPr>
          <w:szCs w:val="20"/>
        </w:rPr>
        <w:t>простоту</w:t>
      </w:r>
      <w:r w:rsidRPr="0039438E">
        <w:rPr>
          <w:szCs w:val="20"/>
        </w:rPr>
        <w:t xml:space="preserve">, </w:t>
      </w:r>
      <w:r w:rsidRPr="009424EA">
        <w:rPr>
          <w:szCs w:val="20"/>
        </w:rPr>
        <w:t>має</w:t>
      </w:r>
      <w:r w:rsidRPr="0039438E">
        <w:rPr>
          <w:szCs w:val="20"/>
        </w:rPr>
        <w:t xml:space="preserve"> </w:t>
      </w:r>
      <w:r w:rsidRPr="009424EA">
        <w:rPr>
          <w:szCs w:val="20"/>
        </w:rPr>
        <w:t>той</w:t>
      </w:r>
      <w:r w:rsidRPr="0039438E">
        <w:rPr>
          <w:szCs w:val="20"/>
        </w:rPr>
        <w:t xml:space="preserve"> </w:t>
      </w:r>
      <w:r w:rsidRPr="009424EA">
        <w:rPr>
          <w:szCs w:val="20"/>
        </w:rPr>
        <w:t>же</w:t>
      </w:r>
      <w:r w:rsidRPr="0039438E">
        <w:rPr>
          <w:szCs w:val="20"/>
        </w:rPr>
        <w:t xml:space="preserve"> </w:t>
      </w:r>
      <w:r w:rsidRPr="009424EA">
        <w:rPr>
          <w:szCs w:val="20"/>
        </w:rPr>
        <w:t>недолік</w:t>
      </w:r>
      <w:r w:rsidRPr="0039438E">
        <w:rPr>
          <w:szCs w:val="20"/>
        </w:rPr>
        <w:t xml:space="preserve">, </w:t>
      </w:r>
      <w:r w:rsidRPr="009424EA">
        <w:rPr>
          <w:szCs w:val="20"/>
        </w:rPr>
        <w:t>що</w:t>
      </w:r>
      <w:r w:rsidRPr="0039438E">
        <w:rPr>
          <w:szCs w:val="20"/>
        </w:rPr>
        <w:t xml:space="preserve"> </w:t>
      </w:r>
      <w:r w:rsidRPr="009424EA">
        <w:rPr>
          <w:szCs w:val="20"/>
        </w:rPr>
        <w:t>і</w:t>
      </w:r>
      <w:r w:rsidRPr="0039438E">
        <w:rPr>
          <w:szCs w:val="20"/>
        </w:rPr>
        <w:t xml:space="preserve"> </w:t>
      </w:r>
      <w:r w:rsidRPr="009424EA">
        <w:rPr>
          <w:szCs w:val="20"/>
        </w:rPr>
        <w:t>ШВИДКОСОРТ</w:t>
      </w:r>
      <w:r w:rsidRPr="0039438E">
        <w:rPr>
          <w:szCs w:val="20"/>
        </w:rPr>
        <w:t xml:space="preserve">, </w:t>
      </w:r>
      <w:r w:rsidRPr="009424EA">
        <w:rPr>
          <w:szCs w:val="20"/>
        </w:rPr>
        <w:t>який</w:t>
      </w:r>
      <w:r w:rsidRPr="0039438E">
        <w:rPr>
          <w:szCs w:val="20"/>
        </w:rPr>
        <w:t xml:space="preserve"> </w:t>
      </w:r>
      <w:r w:rsidRPr="009424EA">
        <w:rPr>
          <w:szCs w:val="20"/>
        </w:rPr>
        <w:t>дає</w:t>
      </w:r>
      <w:r w:rsidRPr="0039438E">
        <w:rPr>
          <w:szCs w:val="20"/>
        </w:rPr>
        <w:t xml:space="preserve"> </w:t>
      </w:r>
      <w:r w:rsidRPr="009424EA">
        <w:rPr>
          <w:szCs w:val="20"/>
        </w:rPr>
        <w:t>час</w:t>
      </w:r>
      <w:r w:rsidRPr="0039438E">
        <w:rPr>
          <w:szCs w:val="20"/>
        </w:rPr>
        <w:t xml:space="preserve"> </w:t>
      </w:r>
      <w:r w:rsidRPr="009424EA">
        <w:rPr>
          <w:szCs w:val="20"/>
        </w:rPr>
        <w:t>виконання</w:t>
      </w:r>
      <w:r w:rsidRPr="0039438E">
        <w:rPr>
          <w:szCs w:val="20"/>
        </w:rPr>
        <w:t xml:space="preserve"> </w:t>
      </w:r>
      <w:r w:rsidRPr="009424EA">
        <w:rPr>
          <w:szCs w:val="20"/>
        </w:rPr>
        <w:t>О</w:t>
      </w:r>
      <w:r w:rsidR="00EF28B3">
        <w:rPr>
          <w:szCs w:val="20"/>
        </w:rPr>
        <w:t xml:space="preserve"> </w:t>
      </w:r>
      <w:r w:rsidRPr="0039438E">
        <w:rPr>
          <w:szCs w:val="20"/>
        </w:rPr>
        <w:t>(</w:t>
      </w:r>
      <w:r w:rsidRPr="009424EA">
        <w:rPr>
          <w:szCs w:val="20"/>
          <w:lang w:val="en-US"/>
        </w:rPr>
        <w:t>N</w:t>
      </w:r>
      <w:r w:rsidRPr="00EF28B3">
        <w:rPr>
          <w:szCs w:val="20"/>
          <w:vertAlign w:val="superscript"/>
        </w:rPr>
        <w:t>2</w:t>
      </w:r>
      <w:r w:rsidRPr="0039438E">
        <w:rPr>
          <w:szCs w:val="20"/>
        </w:rPr>
        <w:t>).</w:t>
      </w:r>
      <w:bookmarkStart w:id="0" w:name="_GoBack"/>
      <w:bookmarkEnd w:id="0"/>
    </w:p>
    <w:sectPr w:rsidR="009424EA" w:rsidRPr="00A10B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31E31"/>
    <w:multiLevelType w:val="hybridMultilevel"/>
    <w:tmpl w:val="FB6615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EC17B26"/>
    <w:multiLevelType w:val="hybridMultilevel"/>
    <w:tmpl w:val="F6DE44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22"/>
    <w:rsid w:val="001014B6"/>
    <w:rsid w:val="0010156A"/>
    <w:rsid w:val="001A2809"/>
    <w:rsid w:val="00203080"/>
    <w:rsid w:val="00241551"/>
    <w:rsid w:val="002C26EB"/>
    <w:rsid w:val="0030769A"/>
    <w:rsid w:val="0039438E"/>
    <w:rsid w:val="004116CC"/>
    <w:rsid w:val="0043644C"/>
    <w:rsid w:val="004F2399"/>
    <w:rsid w:val="0052557E"/>
    <w:rsid w:val="005B7FE2"/>
    <w:rsid w:val="00624922"/>
    <w:rsid w:val="006F6AA8"/>
    <w:rsid w:val="0071141F"/>
    <w:rsid w:val="007263ED"/>
    <w:rsid w:val="007F3D10"/>
    <w:rsid w:val="008046EC"/>
    <w:rsid w:val="00867056"/>
    <w:rsid w:val="009424EA"/>
    <w:rsid w:val="00A10B92"/>
    <w:rsid w:val="00A7172D"/>
    <w:rsid w:val="00B91DB8"/>
    <w:rsid w:val="00DE0B63"/>
    <w:rsid w:val="00EC1722"/>
    <w:rsid w:val="00EF28B3"/>
    <w:rsid w:val="00EF5F66"/>
    <w:rsid w:val="00F9789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20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C17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644C"/>
    <w:pPr>
      <w:ind w:left="720"/>
      <w:contextualSpacing/>
    </w:pPr>
  </w:style>
  <w:style w:type="character" w:styleId="a4">
    <w:name w:val="Hyperlink"/>
    <w:basedOn w:val="a0"/>
    <w:uiPriority w:val="99"/>
    <w:unhideWhenUsed/>
    <w:rsid w:val="009424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371617">
      <w:bodyDiv w:val="1"/>
      <w:marLeft w:val="0"/>
      <w:marRight w:val="0"/>
      <w:marTop w:val="0"/>
      <w:marBottom w:val="0"/>
      <w:divBdr>
        <w:top w:val="none" w:sz="0" w:space="0" w:color="auto"/>
        <w:left w:val="none" w:sz="0" w:space="0" w:color="auto"/>
        <w:bottom w:val="none" w:sz="0" w:space="0" w:color="auto"/>
        <w:right w:val="none" w:sz="0" w:space="0" w:color="auto"/>
      </w:divBdr>
    </w:div>
    <w:div w:id="15057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644</Words>
  <Characters>3676</Characters>
  <Application>Microsoft Macintosh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пользователь Microsoft Office</cp:lastModifiedBy>
  <cp:revision>21</cp:revision>
  <dcterms:created xsi:type="dcterms:W3CDTF">2018-02-06T12:19:00Z</dcterms:created>
  <dcterms:modified xsi:type="dcterms:W3CDTF">2018-02-22T14:11:00Z</dcterms:modified>
</cp:coreProperties>
</file>