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5DC" w:rsidRPr="00B57596" w:rsidRDefault="007E05DC" w:rsidP="00214167">
      <w:pPr>
        <w:pStyle w:val="Heading1"/>
        <w:jc w:val="center"/>
        <w:rPr>
          <w:rFonts w:asciiTheme="minorHAnsi" w:hAnsiTheme="minorHAnsi"/>
        </w:rPr>
      </w:pPr>
      <w:r w:rsidRPr="00B57596">
        <w:rPr>
          <w:rFonts w:asciiTheme="minorHAnsi" w:hAnsiTheme="minorHAnsi" w:cs="Times New Roman"/>
          <w:noProof/>
          <w:color w:val="002060"/>
        </w:rPr>
        <w:drawing>
          <wp:anchor distT="0" distB="0" distL="114300" distR="114300" simplePos="0" relativeHeight="251659264" behindDoc="0" locked="0" layoutInCell="1" allowOverlap="1">
            <wp:simplePos x="0" y="0"/>
            <wp:positionH relativeFrom="margin">
              <wp:posOffset>5285740</wp:posOffset>
            </wp:positionH>
            <wp:positionV relativeFrom="margin">
              <wp:posOffset>42545</wp:posOffset>
            </wp:positionV>
            <wp:extent cx="1009650" cy="909955"/>
            <wp:effectExtent l="19050" t="0" r="0" b="0"/>
            <wp:wrapSquare wrapText="bothSides"/>
            <wp:docPr id="27" name="Picture 27" descr="https://tse4.mm.bing.net/th?id=OIP.O6unPbbMKIeEnUkEpJgq_QDeDI&amp;pid=15.1&amp;P=0&amp;w=203&amp;h=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503743303879_488" descr="https://tse4.mm.bing.net/th?id=OIP.O6unPbbMKIeEnUkEpJgq_QDeDI&amp;pid=15.1&amp;P=0&amp;w=203&amp;h=18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90995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simplePos x="0" y="0"/>
            <wp:positionH relativeFrom="margin">
              <wp:posOffset>390525</wp:posOffset>
            </wp:positionH>
            <wp:positionV relativeFrom="margin">
              <wp:posOffset>38100</wp:posOffset>
            </wp:positionV>
            <wp:extent cx="600075" cy="847725"/>
            <wp:effectExtent l="19050" t="0" r="9525" b="0"/>
            <wp:wrapSquare wrapText="bothSides"/>
            <wp:docPr id="28" name="yui_3_10_0_1_1503743735233_370" descr="http://aavpc.ac.in/Common/Uploads/MenuTemplate/5_Menu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503743735233_370" descr="http://aavpc.ac.in/Common/Uploads/MenuTemplate/5_Menu_Untitled.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156" r="22799"/>
                    <a:stretch/>
                  </pic:blipFill>
                  <pic:spPr bwMode="auto">
                    <a:xfrm>
                      <a:off x="0" y="0"/>
                      <a:ext cx="600075" cy="847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B57596">
        <w:rPr>
          <w:rFonts w:asciiTheme="minorHAnsi" w:hAnsiTheme="minorHAnsi"/>
          <w:color w:val="002060"/>
        </w:rPr>
        <w:t>Shri Vile Parle Kelvani Mandal’s</w:t>
      </w:r>
    </w:p>
    <w:p w:rsidR="007E05DC" w:rsidRPr="00F83271" w:rsidRDefault="007E05DC" w:rsidP="00214167">
      <w:pPr>
        <w:pStyle w:val="NoSpacing"/>
        <w:jc w:val="center"/>
        <w:rPr>
          <w:rFonts w:ascii="Arial Narrow" w:hAnsi="Arial Narrow" w:cs="Iskoola Pota"/>
          <w:b/>
          <w:bCs/>
          <w:color w:val="4D4D4D"/>
          <w:sz w:val="28"/>
          <w:szCs w:val="28"/>
          <w:u w:val="single"/>
        </w:rPr>
      </w:pPr>
      <w:r w:rsidRPr="00F83271">
        <w:rPr>
          <w:rFonts w:ascii="Arial Narrow" w:hAnsi="Arial Narrow" w:cs="Iskoola Pota"/>
          <w:b/>
          <w:bCs/>
          <w:color w:val="4D4D4D"/>
          <w:sz w:val="28"/>
          <w:szCs w:val="28"/>
          <w:u w:val="single"/>
        </w:rPr>
        <w:t>DWARKADAS J. SANGHVI COLLEGE OF ENGINEERING</w:t>
      </w:r>
    </w:p>
    <w:p w:rsidR="007E05DC" w:rsidRPr="00584E33" w:rsidRDefault="007E05DC" w:rsidP="00214167">
      <w:pPr>
        <w:pStyle w:val="NoSpacing"/>
        <w:jc w:val="center"/>
      </w:pPr>
      <w:r>
        <w:t>(Approved by AICTE and Affiliated to the University of Mumbai)</w:t>
      </w:r>
    </w:p>
    <w:p w:rsidR="007E05DC" w:rsidRDefault="007E05DC" w:rsidP="007E05DC">
      <w:pPr>
        <w:jc w:val="center"/>
        <w:rPr>
          <w:noProof/>
          <w:lang w:bidi="hi-IN"/>
        </w:rPr>
      </w:pPr>
    </w:p>
    <w:p w:rsidR="007E05DC" w:rsidRPr="00AE5B7C" w:rsidRDefault="007E05DC" w:rsidP="007E05DC">
      <w:pPr>
        <w:pStyle w:val="NoSpacing"/>
        <w:jc w:val="center"/>
        <w:rPr>
          <w:rFonts w:ascii="Times New Roman" w:hAnsi="Times New Roman" w:cs="Times New Roman"/>
          <w:b/>
          <w:bCs/>
          <w:noProof/>
          <w:sz w:val="28"/>
          <w:szCs w:val="28"/>
        </w:rPr>
      </w:pPr>
      <w:r w:rsidRPr="00AE5B7C">
        <w:rPr>
          <w:rFonts w:ascii="Times New Roman" w:hAnsi="Times New Roman" w:cs="Times New Roman"/>
          <w:b/>
          <w:bCs/>
          <w:noProof/>
          <w:sz w:val="28"/>
          <w:szCs w:val="28"/>
        </w:rPr>
        <w:t>IETE-SF</w:t>
      </w:r>
    </w:p>
    <w:p w:rsidR="007E05DC" w:rsidRPr="00AE5B7C" w:rsidRDefault="007E05DC" w:rsidP="007E05DC">
      <w:pPr>
        <w:pStyle w:val="NoSpacing"/>
        <w:jc w:val="center"/>
        <w:rPr>
          <w:rFonts w:ascii="Times New Roman" w:hAnsi="Times New Roman" w:cs="Times New Roman"/>
          <w:b/>
          <w:bCs/>
          <w:noProof/>
          <w:sz w:val="28"/>
          <w:szCs w:val="28"/>
        </w:rPr>
      </w:pPr>
      <w:r w:rsidRPr="00AE5B7C">
        <w:rPr>
          <w:rFonts w:ascii="Times New Roman" w:hAnsi="Times New Roman" w:cs="Times New Roman"/>
          <w:b/>
          <w:bCs/>
          <w:noProof/>
          <w:sz w:val="28"/>
          <w:szCs w:val="28"/>
        </w:rPr>
        <w:t>of</w:t>
      </w:r>
    </w:p>
    <w:p w:rsidR="007E05DC" w:rsidRPr="00AE5B7C" w:rsidRDefault="0089495F" w:rsidP="007E05DC">
      <w:pPr>
        <w:pStyle w:val="NoSpacing"/>
        <w:jc w:val="center"/>
        <w:rPr>
          <w:rFonts w:ascii="Times New Roman" w:hAnsi="Times New Roman" w:cs="Times New Roman"/>
          <w:b/>
          <w:bCs/>
          <w:noProof/>
          <w:sz w:val="28"/>
          <w:szCs w:val="28"/>
        </w:rPr>
      </w:pPr>
      <w:r>
        <w:rPr>
          <w:rFonts w:ascii="Times New Roman" w:hAnsi="Times New Roman" w:cs="Times New Roman"/>
          <w:b/>
          <w:bCs/>
          <w:noProof/>
          <w:sz w:val="28"/>
          <w:szCs w:val="28"/>
        </w:rPr>
        <w:t>Electronics &amp; Telecommunication D</w:t>
      </w:r>
      <w:r w:rsidR="007E05DC" w:rsidRPr="00AE5B7C">
        <w:rPr>
          <w:rFonts w:ascii="Times New Roman" w:hAnsi="Times New Roman" w:cs="Times New Roman"/>
          <w:b/>
          <w:bCs/>
          <w:noProof/>
          <w:sz w:val="28"/>
          <w:szCs w:val="28"/>
        </w:rPr>
        <w:t>epartment</w:t>
      </w:r>
    </w:p>
    <w:p w:rsidR="007E05DC" w:rsidRPr="00AE5B7C" w:rsidRDefault="007E05DC" w:rsidP="007E05DC">
      <w:pPr>
        <w:jc w:val="center"/>
        <w:rPr>
          <w:rFonts w:ascii="Times New Roman" w:hAnsi="Times New Roman" w:cs="Times New Roman"/>
          <w:b/>
          <w:bCs/>
          <w:noProof/>
          <w:sz w:val="28"/>
          <w:szCs w:val="28"/>
        </w:rPr>
      </w:pPr>
      <w:r w:rsidRPr="00AE5B7C">
        <w:rPr>
          <w:rFonts w:ascii="Times New Roman" w:hAnsi="Times New Roman" w:cs="Times New Roman"/>
          <w:b/>
          <w:bCs/>
          <w:noProof/>
          <w:sz w:val="28"/>
          <w:szCs w:val="28"/>
        </w:rPr>
        <w:t>Presents</w:t>
      </w:r>
    </w:p>
    <w:p w:rsidR="007E05DC" w:rsidRPr="00AE5B7C" w:rsidRDefault="007E05DC" w:rsidP="007E05DC">
      <w:pPr>
        <w:jc w:val="center"/>
        <w:rPr>
          <w:rFonts w:ascii="Times New Roman" w:hAnsi="Times New Roman" w:cs="Times New Roman"/>
          <w:b/>
          <w:bCs/>
          <w:noProof/>
          <w:sz w:val="28"/>
          <w:szCs w:val="28"/>
          <w:u w:val="single"/>
        </w:rPr>
      </w:pPr>
      <w:r w:rsidRPr="00AE5B7C">
        <w:rPr>
          <w:rFonts w:ascii="Times New Roman" w:hAnsi="Times New Roman" w:cs="Times New Roman"/>
          <w:b/>
          <w:bCs/>
          <w:noProof/>
          <w:sz w:val="28"/>
          <w:szCs w:val="28"/>
          <w:u w:val="single"/>
        </w:rPr>
        <w:t xml:space="preserve">DJ STRIKE </w:t>
      </w:r>
      <w:r w:rsidR="001E0AAC">
        <w:rPr>
          <w:rFonts w:ascii="Times New Roman" w:hAnsi="Times New Roman" w:cs="Times New Roman"/>
          <w:b/>
          <w:bCs/>
          <w:noProof/>
          <w:sz w:val="28"/>
          <w:szCs w:val="28"/>
          <w:u w:val="single"/>
        </w:rPr>
        <w:t>2018-19</w:t>
      </w:r>
    </w:p>
    <w:p w:rsidR="007E05DC" w:rsidRPr="00AE5B7C" w:rsidRDefault="007E05DC" w:rsidP="007E05DC">
      <w:pPr>
        <w:jc w:val="center"/>
        <w:rPr>
          <w:rFonts w:ascii="Times New Roman" w:hAnsi="Times New Roman" w:cs="Times New Roman"/>
          <w:b/>
          <w:bCs/>
          <w:sz w:val="28"/>
          <w:szCs w:val="28"/>
        </w:rPr>
      </w:pPr>
      <w:r w:rsidRPr="00AE5B7C">
        <w:rPr>
          <w:rFonts w:ascii="Times New Roman" w:hAnsi="Times New Roman" w:cs="Times New Roman"/>
          <w:b/>
          <w:bCs/>
          <w:sz w:val="28"/>
          <w:szCs w:val="28"/>
        </w:rPr>
        <w:t>Project Proposal Work On</w:t>
      </w:r>
    </w:p>
    <w:p w:rsidR="007E05DC" w:rsidRPr="00AE5B7C" w:rsidRDefault="000F39D6" w:rsidP="007E05DC">
      <w:pPr>
        <w:jc w:val="center"/>
        <w:rPr>
          <w:rFonts w:ascii="Times New Roman" w:hAnsi="Times New Roman" w:cs="Times New Roman"/>
          <w:b/>
          <w:bCs/>
          <w:color w:val="000000" w:themeColor="text1"/>
          <w:sz w:val="28"/>
          <w:szCs w:val="28"/>
          <w:lang w:bidi="en-US"/>
        </w:rPr>
      </w:pPr>
      <w:r>
        <w:rPr>
          <w:rFonts w:ascii="Times New Roman" w:hAnsi="Times New Roman" w:cs="Times New Roman"/>
          <w:b/>
          <w:bCs/>
          <w:color w:val="000000" w:themeColor="text1"/>
          <w:sz w:val="28"/>
          <w:szCs w:val="28"/>
          <w:lang w:bidi="en-US"/>
        </w:rPr>
        <w:t>Density Based Traffic Signal</w:t>
      </w:r>
    </w:p>
    <w:p w:rsidR="007E05DC" w:rsidRPr="00F83271" w:rsidRDefault="007E05DC" w:rsidP="007E05DC">
      <w:pPr>
        <w:pStyle w:val="NoSpacing"/>
        <w:jc w:val="center"/>
        <w:rPr>
          <w:rFonts w:ascii="Times New Roman" w:hAnsi="Times New Roman" w:cs="Times New Roman"/>
          <w:b/>
          <w:bCs/>
          <w:sz w:val="28"/>
          <w:szCs w:val="28"/>
        </w:rPr>
      </w:pPr>
    </w:p>
    <w:p w:rsidR="007E05DC" w:rsidRDefault="008C4B0D" w:rsidP="007E05DC">
      <w:pPr>
        <w:rPr>
          <w:rFonts w:ascii="Times New Roman" w:hAnsi="Times New Roman" w:cs="Times New Roman"/>
          <w:b/>
          <w:bCs/>
          <w:sz w:val="28"/>
          <w:szCs w:val="28"/>
          <w:lang w:bidi="en-US"/>
        </w:rPr>
      </w:pPr>
      <w:r>
        <w:rPr>
          <w:rFonts w:ascii="Times New Roman" w:hAnsi="Times New Roman" w:cs="Times New Roman"/>
          <w:b/>
          <w:bCs/>
          <w:sz w:val="28"/>
          <w:szCs w:val="28"/>
          <w:lang w:bidi="en-US"/>
        </w:rPr>
        <w:t xml:space="preserve">Group ID: </w:t>
      </w:r>
      <w:r w:rsidR="000F39D6">
        <w:rPr>
          <w:rFonts w:ascii="Times New Roman" w:hAnsi="Times New Roman" w:cs="Times New Roman"/>
          <w:b/>
          <w:bCs/>
          <w:sz w:val="28"/>
          <w:szCs w:val="28"/>
          <w:lang w:bidi="en-US"/>
        </w:rPr>
        <w:t>134</w:t>
      </w:r>
    </w:p>
    <w:p w:rsidR="007E05DC" w:rsidRPr="00AE5B7C" w:rsidRDefault="007E05DC" w:rsidP="007E05DC">
      <w:pPr>
        <w:rPr>
          <w:rFonts w:ascii="Times New Roman" w:hAnsi="Times New Roman" w:cs="Times New Roman"/>
          <w:b/>
          <w:bCs/>
          <w:sz w:val="28"/>
          <w:szCs w:val="28"/>
          <w:u w:val="single"/>
          <w:lang w:bidi="en-US"/>
        </w:rPr>
      </w:pPr>
      <w:r w:rsidRPr="00AE5B7C">
        <w:rPr>
          <w:rFonts w:ascii="Times New Roman" w:hAnsi="Times New Roman" w:cs="Times New Roman"/>
          <w:b/>
          <w:bCs/>
          <w:sz w:val="28"/>
          <w:szCs w:val="28"/>
          <w:u w:val="single"/>
          <w:lang w:bidi="en-US"/>
        </w:rPr>
        <w:t>Group Members</w:t>
      </w:r>
    </w:p>
    <w:p w:rsidR="007E05DC" w:rsidRDefault="007E05DC" w:rsidP="007E05DC">
      <w:pPr>
        <w:ind w:left="720"/>
        <w:rPr>
          <w:rFonts w:ascii="Times New Roman" w:hAnsi="Times New Roman" w:cs="Times New Roman"/>
          <w:b/>
          <w:bCs/>
          <w:sz w:val="28"/>
          <w:szCs w:val="28"/>
          <w:lang w:bidi="en-US"/>
        </w:rPr>
      </w:pPr>
    </w:p>
    <w:p w:rsidR="007E05DC" w:rsidRDefault="007E05DC" w:rsidP="007E05DC">
      <w:pPr>
        <w:ind w:left="720"/>
        <w:rPr>
          <w:rFonts w:ascii="Times New Roman" w:hAnsi="Times New Roman" w:cs="Times New Roman"/>
          <w:b/>
          <w:bCs/>
          <w:sz w:val="28"/>
          <w:szCs w:val="28"/>
          <w:lang w:bidi="en-US"/>
        </w:rPr>
      </w:pPr>
      <w:r>
        <w:rPr>
          <w:rFonts w:ascii="Times New Roman" w:hAnsi="Times New Roman" w:cs="Times New Roman"/>
          <w:b/>
          <w:bCs/>
          <w:sz w:val="28"/>
          <w:szCs w:val="28"/>
          <w:lang w:bidi="en-US"/>
        </w:rPr>
        <w:t xml:space="preserve">Name </w:t>
      </w:r>
      <w:r>
        <w:rPr>
          <w:rFonts w:ascii="Times New Roman" w:hAnsi="Times New Roman" w:cs="Times New Roman"/>
          <w:b/>
          <w:bCs/>
          <w:sz w:val="28"/>
          <w:szCs w:val="28"/>
          <w:lang w:bidi="en-US"/>
        </w:rPr>
        <w:tab/>
      </w:r>
      <w:r>
        <w:rPr>
          <w:rFonts w:ascii="Times New Roman" w:hAnsi="Times New Roman" w:cs="Times New Roman"/>
          <w:b/>
          <w:bCs/>
          <w:sz w:val="28"/>
          <w:szCs w:val="28"/>
          <w:lang w:bidi="en-US"/>
        </w:rPr>
        <w:tab/>
      </w:r>
      <w:r>
        <w:rPr>
          <w:rFonts w:ascii="Times New Roman" w:hAnsi="Times New Roman" w:cs="Times New Roman"/>
          <w:b/>
          <w:bCs/>
          <w:sz w:val="28"/>
          <w:szCs w:val="28"/>
          <w:lang w:bidi="en-US"/>
        </w:rPr>
        <w:tab/>
        <w:t>SAP ID</w:t>
      </w:r>
      <w:r>
        <w:rPr>
          <w:rFonts w:ascii="Times New Roman" w:hAnsi="Times New Roman" w:cs="Times New Roman"/>
          <w:b/>
          <w:bCs/>
          <w:sz w:val="28"/>
          <w:szCs w:val="28"/>
          <w:lang w:bidi="en-US"/>
        </w:rPr>
        <w:tab/>
      </w:r>
      <w:r>
        <w:rPr>
          <w:rFonts w:ascii="Times New Roman" w:hAnsi="Times New Roman" w:cs="Times New Roman"/>
          <w:b/>
          <w:bCs/>
          <w:sz w:val="28"/>
          <w:szCs w:val="28"/>
          <w:lang w:bidi="en-US"/>
        </w:rPr>
        <w:tab/>
        <w:t>Department</w:t>
      </w:r>
      <w:r>
        <w:rPr>
          <w:rFonts w:ascii="Times New Roman" w:hAnsi="Times New Roman" w:cs="Times New Roman"/>
          <w:b/>
          <w:bCs/>
          <w:sz w:val="28"/>
          <w:szCs w:val="28"/>
          <w:lang w:bidi="en-US"/>
        </w:rPr>
        <w:tab/>
      </w:r>
      <w:r>
        <w:rPr>
          <w:rFonts w:ascii="Times New Roman" w:hAnsi="Times New Roman" w:cs="Times New Roman"/>
          <w:b/>
          <w:bCs/>
          <w:sz w:val="28"/>
          <w:szCs w:val="28"/>
          <w:lang w:bidi="en-US"/>
        </w:rPr>
        <w:tab/>
        <w:t>Year</w:t>
      </w:r>
    </w:p>
    <w:p w:rsidR="007E05DC" w:rsidRPr="00AE5B7C" w:rsidRDefault="007E05DC" w:rsidP="007E05DC">
      <w:pPr>
        <w:spacing w:after="100" w:afterAutospacing="1"/>
        <w:rPr>
          <w:rFonts w:ascii="Times New Roman" w:hAnsi="Times New Roman" w:cs="Times New Roman"/>
          <w:b/>
          <w:bCs/>
          <w:sz w:val="28"/>
          <w:szCs w:val="28"/>
          <w:lang w:bidi="en-US"/>
        </w:rPr>
        <w:sectPr w:rsidR="007E05DC" w:rsidRPr="00AE5B7C" w:rsidSect="00AE5B7C">
          <w:headerReference w:type="default" r:id="rId9"/>
          <w:footerReference w:type="default" r:id="rId10"/>
          <w:footerReference w:type="first" r:id="rId11"/>
          <w:pgSz w:w="11909" w:h="16834" w:code="9"/>
          <w:pgMar w:top="720" w:right="720" w:bottom="720" w:left="720" w:header="288" w:footer="288" w:gutter="0"/>
          <w:pgNumType w:fmt="lowerRoman"/>
          <w:cols w:space="720"/>
          <w:titlePg/>
          <w:docGrid w:linePitch="360"/>
        </w:sectPr>
      </w:pPr>
    </w:p>
    <w:p w:rsidR="007E05DC" w:rsidRDefault="007E05DC" w:rsidP="007E05DC">
      <w:pPr>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lastRenderedPageBreak/>
        <w:t>1.</w:t>
      </w:r>
      <w:r w:rsidR="000F39D6">
        <w:rPr>
          <w:rFonts w:ascii="Times New Roman" w:eastAsiaTheme="majorEastAsia" w:hAnsi="Times New Roman" w:cs="Times New Roman"/>
          <w:b/>
          <w:sz w:val="28"/>
          <w:szCs w:val="28"/>
          <w:lang w:bidi="en-US"/>
        </w:rPr>
        <w:t xml:space="preserve"> Ajinkeya Chitrey</w:t>
      </w:r>
      <w:r w:rsidR="000F39D6">
        <w:rPr>
          <w:rFonts w:ascii="Times New Roman" w:eastAsiaTheme="majorEastAsia" w:hAnsi="Times New Roman" w:cs="Times New Roman"/>
          <w:b/>
          <w:sz w:val="28"/>
          <w:szCs w:val="28"/>
          <w:lang w:bidi="en-US"/>
        </w:rPr>
        <w:tab/>
        <w:t xml:space="preserve">      60002160010</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EXTC</w:t>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t xml:space="preserve">  TE</w:t>
      </w:r>
    </w:p>
    <w:p w:rsidR="007E05DC" w:rsidRDefault="007E05DC" w:rsidP="000F7282">
      <w:pPr>
        <w:tabs>
          <w:tab w:val="left" w:pos="720"/>
          <w:tab w:val="left" w:pos="1440"/>
          <w:tab w:val="left" w:pos="2160"/>
          <w:tab w:val="left" w:pos="2880"/>
          <w:tab w:val="left" w:pos="3600"/>
          <w:tab w:val="left" w:pos="4320"/>
          <w:tab w:val="left" w:pos="5040"/>
          <w:tab w:val="left" w:pos="5760"/>
          <w:tab w:val="left" w:pos="6480"/>
          <w:tab w:val="left" w:pos="8895"/>
        </w:tabs>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t>2.</w:t>
      </w:r>
      <w:r w:rsidR="000F39D6">
        <w:rPr>
          <w:rFonts w:ascii="Times New Roman" w:eastAsiaTheme="majorEastAsia" w:hAnsi="Times New Roman" w:cs="Times New Roman"/>
          <w:b/>
          <w:sz w:val="28"/>
          <w:szCs w:val="28"/>
          <w:lang w:bidi="en-US"/>
        </w:rPr>
        <w:t xml:space="preserve"> Viren Baria</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 xml:space="preserve">      60002160005 </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EXTC</w:t>
      </w:r>
      <w:r w:rsidR="000F7282">
        <w:rPr>
          <w:rFonts w:ascii="Times New Roman" w:eastAsiaTheme="majorEastAsia" w:hAnsi="Times New Roman" w:cs="Times New Roman"/>
          <w:b/>
          <w:sz w:val="28"/>
          <w:szCs w:val="28"/>
          <w:lang w:bidi="en-US"/>
        </w:rPr>
        <w:t xml:space="preserve">                                TE</w:t>
      </w:r>
    </w:p>
    <w:p w:rsidR="007E05DC" w:rsidRDefault="007E05DC" w:rsidP="007E05DC">
      <w:pPr>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t>3.</w:t>
      </w:r>
      <w:r w:rsidR="000F39D6">
        <w:rPr>
          <w:rFonts w:ascii="Times New Roman" w:eastAsiaTheme="majorEastAsia" w:hAnsi="Times New Roman" w:cs="Times New Roman"/>
          <w:b/>
          <w:sz w:val="28"/>
          <w:szCs w:val="28"/>
          <w:lang w:bidi="en-US"/>
        </w:rPr>
        <w:t xml:space="preserve"> Dhanam Parekh</w:t>
      </w:r>
      <w:r w:rsidR="000F39D6">
        <w:rPr>
          <w:rFonts w:ascii="Times New Roman" w:eastAsiaTheme="majorEastAsia" w:hAnsi="Times New Roman" w:cs="Times New Roman"/>
          <w:b/>
          <w:sz w:val="28"/>
          <w:szCs w:val="28"/>
          <w:lang w:bidi="en-US"/>
        </w:rPr>
        <w:tab/>
        <w:t xml:space="preserve">      60002170030</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EXTC</w:t>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t xml:space="preserve">  SE</w:t>
      </w:r>
    </w:p>
    <w:p w:rsidR="00B04606" w:rsidRDefault="007E05DC" w:rsidP="007E05DC">
      <w:pPr>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t>4.</w:t>
      </w:r>
      <w:r w:rsidR="000F39D6">
        <w:rPr>
          <w:rFonts w:ascii="Times New Roman" w:eastAsiaTheme="majorEastAsia" w:hAnsi="Times New Roman" w:cs="Times New Roman"/>
          <w:b/>
          <w:sz w:val="28"/>
          <w:szCs w:val="28"/>
          <w:lang w:bidi="en-US"/>
        </w:rPr>
        <w:t xml:space="preserve"> Dhruv Kadakia</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 xml:space="preserve">      60002170032</w:t>
      </w:r>
      <w:r w:rsidR="000F39D6">
        <w:rPr>
          <w:rFonts w:ascii="Times New Roman" w:eastAsiaTheme="majorEastAsia" w:hAnsi="Times New Roman" w:cs="Times New Roman"/>
          <w:b/>
          <w:sz w:val="28"/>
          <w:szCs w:val="28"/>
          <w:lang w:bidi="en-US"/>
        </w:rPr>
        <w:tab/>
      </w:r>
      <w:r w:rsidR="000F39D6">
        <w:rPr>
          <w:rFonts w:ascii="Times New Roman" w:eastAsiaTheme="majorEastAsia" w:hAnsi="Times New Roman" w:cs="Times New Roman"/>
          <w:b/>
          <w:sz w:val="28"/>
          <w:szCs w:val="28"/>
          <w:lang w:bidi="en-US"/>
        </w:rPr>
        <w:tab/>
        <w:t>EXTC</w:t>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r>
      <w:r w:rsidR="000F7282">
        <w:rPr>
          <w:rFonts w:ascii="Times New Roman" w:eastAsiaTheme="majorEastAsia" w:hAnsi="Times New Roman" w:cs="Times New Roman"/>
          <w:b/>
          <w:sz w:val="28"/>
          <w:szCs w:val="28"/>
          <w:lang w:bidi="en-US"/>
        </w:rPr>
        <w:tab/>
        <w:t xml:space="preserve">  SE</w:t>
      </w:r>
    </w:p>
    <w:p w:rsidR="007E05DC" w:rsidRDefault="007E05DC" w:rsidP="007E05DC">
      <w:pPr>
        <w:rPr>
          <w:rFonts w:ascii="Times New Roman" w:eastAsiaTheme="majorEastAsia" w:hAnsi="Times New Roman" w:cs="Times New Roman"/>
          <w:b/>
          <w:sz w:val="28"/>
          <w:szCs w:val="28"/>
          <w:lang w:bidi="en-US"/>
        </w:rPr>
      </w:pPr>
    </w:p>
    <w:p w:rsidR="007E05DC" w:rsidRDefault="007E05DC" w:rsidP="007E05DC">
      <w:pPr>
        <w:rPr>
          <w:rFonts w:ascii="Times New Roman" w:eastAsiaTheme="majorEastAsia" w:hAnsi="Times New Roman" w:cs="Times New Roman"/>
          <w:b/>
          <w:sz w:val="28"/>
          <w:szCs w:val="28"/>
          <w:lang w:bidi="en-US"/>
        </w:rPr>
      </w:pPr>
    </w:p>
    <w:p w:rsidR="007E05DC" w:rsidRDefault="007E05DC" w:rsidP="007E05DC">
      <w:pPr>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t>BE Mentor:-</w:t>
      </w:r>
      <w:r w:rsidR="000F39D6">
        <w:rPr>
          <w:rFonts w:ascii="Times New Roman" w:eastAsiaTheme="majorEastAsia" w:hAnsi="Times New Roman" w:cs="Times New Roman"/>
          <w:b/>
          <w:sz w:val="28"/>
          <w:szCs w:val="28"/>
          <w:lang w:bidi="en-US"/>
        </w:rPr>
        <w:t xml:space="preserve"> Jeneel Kachhadiya</w:t>
      </w:r>
    </w:p>
    <w:p w:rsidR="007E05DC" w:rsidRDefault="007E05DC" w:rsidP="007E05DC">
      <w:pPr>
        <w:rPr>
          <w:rFonts w:ascii="Times New Roman" w:eastAsiaTheme="majorEastAsia" w:hAnsi="Times New Roman" w:cs="Times New Roman"/>
          <w:b/>
          <w:sz w:val="28"/>
          <w:szCs w:val="28"/>
          <w:lang w:bidi="en-US"/>
        </w:rPr>
      </w:pPr>
      <w:r>
        <w:rPr>
          <w:rFonts w:ascii="Times New Roman" w:eastAsiaTheme="majorEastAsia" w:hAnsi="Times New Roman" w:cs="Times New Roman"/>
          <w:b/>
          <w:sz w:val="28"/>
          <w:szCs w:val="28"/>
          <w:lang w:bidi="en-US"/>
        </w:rPr>
        <w:t>Faculty Guide:-</w:t>
      </w:r>
      <w:r w:rsidR="000F39D6">
        <w:rPr>
          <w:rFonts w:ascii="Times New Roman" w:eastAsiaTheme="majorEastAsia" w:hAnsi="Times New Roman" w:cs="Times New Roman"/>
          <w:b/>
          <w:sz w:val="28"/>
          <w:szCs w:val="28"/>
          <w:lang w:bidi="en-US"/>
        </w:rPr>
        <w:t xml:space="preserve"> Prof. Yukti Bandi</w:t>
      </w:r>
    </w:p>
    <w:p w:rsidR="007E05DC" w:rsidRDefault="007E05DC" w:rsidP="007E05DC">
      <w:pPr>
        <w:ind w:left="1440" w:firstLine="720"/>
        <w:jc w:val="center"/>
        <w:rPr>
          <w:rFonts w:ascii="Times New Roman" w:eastAsiaTheme="majorEastAsia" w:hAnsi="Times New Roman" w:cs="Times New Roman"/>
          <w:b/>
          <w:sz w:val="28"/>
          <w:szCs w:val="28"/>
          <w:lang w:bidi="en-US"/>
        </w:rPr>
      </w:pPr>
    </w:p>
    <w:p w:rsidR="007E05DC" w:rsidRDefault="007E05DC" w:rsidP="007E05DC">
      <w:pPr>
        <w:rPr>
          <w:rFonts w:ascii="Times New Roman" w:eastAsiaTheme="majorEastAsia" w:hAnsi="Times New Roman" w:cs="Times New Roman"/>
          <w:b/>
          <w:sz w:val="28"/>
          <w:szCs w:val="28"/>
          <w:lang w:bidi="en-US"/>
        </w:rPr>
      </w:pPr>
    </w:p>
    <w:p w:rsidR="007E05DC" w:rsidRDefault="007E05DC" w:rsidP="007E05DC">
      <w:pPr>
        <w:rPr>
          <w:rFonts w:ascii="Times New Roman" w:eastAsiaTheme="majorEastAsia" w:hAnsi="Times New Roman" w:cs="Times New Roman"/>
          <w:b/>
          <w:sz w:val="28"/>
          <w:szCs w:val="28"/>
          <w:lang w:bidi="en-US"/>
        </w:rPr>
      </w:pPr>
    </w:p>
    <w:p w:rsidR="007E05DC" w:rsidRDefault="007E05DC" w:rsidP="007E05DC">
      <w:pPr>
        <w:rPr>
          <w:rFonts w:ascii="Times New Roman" w:eastAsiaTheme="majorEastAsia" w:hAnsi="Times New Roman" w:cs="Times New Roman"/>
          <w:b/>
          <w:sz w:val="28"/>
          <w:szCs w:val="28"/>
          <w:lang w:bidi="en-US"/>
        </w:rPr>
      </w:pPr>
    </w:p>
    <w:p w:rsidR="000F39D6" w:rsidRDefault="000F39D6" w:rsidP="007E05DC">
      <w:pPr>
        <w:rPr>
          <w:rFonts w:ascii="Times New Roman" w:eastAsiaTheme="majorEastAsia" w:hAnsi="Times New Roman" w:cs="Times New Roman"/>
          <w:b/>
          <w:sz w:val="28"/>
          <w:szCs w:val="28"/>
          <w:lang w:bidi="en-US"/>
        </w:rPr>
      </w:pPr>
    </w:p>
    <w:p w:rsidR="007E05DC" w:rsidRDefault="007E05DC" w:rsidP="007E05DC">
      <w:pPr>
        <w:rPr>
          <w:rFonts w:ascii="Times New Roman" w:hAnsi="Times New Roman" w:cs="Times New Roman"/>
          <w:b/>
          <w:bCs/>
          <w:sz w:val="28"/>
          <w:szCs w:val="28"/>
        </w:rPr>
        <w:sectPr w:rsidR="007E05DC" w:rsidSect="00AE5B7C">
          <w:type w:val="continuous"/>
          <w:pgSz w:w="11909" w:h="16834" w:code="9"/>
          <w:pgMar w:top="720" w:right="720" w:bottom="720" w:left="720" w:header="288" w:footer="288" w:gutter="0"/>
          <w:pgNumType w:fmt="lowerRoman"/>
          <w:cols w:space="720"/>
          <w:docGrid w:linePitch="360"/>
        </w:sectPr>
      </w:pPr>
    </w:p>
    <w:p w:rsidR="007E05DC" w:rsidRDefault="007E05DC" w:rsidP="007E05DC">
      <w:pPr>
        <w:rPr>
          <w:rFonts w:ascii="Times New Roman" w:hAnsi="Times New Roman" w:cs="Times New Roman"/>
          <w:b/>
          <w:bCs/>
        </w:rPr>
      </w:pPr>
      <w:r w:rsidRPr="00D41B76">
        <w:rPr>
          <w:rFonts w:ascii="Times New Roman" w:hAnsi="Times New Roman" w:cs="Times New Roman"/>
          <w:b/>
          <w:bCs/>
        </w:rPr>
        <w:lastRenderedPageBreak/>
        <w:t>PROJECT OBJECTIVE / ABSTRACT</w:t>
      </w:r>
    </w:p>
    <w:p w:rsidR="000F39D6" w:rsidRDefault="000F39D6" w:rsidP="000F39D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Due to the increase in the number of vehicles day by day, traffic congestions and traffic jams are very common. One method to overcome the traffic problem is to develop an intelligent traffic control system which is based on the measurement of traffic density on the road using real time video and image processing techniques. The theme is to control the traffic by determining the traffic density on each side of the road and control the traffic signal intelligently by using the density information. This paper presents the algorithm to determine the number of vehicles on the road. The density counting algorithm works by comparing the real time frame of live video by the reference image and by searching vehicles only in the region of interest    (i.e. road area). The computed vehicle density can be compared with other direction of the traffic in order to control the traffic signal smartly.</w:t>
      </w:r>
    </w:p>
    <w:p w:rsidR="000F39D6" w:rsidRDefault="000F39D6" w:rsidP="000F39D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method, a webcam is used in each stage of the traffic light in order to take pictures of the roads where traffic is bound to occur. Count of vehicles in these images is calculated using image processing tools in Matlab and different timings are allocated according to the count along with a green signal for vehicles to pass. In the proposed prototype, the green and red signals are represented using LEDs and the decrementing timer for the green signal is represented by a seven segment display. </w:t>
      </w:r>
    </w:p>
    <w:p w:rsidR="000F39D6" w:rsidRPr="00D41B76" w:rsidRDefault="000F39D6" w:rsidP="007E05DC">
      <w:pPr>
        <w:rPr>
          <w:rFonts w:ascii="Times New Roman" w:hAnsi="Times New Roman" w:cs="Times New Roman"/>
          <w:b/>
          <w:bCs/>
        </w:rPr>
      </w:pPr>
    </w:p>
    <w:p w:rsidR="007E05DC" w:rsidRDefault="007E05DC" w:rsidP="007E05DC">
      <w:pPr>
        <w:rPr>
          <w:rFonts w:ascii="Times New Roman" w:hAnsi="Times New Roman" w:cs="Times New Roman"/>
          <w:b/>
          <w:bCs/>
          <w:color w:val="000000"/>
        </w:rPr>
      </w:pPr>
      <w:r w:rsidRPr="00D41B76">
        <w:rPr>
          <w:rFonts w:ascii="Times New Roman" w:hAnsi="Times New Roman" w:cs="Times New Roman"/>
          <w:b/>
          <w:bCs/>
          <w:color w:val="000000"/>
        </w:rPr>
        <w:t>KEYWORDS</w:t>
      </w:r>
    </w:p>
    <w:p w:rsidR="000F39D6" w:rsidRPr="00DA6BF0" w:rsidRDefault="000F39D6" w:rsidP="007E05DC">
      <w:pP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Traffic density count, image processing, intelligent controlling of traffic,</w:t>
      </w:r>
      <w:r w:rsidR="00DA6BF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foreground</w:t>
      </w:r>
      <w:r w:rsidR="00D721E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detection, vehicle count, timer</w:t>
      </w:r>
      <w:r w:rsidR="00DA6BF0">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p>
    <w:p w:rsidR="007E05DC" w:rsidRDefault="007E05DC" w:rsidP="007E05DC">
      <w:pPr>
        <w:rPr>
          <w:rFonts w:ascii="Times New Roman" w:hAnsi="Times New Roman" w:cs="Times New Roman"/>
          <w:b/>
          <w:bCs/>
          <w:color w:val="000000"/>
        </w:rPr>
      </w:pPr>
      <w:r>
        <w:rPr>
          <w:rFonts w:ascii="Times New Roman" w:hAnsi="Times New Roman" w:cs="Times New Roman"/>
          <w:b/>
          <w:bCs/>
          <w:color w:val="000000"/>
        </w:rPr>
        <w:t>MOTIVATION / SCOPE OF THE PROJECT</w:t>
      </w:r>
    </w:p>
    <w:p w:rsidR="00DA6BF0" w:rsidRDefault="00DA6BF0" w:rsidP="00DA6BF0">
      <w:pPr>
        <w:spacing w:after="0" w:line="240" w:lineRule="auto"/>
        <w:rPr>
          <w:rFonts w:ascii="MinionPro-Regular" w:eastAsia="MinionPro-Regular" w:hAnsi="MinionPro-Regular" w:cs="MinionPro-Regular"/>
          <w:sz w:val="24"/>
        </w:rPr>
      </w:pPr>
      <w:r>
        <w:rPr>
          <w:rFonts w:ascii="Times New Roman" w:eastAsia="Times New Roman" w:hAnsi="Times New Roman" w:cs="Times New Roman"/>
          <w:sz w:val="24"/>
        </w:rPr>
        <w:t>Inefficient management of traffic causes wastage of invaluable time, pollution,</w:t>
      </w:r>
      <w:r w:rsidR="00BC27C4">
        <w:rPr>
          <w:rFonts w:ascii="Times New Roman" w:eastAsia="Times New Roman" w:hAnsi="Times New Roman" w:cs="Times New Roman"/>
          <w:sz w:val="24"/>
        </w:rPr>
        <w:t xml:space="preserve"> </w:t>
      </w:r>
      <w:r>
        <w:rPr>
          <w:rFonts w:ascii="Times New Roman" w:eastAsia="Times New Roman" w:hAnsi="Times New Roman" w:cs="Times New Roman"/>
          <w:sz w:val="24"/>
        </w:rPr>
        <w:t>wastage of fuel, cost of transportation and stress to drivers,etc. but more importantly emergency vehicles like ambulance get stuck in traffic.</w:t>
      </w:r>
      <w:r w:rsidR="00BC27C4">
        <w:rPr>
          <w:rFonts w:ascii="Times New Roman" w:eastAsia="Times New Roman" w:hAnsi="Times New Roman" w:cs="Times New Roman"/>
          <w:sz w:val="24"/>
        </w:rPr>
        <w:t xml:space="preserve"> Our research is on density </w:t>
      </w:r>
      <w:r>
        <w:rPr>
          <w:rFonts w:ascii="Times New Roman" w:eastAsia="Times New Roman" w:hAnsi="Times New Roman" w:cs="Times New Roman"/>
          <w:sz w:val="24"/>
        </w:rPr>
        <w:t>based traffic control with priority to emergency vehicles like ambulance and fire brigade. So, it is very much necessary to design a system to avoid the above casualties</w:t>
      </w:r>
      <w:r w:rsidR="00BC27C4">
        <w:rPr>
          <w:rFonts w:ascii="Times New Roman" w:eastAsia="Times New Roman" w:hAnsi="Times New Roman" w:cs="Times New Roman"/>
          <w:sz w:val="24"/>
        </w:rPr>
        <w:t xml:space="preserve"> </w:t>
      </w:r>
      <w:r>
        <w:rPr>
          <w:rFonts w:ascii="Times New Roman" w:eastAsia="Times New Roman" w:hAnsi="Times New Roman" w:cs="Times New Roman"/>
          <w:sz w:val="24"/>
        </w:rPr>
        <w:t>thus preventing accidents, collisions, and traffic jams.</w:t>
      </w:r>
      <w:r w:rsidR="00BC27C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common reason for traffic congestion is due to poor </w:t>
      </w:r>
      <w:r w:rsidR="00BC27C4">
        <w:rPr>
          <w:rFonts w:ascii="Times New Roman" w:eastAsia="Times New Roman" w:hAnsi="Times New Roman" w:cs="Times New Roman"/>
          <w:sz w:val="24"/>
        </w:rPr>
        <w:t>t</w:t>
      </w:r>
      <w:r>
        <w:rPr>
          <w:rFonts w:ascii="Times New Roman" w:eastAsia="Times New Roman" w:hAnsi="Times New Roman" w:cs="Times New Roman"/>
          <w:sz w:val="24"/>
        </w:rPr>
        <w:t>raffic prioritization, where there are situations some lane</w:t>
      </w:r>
      <w:r w:rsidR="00BC27C4">
        <w:rPr>
          <w:rFonts w:ascii="Times New Roman" w:eastAsia="Times New Roman" w:hAnsi="Times New Roman" w:cs="Times New Roman"/>
          <w:sz w:val="24"/>
        </w:rPr>
        <w:t xml:space="preserve"> </w:t>
      </w:r>
      <w:r>
        <w:rPr>
          <w:rFonts w:ascii="Times New Roman" w:eastAsia="Times New Roman" w:hAnsi="Times New Roman" w:cs="Times New Roman"/>
          <w:sz w:val="24"/>
        </w:rPr>
        <w:t>have less traffic than the other and the equal green signal duration for both affect the wastage of resources and drivers are stressed</w:t>
      </w:r>
      <w:r>
        <w:rPr>
          <w:rFonts w:ascii="MinionPro-Regular" w:eastAsia="MinionPro-Regular" w:hAnsi="MinionPro-Regular" w:cs="MinionPro-Regular"/>
          <w:sz w:val="24"/>
        </w:rPr>
        <w:t>.</w:t>
      </w:r>
    </w:p>
    <w:p w:rsidR="00DA6BF0" w:rsidRDefault="00DA6BF0" w:rsidP="00DA6BF0">
      <w:pPr>
        <w:spacing w:after="0" w:line="240" w:lineRule="auto"/>
        <w:rPr>
          <w:rFonts w:ascii="Times New Roman" w:eastAsia="Times New Roman" w:hAnsi="Times New Roman" w:cs="Times New Roman"/>
          <w:sz w:val="24"/>
        </w:rPr>
      </w:pPr>
    </w:p>
    <w:p w:rsidR="00DA6BF0" w:rsidRDefault="00DA6BF0" w:rsidP="00DA6B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Controlling traffic signals using timers and electrica</w:t>
      </w:r>
      <w:r w:rsidR="00BC27C4">
        <w:rPr>
          <w:rFonts w:ascii="Times New Roman" w:eastAsia="Times New Roman" w:hAnsi="Times New Roman" w:cs="Times New Roman"/>
          <w:sz w:val="24"/>
        </w:rPr>
        <w:t>l sensors is known as automatic</w:t>
      </w:r>
      <w:r>
        <w:rPr>
          <w:rFonts w:ascii="Times New Roman" w:eastAsia="Times New Roman" w:hAnsi="Times New Roman" w:cs="Times New Roman"/>
          <w:sz w:val="24"/>
        </w:rPr>
        <w:t xml:space="preserve"> controlling. In this method, a constant numerical value is uploaded into the timer at each phase of the traffic light. According to the changes in the timer value, the traffic lights automatically becomes ON or OFF. The electrical sensors check for the presence of vehicles on the road a</w:t>
      </w:r>
      <w:r w:rsidR="00BC27C4">
        <w:rPr>
          <w:rFonts w:ascii="Times New Roman" w:eastAsia="Times New Roman" w:hAnsi="Times New Roman" w:cs="Times New Roman"/>
          <w:sz w:val="24"/>
        </w:rPr>
        <w:t xml:space="preserve">nd provide appropriate signals </w:t>
      </w:r>
      <w:r>
        <w:rPr>
          <w:rFonts w:ascii="Times New Roman" w:eastAsia="Times New Roman" w:hAnsi="Times New Roman" w:cs="Times New Roman"/>
          <w:sz w:val="24"/>
        </w:rPr>
        <w:t xml:space="preserve">at each phase, which controls the automatic switching off lights. The manual controlling system requires tremendous manpower for implementation. </w:t>
      </w:r>
    </w:p>
    <w:p w:rsidR="00DA6BF0" w:rsidRDefault="00DA6BF0" w:rsidP="00DA6B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A6BF0" w:rsidRDefault="00DA6BF0" w:rsidP="00DA6BF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sz w:val="24"/>
        </w:rPr>
        <w:t xml:space="preserve">In the future this project will have real industry applications too 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w:t>
      </w:r>
      <w:r w:rsidR="00BC27C4">
        <w:rPr>
          <w:rFonts w:ascii="Times New Roman" w:eastAsia="Times New Roman" w:hAnsi="Times New Roman" w:cs="Times New Roman"/>
          <w:sz w:val="24"/>
        </w:rPr>
        <w:t>signaling</w:t>
      </w:r>
      <w:r>
        <w:rPr>
          <w:rFonts w:ascii="Times New Roman" w:eastAsia="Times New Roman" w:hAnsi="Times New Roman" w:cs="Times New Roman"/>
          <w:sz w:val="24"/>
        </w:rPr>
        <w:t xml:space="preserve"> response based on traffic at the previous signal junctions for smoother traffic flow. Also help reduce manual labor especially in countries like India and also help the health-care vehicles like ambulances or even fire brigade vehicles to respond in time to </w:t>
      </w:r>
      <w:r w:rsidR="00BC27C4">
        <w:rPr>
          <w:rFonts w:ascii="Times New Roman" w:eastAsia="Times New Roman" w:hAnsi="Times New Roman" w:cs="Times New Roman"/>
          <w:sz w:val="24"/>
        </w:rPr>
        <w:t>casualties</w:t>
      </w:r>
      <w:r>
        <w:rPr>
          <w:rFonts w:ascii="Times New Roman" w:eastAsia="Times New Roman" w:hAnsi="Times New Roman" w:cs="Times New Roman"/>
          <w:sz w:val="24"/>
        </w:rPr>
        <w:t xml:space="preserve"> irrespective of the road traffic conditions.</w:t>
      </w:r>
    </w:p>
    <w:p w:rsidR="00DA6BF0" w:rsidRDefault="00DA6BF0" w:rsidP="007E05DC">
      <w:pPr>
        <w:rPr>
          <w:rFonts w:ascii="Times New Roman" w:hAnsi="Times New Roman" w:cs="Times New Roman"/>
          <w:b/>
          <w:bCs/>
          <w:color w:val="000000"/>
        </w:rPr>
      </w:pPr>
    </w:p>
    <w:p w:rsidR="001C18EC" w:rsidRDefault="001C18EC" w:rsidP="000F39D6">
      <w:pPr>
        <w:rPr>
          <w:rFonts w:ascii="Times New Roman" w:hAnsi="Times New Roman" w:cs="Times New Roman"/>
          <w:b/>
          <w:bCs/>
          <w:color w:val="000000"/>
        </w:rPr>
      </w:pPr>
    </w:p>
    <w:p w:rsidR="001C18EC" w:rsidRDefault="001C18EC" w:rsidP="000F39D6">
      <w:pPr>
        <w:rPr>
          <w:rFonts w:ascii="Times New Roman" w:hAnsi="Times New Roman" w:cs="Times New Roman"/>
          <w:b/>
          <w:bCs/>
          <w:color w:val="000000"/>
        </w:rPr>
      </w:pPr>
    </w:p>
    <w:p w:rsidR="001C18EC" w:rsidRDefault="001C18EC" w:rsidP="000F39D6">
      <w:pPr>
        <w:rPr>
          <w:rFonts w:ascii="Times New Roman" w:hAnsi="Times New Roman" w:cs="Times New Roman"/>
          <w:b/>
          <w:bCs/>
          <w:color w:val="000000"/>
        </w:rPr>
      </w:pPr>
    </w:p>
    <w:p w:rsidR="007E05DC" w:rsidRDefault="007E05DC" w:rsidP="000F39D6">
      <w:pPr>
        <w:rPr>
          <w:rFonts w:ascii="Times New Roman" w:hAnsi="Times New Roman" w:cs="Times New Roman"/>
          <w:b/>
          <w:bCs/>
          <w:color w:val="000000"/>
        </w:rPr>
      </w:pPr>
      <w:r>
        <w:rPr>
          <w:rFonts w:ascii="Times New Roman" w:hAnsi="Times New Roman" w:cs="Times New Roman"/>
          <w:b/>
          <w:bCs/>
          <w:color w:val="000000"/>
        </w:rPr>
        <w:t>METHODOLOGY</w:t>
      </w:r>
    </w:p>
    <w:p w:rsidR="000F39D6" w:rsidRDefault="007E05DC" w:rsidP="000F39D6">
      <w:pPr>
        <w:rPr>
          <w:rFonts w:ascii="Times New Roman" w:hAnsi="Times New Roman" w:cs="Times New Roman"/>
          <w:b/>
          <w:bCs/>
          <w:color w:val="000000"/>
        </w:rPr>
      </w:pPr>
      <w:r>
        <w:rPr>
          <w:rFonts w:ascii="Times New Roman" w:hAnsi="Times New Roman" w:cs="Times New Roman"/>
          <w:b/>
          <w:bCs/>
          <w:color w:val="000000"/>
        </w:rPr>
        <w:lastRenderedPageBreak/>
        <w:t>DESCRIPTION OF THE PROJECT</w:t>
      </w:r>
    </w:p>
    <w:p w:rsidR="00DA6BF0" w:rsidRDefault="00DA6BF0" w:rsidP="00DA6BF0">
      <w:pPr>
        <w:numPr>
          <w:ilvl w:val="0"/>
          <w:numId w:val="1"/>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u w:val="single"/>
        </w:rPr>
        <w:t>Image Acquisition:</w:t>
      </w:r>
      <w:r>
        <w:rPr>
          <w:rFonts w:ascii="Times New Roman" w:eastAsia="Times New Roman" w:hAnsi="Times New Roman" w:cs="Times New Roman"/>
          <w:color w:val="000000"/>
          <w:sz w:val="24"/>
        </w:rPr>
        <w:t xml:space="preserve"> A 2-D image is captured using camera module of Arduino Uno which live captures the image of road and vehicles in front of it and f(x,y) is amplitude of image or gray level at coordinate (x,y) of image. f(x,y) is positive finite valued.</w:t>
      </w:r>
    </w:p>
    <w:p w:rsidR="00DA6BF0" w:rsidRDefault="00DA6BF0" w:rsidP="00DA6BF0">
      <w:pPr>
        <w:numPr>
          <w:ilvl w:val="0"/>
          <w:numId w:val="1"/>
        </w:numPr>
        <w:ind w:left="720" w:hanging="360"/>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Image Resizing:</w:t>
      </w:r>
      <w:r>
        <w:rPr>
          <w:rFonts w:ascii="Times New Roman" w:eastAsia="Times New Roman" w:hAnsi="Times New Roman" w:cs="Times New Roman"/>
          <w:color w:val="000000"/>
          <w:sz w:val="24"/>
        </w:rPr>
        <w:t xml:space="preserve"> Images are resized so as to make resolution compatible for all camera specifications.</w:t>
      </w:r>
    </w:p>
    <w:p w:rsidR="00DA6BF0" w:rsidRDefault="00DA6BF0" w:rsidP="00DA6BF0">
      <w:pPr>
        <w:numPr>
          <w:ilvl w:val="0"/>
          <w:numId w:val="1"/>
        </w:numPr>
        <w:spacing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RGB to GRAY Conversion:</w:t>
      </w:r>
      <w:r>
        <w:rPr>
          <w:rFonts w:ascii="Times New Roman" w:eastAsia="Times New Roman" w:hAnsi="Times New Roman" w:cs="Times New Roman"/>
          <w:color w:val="000000"/>
          <w:sz w:val="24"/>
        </w:rPr>
        <w:t xml:space="preserve"> Humans perceive color images in RGB format. To convert this RGB image to grayscale we have to consider RGB value of each pixel and make output as a single value reflecting brightness of that pixel. The grayscale pixel values are expressed as :                                                                              Grayscale pixel= 0.3R + 0.59G + 0.11B</w:t>
      </w:r>
    </w:p>
    <w:p w:rsidR="00DA6BF0" w:rsidRDefault="00DA6BF0" w:rsidP="00DA6BF0">
      <w:pPr>
        <w:numPr>
          <w:ilvl w:val="0"/>
          <w:numId w:val="1"/>
        </w:numPr>
        <w:spacing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Image Enhancement:</w:t>
      </w:r>
      <w:r>
        <w:rPr>
          <w:rFonts w:ascii="Times New Roman" w:eastAsia="Times New Roman" w:hAnsi="Times New Roman" w:cs="Times New Roman"/>
          <w:color w:val="000000"/>
          <w:sz w:val="24"/>
        </w:rPr>
        <w:t xml:space="preserve"> Image Enhancement is done to adjust digital images so that results are more suitable for display and analysis for example reducing noise in the image to make it easier to identify key characteristics. In poor contrast images the adjacent characters merge during binarization. To reduce spread of characters we use POWER LAW TRANSFORMATION to increase contrast between characters. The basic law is: s=cr</w:t>
      </w:r>
      <w:r>
        <w:rPr>
          <w:rFonts w:ascii="Times New Roman" w:eastAsia="Times New Roman" w:hAnsi="Times New Roman" w:cs="Times New Roman"/>
          <w:color w:val="000000"/>
          <w:sz w:val="24"/>
          <w:vertAlign w:val="superscript"/>
        </w:rPr>
        <w:t>y</w:t>
      </w:r>
      <w:r>
        <w:rPr>
          <w:rFonts w:ascii="Times New Roman" w:eastAsia="Times New Roman" w:hAnsi="Times New Roman" w:cs="Times New Roman"/>
          <w:color w:val="000000"/>
          <w:sz w:val="24"/>
        </w:rPr>
        <w:t xml:space="preserve">  where r and s are input and output intensities respectively c and y are positive constants. In our project we fix c=1 and vary y(gamma) between 1&amp;5 so that there is no spread in image after binarization.</w:t>
      </w:r>
    </w:p>
    <w:p w:rsidR="00DA6BF0" w:rsidRDefault="00DA6BF0" w:rsidP="00DA6BF0">
      <w:pPr>
        <w:numPr>
          <w:ilvl w:val="0"/>
          <w:numId w:val="1"/>
        </w:numPr>
        <w:spacing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Edge Detection:</w:t>
      </w:r>
      <w:r>
        <w:rPr>
          <w:rFonts w:ascii="Times New Roman" w:eastAsia="Times New Roman" w:hAnsi="Times New Roman" w:cs="Times New Roman"/>
          <w:color w:val="000000"/>
          <w:sz w:val="24"/>
        </w:rPr>
        <w:t xml:space="preserve"> Edge Detection refers to mathematical methods which aim to identify points in a digital image at which image brightness changes sharply or more technically has discontinuities or noise. The points at which image brightness alters sharply are organized into s set of curved line segments termed edges. We will use CANNY EDGE DETECTION method due to its low error rate  well localized edge points and single edge point response. The algorithm works as follow:  </w:t>
      </w:r>
    </w:p>
    <w:p w:rsidR="00DA6BF0" w:rsidRDefault="00DA6BF0" w:rsidP="00DA6BF0">
      <w:pPr>
        <w:numPr>
          <w:ilvl w:val="0"/>
          <w:numId w:val="2"/>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Smooth the input image with Gaussian filter.</w:t>
      </w:r>
    </w:p>
    <w:p w:rsidR="00DA6BF0" w:rsidRDefault="00DA6BF0" w:rsidP="00DA6BF0">
      <w:pPr>
        <w:numPr>
          <w:ilvl w:val="0"/>
          <w:numId w:val="2"/>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Compute the gradient magnitude and angle images.</w:t>
      </w:r>
    </w:p>
    <w:p w:rsidR="00DA6BF0" w:rsidRDefault="00DA6BF0" w:rsidP="00DA6BF0">
      <w:pPr>
        <w:numPr>
          <w:ilvl w:val="0"/>
          <w:numId w:val="2"/>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Apply non-maxima suppression to gradient magnitude image.</w:t>
      </w:r>
    </w:p>
    <w:p w:rsidR="00DA6BF0" w:rsidRDefault="00DA6BF0" w:rsidP="00DA6BF0">
      <w:pPr>
        <w:numPr>
          <w:ilvl w:val="0"/>
          <w:numId w:val="2"/>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Use double thresholding and connectivity analysis to detect and link edges.</w:t>
      </w:r>
    </w:p>
    <w:p w:rsidR="00DA6BF0" w:rsidRDefault="00DA6BF0" w:rsidP="00DA6BF0">
      <w:pPr>
        <w:numPr>
          <w:ilvl w:val="0"/>
          <w:numId w:val="3"/>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u w:val="single"/>
        </w:rPr>
        <w:t>Image Matching:</w:t>
      </w:r>
      <w:r>
        <w:rPr>
          <w:rFonts w:ascii="Times New Roman" w:eastAsia="Times New Roman" w:hAnsi="Times New Roman" w:cs="Times New Roman"/>
          <w:color w:val="000000"/>
          <w:sz w:val="24"/>
        </w:rPr>
        <w:t xml:space="preserve"> We use a reference image and match it pixel by pixel with the real time image captured. Reference image is stored in matrix form in memory and real time image is also converted to desired matrix. For images to be same their pixel values in matrix must be same which is called pixel matching. If there is any mismatch in pixel value it adds on to the counter and used to calculate number of pixel mismatches which is expressed as:                                                                   %match=(No. of pixels matched successfully) </w:t>
      </w:r>
      <w:r>
        <w:rPr>
          <w:rFonts w:ascii="Times New Roman" w:eastAsia="Times New Roman" w:hAnsi="Times New Roman" w:cs="Times New Roman"/>
          <w:b/>
          <w:color w:val="000000"/>
          <w:sz w:val="32"/>
        </w:rPr>
        <w:t>/</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(Total no. of pixels)      </w:t>
      </w:r>
    </w:p>
    <w:p w:rsidR="00DA6BF0" w:rsidRDefault="00DA6BF0" w:rsidP="00DA6BF0">
      <w:pPr>
        <w:numPr>
          <w:ilvl w:val="0"/>
          <w:numId w:val="3"/>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u w:val="single"/>
        </w:rPr>
        <w:t>Timing Allocation:</w:t>
      </w:r>
      <w:r>
        <w:rPr>
          <w:rFonts w:ascii="Times New Roman" w:eastAsia="Times New Roman" w:hAnsi="Times New Roman" w:cs="Times New Roman"/>
          <w:color w:val="000000"/>
          <w:sz w:val="24"/>
        </w:rPr>
        <w:t xml:space="preserve"> The timing allocation is done depending upon percentage match:         </w:t>
      </w:r>
    </w:p>
    <w:p w:rsidR="00DA6BF0" w:rsidRDefault="00DA6BF0" w:rsidP="00DA6BF0">
      <w:pPr>
        <w:numPr>
          <w:ilvl w:val="0"/>
          <w:numId w:val="4"/>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If matching is between 0 to 30% - green light on for 90 seconds</w:t>
      </w:r>
    </w:p>
    <w:p w:rsidR="00DA6BF0" w:rsidRDefault="00DA6BF0" w:rsidP="00DA6BF0">
      <w:pPr>
        <w:numPr>
          <w:ilvl w:val="0"/>
          <w:numId w:val="4"/>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If matching is between 30 to 50% - green light on for 60 seconds</w:t>
      </w:r>
    </w:p>
    <w:p w:rsidR="00DA6BF0" w:rsidRDefault="00DA6BF0" w:rsidP="00DA6BF0">
      <w:pPr>
        <w:numPr>
          <w:ilvl w:val="0"/>
          <w:numId w:val="4"/>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If matching is between 50 to 70% - green light on for 30 seconds</w:t>
      </w:r>
    </w:p>
    <w:p w:rsidR="00DA6BF0" w:rsidRDefault="00DA6BF0" w:rsidP="00DA6BF0">
      <w:pPr>
        <w:numPr>
          <w:ilvl w:val="0"/>
          <w:numId w:val="4"/>
        </w:numPr>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sz w:val="24"/>
        </w:rPr>
        <w:t>If matching is between 70 to 90% - green light on for 20 seconds</w:t>
      </w:r>
    </w:p>
    <w:p w:rsidR="00DA6BF0" w:rsidRPr="00DA6BF0" w:rsidRDefault="00DA6BF0" w:rsidP="00DA6BF0">
      <w:pPr>
        <w:numPr>
          <w:ilvl w:val="0"/>
          <w:numId w:val="4"/>
        </w:numPr>
        <w:ind w:left="720" w:hanging="360"/>
        <w:rPr>
          <w:rFonts w:ascii="Times New Roman" w:eastAsia="Times New Roman" w:hAnsi="Times New Roman" w:cs="Times New Roman"/>
          <w:b/>
          <w:color w:val="000000"/>
        </w:rPr>
      </w:pPr>
      <w:r w:rsidRPr="00DA6BF0">
        <w:rPr>
          <w:rFonts w:ascii="Times New Roman" w:eastAsia="Times New Roman" w:hAnsi="Times New Roman" w:cs="Times New Roman"/>
          <w:color w:val="000000"/>
          <w:sz w:val="24"/>
        </w:rPr>
        <w:t>If matching is between 90 to 100% - red light on for 90 seconds</w:t>
      </w:r>
    </w:p>
    <w:p w:rsidR="00DA6BF0" w:rsidRDefault="00DA6BF0" w:rsidP="000F39D6">
      <w:pPr>
        <w:rPr>
          <w:rFonts w:ascii="Times New Roman" w:hAnsi="Times New Roman" w:cs="Times New Roman"/>
          <w:b/>
          <w:bCs/>
          <w:color w:val="000000"/>
        </w:rPr>
      </w:pPr>
    </w:p>
    <w:p w:rsidR="000F39D6" w:rsidRDefault="000F39D6" w:rsidP="000F39D6">
      <w:pPr>
        <w:rPr>
          <w:rFonts w:ascii="Times New Roman" w:hAnsi="Times New Roman" w:cs="Times New Roman"/>
          <w:b/>
          <w:bCs/>
          <w:color w:val="000000"/>
        </w:rPr>
      </w:pPr>
      <w:r>
        <w:rPr>
          <w:rFonts w:ascii="Times New Roman" w:hAnsi="Times New Roman" w:cs="Times New Roman"/>
          <w:b/>
          <w:bCs/>
          <w:color w:val="000000"/>
        </w:rPr>
        <w:lastRenderedPageBreak/>
        <w:t>SCHEMATIC / BLOCK DIAGRAM</w:t>
      </w:r>
    </w:p>
    <w:p w:rsidR="005976E1" w:rsidRDefault="005976E1" w:rsidP="000F39D6">
      <w:pPr>
        <w:rPr>
          <w:rFonts w:ascii="Times New Roman" w:hAnsi="Times New Roman" w:cs="Times New Roman"/>
          <w:b/>
          <w:bCs/>
          <w:color w:val="000000"/>
        </w:rPr>
      </w:pPr>
    </w:p>
    <w:p w:rsidR="00B05CAD" w:rsidRDefault="009D5E59" w:rsidP="000F39D6">
      <w:pPr>
        <w:rPr>
          <w:rFonts w:ascii="Times New Roman" w:hAnsi="Times New Roman" w:cs="Times New Roman"/>
          <w:b/>
          <w:bCs/>
          <w:color w:val="000000"/>
        </w:rPr>
      </w:pPr>
      <w:bookmarkStart w:id="0" w:name="_GoBack"/>
      <w:bookmarkEnd w:id="0"/>
      <w:r>
        <w:rPr>
          <w:rFonts w:ascii="Times New Roman" w:hAnsi="Times New Roman" w:cs="Times New Roman"/>
          <w:b/>
          <w:bCs/>
          <w:noProof/>
          <w:color w:val="000000"/>
        </w:rPr>
        <w:pict>
          <v:roundrect id="_x0000_s1026" style="position:absolute;margin-left:45.75pt;margin-top:19.7pt;width:155.25pt;height:33.75pt;z-index:251661312" arcsize="10923f">
            <v:textbox style="mso-next-textbox:#_x0000_s1026">
              <w:txbxContent>
                <w:p w:rsidR="00B05CAD" w:rsidRPr="00B05CAD" w:rsidRDefault="00B05CAD" w:rsidP="00B05CAD">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Input</w:t>
                  </w:r>
                  <w:r w:rsidRPr="00B05CAD">
                    <w:rPr>
                      <w:rFonts w:ascii="Times New Roman" w:hAnsi="Times New Roman" w:cs="Times New Roman"/>
                      <w:b/>
                      <w:color w:val="1F497D" w:themeColor="text2"/>
                      <w:sz w:val="24"/>
                    </w:rPr>
                    <w:t xml:space="preserve"> Frame</w:t>
                  </w:r>
                </w:p>
              </w:txbxContent>
            </v:textbox>
          </v:roundrect>
        </w:pict>
      </w:r>
    </w:p>
    <w:p w:rsidR="00B05CAD" w:rsidRDefault="00B05CAD" w:rsidP="000F39D6">
      <w:pPr>
        <w:rPr>
          <w:rFonts w:ascii="Times New Roman" w:hAnsi="Times New Roman" w:cs="Times New Roman"/>
          <w:b/>
          <w:bCs/>
          <w:color w:val="000000"/>
        </w:rPr>
      </w:pPr>
    </w:p>
    <w:p w:rsidR="00B05CAD" w:rsidRDefault="009D5E59" w:rsidP="000F39D6">
      <w:pPr>
        <w:rPr>
          <w:rFonts w:ascii="Times New Roman" w:hAnsi="Times New Roman" w:cs="Times New Roman"/>
          <w:b/>
          <w:bCs/>
          <w:color w:val="000000"/>
        </w:rPr>
      </w:pPr>
      <w:r>
        <w:rPr>
          <w:rFonts w:ascii="Times New Roman" w:hAnsi="Times New Roman" w:cs="Times New Roman"/>
          <w:b/>
          <w:bCs/>
          <w:noProof/>
          <w:color w:val="000000"/>
        </w:rPr>
        <w:pict>
          <v:shapetype id="_x0000_t32" coordsize="21600,21600" o:spt="32" o:oned="t" path="m,l21600,21600e" filled="f">
            <v:path arrowok="t" fillok="f" o:connecttype="none"/>
            <o:lock v:ext="edit" shapetype="t"/>
          </v:shapetype>
          <v:shape id="_x0000_s1030" type="#_x0000_t32" style="position:absolute;margin-left:122.25pt;margin-top:4.35pt;width:.75pt;height:25.5pt;z-index:251663360" o:connectortype="straight" strokeweight="1pt">
            <v:stroke endarrow="block"/>
          </v:shape>
        </w:pict>
      </w:r>
    </w:p>
    <w:p w:rsidR="00B05CAD" w:rsidRDefault="009D5E59" w:rsidP="000F39D6">
      <w:pPr>
        <w:rPr>
          <w:rFonts w:ascii="Times New Roman" w:hAnsi="Times New Roman" w:cs="Times New Roman"/>
          <w:b/>
          <w:bCs/>
          <w:color w:val="000000"/>
        </w:rPr>
      </w:pPr>
      <w:r>
        <w:rPr>
          <w:rFonts w:ascii="Times New Roman" w:hAnsi="Times New Roman" w:cs="Times New Roman"/>
          <w:b/>
          <w:bCs/>
          <w:noProof/>
          <w:color w:val="000000"/>
        </w:rPr>
        <w:pict>
          <v:roundrect id="_x0000_s1029" style="position:absolute;margin-left:45.75pt;margin-top:5.3pt;width:155.25pt;height:33.75pt;z-index:251662336" arcsize="10923f">
            <v:textbox>
              <w:txbxContent>
                <w:p w:rsidR="00B05CAD" w:rsidRPr="00B05CAD" w:rsidRDefault="00B05CAD" w:rsidP="00B05CAD">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Camera Module</w:t>
                  </w:r>
                </w:p>
              </w:txbxContent>
            </v:textbox>
          </v:roundrect>
        </w:pict>
      </w:r>
    </w:p>
    <w:p w:rsidR="00B05CAD" w:rsidRDefault="009D5E59" w:rsidP="000F39D6">
      <w:pPr>
        <w:rPr>
          <w:rFonts w:ascii="Times New Roman" w:hAnsi="Times New Roman" w:cs="Times New Roman"/>
          <w:b/>
          <w:bCs/>
          <w:color w:val="000000"/>
        </w:rPr>
      </w:pPr>
      <w:r>
        <w:rPr>
          <w:rFonts w:ascii="Times New Roman" w:hAnsi="Times New Roman" w:cs="Times New Roman"/>
          <w:b/>
          <w:bCs/>
          <w:noProof/>
          <w:color w:val="000000"/>
        </w:rPr>
        <w:pict>
          <v:shape id="_x0000_s1032" type="#_x0000_t32" style="position:absolute;margin-left:122.25pt;margin-top:14.5pt;width:.75pt;height:25.5pt;z-index:251665408" o:connectortype="straight" strokeweight="1pt">
            <v:stroke endarrow="block"/>
          </v:shape>
        </w:pict>
      </w:r>
    </w:p>
    <w:p w:rsidR="00BC27C4" w:rsidRDefault="009D5E59" w:rsidP="000F39D6">
      <w:pPr>
        <w:rPr>
          <w:rFonts w:ascii="Times New Roman" w:hAnsi="Times New Roman" w:cs="Times New Roman"/>
          <w:b/>
          <w:bCs/>
          <w:color w:val="000000"/>
        </w:rPr>
      </w:pPr>
      <w:r>
        <w:rPr>
          <w:rFonts w:ascii="Times New Roman" w:hAnsi="Times New Roman" w:cs="Times New Roman"/>
          <w:b/>
          <w:bCs/>
          <w:noProof/>
          <w:color w:val="000000"/>
          <w:lang w:eastAsia="zh-TW"/>
        </w:rPr>
        <w:pict>
          <v:shapetype id="_x0000_t202" coordsize="21600,21600" o:spt="202" path="m,l,21600r21600,l21600,xe">
            <v:stroke joinstyle="miter"/>
            <v:path gradientshapeok="t" o:connecttype="rect"/>
          </v:shapetype>
          <v:shape id="_x0000_s1040" type="#_x0000_t202" style="position:absolute;margin-left:201pt;margin-top:11.5pt;width:96pt;height:25.5pt;z-index:251673600;mso-width-relative:margin;mso-height-relative:margin" strokecolor="white [3212]">
            <v:textbox>
              <w:txbxContent>
                <w:p w:rsidR="00BC27C4" w:rsidRDefault="00BC27C4">
                  <w:r>
                    <w:rPr>
                      <w:rFonts w:ascii="Times New Roman" w:hAnsi="Times New Roman" w:cs="Times New Roman"/>
                      <w:b/>
                      <w:color w:val="1F497D" w:themeColor="text2"/>
                      <w:sz w:val="24"/>
                    </w:rPr>
                    <w:t>Captured Data</w:t>
                  </w:r>
                </w:p>
              </w:txbxContent>
            </v:textbox>
          </v:shape>
        </w:pict>
      </w:r>
      <w:r>
        <w:rPr>
          <w:rFonts w:ascii="Times New Roman" w:hAnsi="Times New Roman" w:cs="Times New Roman"/>
          <w:b/>
          <w:bCs/>
          <w:noProof/>
          <w:color w:val="000000"/>
        </w:rPr>
        <w:pict>
          <v:roundrect id="_x0000_s1037" style="position:absolute;margin-left:303.75pt;margin-top:15.45pt;width:155.25pt;height:96pt;z-index:251676672" arcsize="10923f" filled="f">
            <v:textbox style="mso-next-textbox:#_x0000_s1037">
              <w:txbxContent>
                <w:p w:rsidR="00D721E0" w:rsidRDefault="00D721E0" w:rsidP="00D721E0">
                  <w:pPr>
                    <w:jc w:val="center"/>
                    <w:rPr>
                      <w:rFonts w:ascii="Times New Roman" w:hAnsi="Times New Roman" w:cs="Times New Roman"/>
                      <w:b/>
                      <w:color w:val="1F497D" w:themeColor="text2"/>
                      <w:sz w:val="28"/>
                    </w:rPr>
                  </w:pPr>
                </w:p>
                <w:p w:rsidR="00D721E0" w:rsidRPr="00D721E0" w:rsidRDefault="00D721E0" w:rsidP="00D721E0">
                  <w:pPr>
                    <w:jc w:val="center"/>
                    <w:rPr>
                      <w:rFonts w:ascii="Times New Roman" w:hAnsi="Times New Roman" w:cs="Times New Roman"/>
                      <w:b/>
                      <w:color w:val="1F497D" w:themeColor="text2"/>
                      <w:sz w:val="28"/>
                    </w:rPr>
                  </w:pPr>
                  <w:r>
                    <w:rPr>
                      <w:rFonts w:ascii="Times New Roman" w:hAnsi="Times New Roman" w:cs="Times New Roman"/>
                      <w:b/>
                      <w:color w:val="1F497D" w:themeColor="text2"/>
                      <w:sz w:val="28"/>
                    </w:rPr>
                    <w:t>Image Processing</w:t>
                  </w:r>
                  <w:r w:rsidR="00BC27C4">
                    <w:rPr>
                      <w:rFonts w:ascii="Times New Roman" w:hAnsi="Times New Roman" w:cs="Times New Roman"/>
                      <w:b/>
                      <w:color w:val="1F497D" w:themeColor="text2"/>
                      <w:sz w:val="28"/>
                    </w:rPr>
                    <w:t xml:space="preserve"> System</w:t>
                  </w:r>
                  <w:r>
                    <w:rPr>
                      <w:rFonts w:ascii="Times New Roman" w:hAnsi="Times New Roman" w:cs="Times New Roman"/>
                      <w:b/>
                      <w:color w:val="1F497D" w:themeColor="text2"/>
                      <w:sz w:val="28"/>
                    </w:rPr>
                    <w:t xml:space="preserve"> </w:t>
                  </w:r>
                </w:p>
              </w:txbxContent>
            </v:textbox>
          </v:roundrect>
        </w:pict>
      </w:r>
      <w:r>
        <w:rPr>
          <w:rFonts w:ascii="Times New Roman" w:hAnsi="Times New Roman" w:cs="Times New Roman"/>
          <w:b/>
          <w:bCs/>
          <w:noProof/>
          <w:color w:val="000000"/>
        </w:rPr>
        <w:pict>
          <v:roundrect id="_x0000_s1031" style="position:absolute;margin-left:45.75pt;margin-top:15.45pt;width:155.25pt;height:96pt;z-index:251675648" arcsize="10923f" filled="f">
            <v:textbox style="mso-next-textbox:#_x0000_s1031">
              <w:txbxContent>
                <w:p w:rsidR="00D721E0" w:rsidRDefault="00D721E0" w:rsidP="00D721E0">
                  <w:pPr>
                    <w:jc w:val="center"/>
                    <w:rPr>
                      <w:rFonts w:ascii="Times New Roman" w:hAnsi="Times New Roman" w:cs="Times New Roman"/>
                      <w:b/>
                      <w:color w:val="1F497D" w:themeColor="text2"/>
                      <w:sz w:val="28"/>
                    </w:rPr>
                  </w:pPr>
                </w:p>
                <w:p w:rsidR="00B05CAD" w:rsidRPr="00D721E0" w:rsidRDefault="00D721E0" w:rsidP="00D721E0">
                  <w:pPr>
                    <w:jc w:val="center"/>
                    <w:rPr>
                      <w:rFonts w:ascii="Times New Roman" w:hAnsi="Times New Roman" w:cs="Times New Roman"/>
                      <w:b/>
                      <w:color w:val="1F497D" w:themeColor="text2"/>
                      <w:sz w:val="28"/>
                    </w:rPr>
                  </w:pPr>
                  <w:r w:rsidRPr="00D721E0">
                    <w:rPr>
                      <w:rFonts w:ascii="Times New Roman" w:hAnsi="Times New Roman" w:cs="Times New Roman"/>
                      <w:b/>
                      <w:color w:val="1F497D" w:themeColor="text2"/>
                      <w:sz w:val="28"/>
                    </w:rPr>
                    <w:t>Arduino UNO</w:t>
                  </w:r>
                </w:p>
              </w:txbxContent>
            </v:textbox>
          </v:roundrect>
        </w:pict>
      </w:r>
      <w:r w:rsidR="00BC27C4">
        <w:rPr>
          <w:rFonts w:ascii="Times New Roman" w:hAnsi="Times New Roman" w:cs="Times New Roman"/>
          <w:b/>
          <w:bCs/>
          <w:color w:val="000000"/>
        </w:rPr>
        <w:t xml:space="preserve">    </w:t>
      </w:r>
    </w:p>
    <w:p w:rsidR="00B05CAD" w:rsidRPr="00BC27C4" w:rsidRDefault="009D5E59" w:rsidP="00BC27C4">
      <w:pPr>
        <w:tabs>
          <w:tab w:val="left" w:pos="4335"/>
        </w:tabs>
        <w:rPr>
          <w:rFonts w:ascii="Times New Roman" w:hAnsi="Times New Roman" w:cs="Times New Roman"/>
          <w:b/>
          <w:bCs/>
          <w:color w:val="1F497D" w:themeColor="text2"/>
        </w:rPr>
      </w:pPr>
      <w:r w:rsidRPr="009D5E59">
        <w:rPr>
          <w:rFonts w:ascii="Times New Roman" w:hAnsi="Times New Roman" w:cs="Times New Roman"/>
          <w:b/>
          <w:bCs/>
          <w:noProof/>
          <w:color w:val="000000"/>
        </w:rPr>
        <w:pict>
          <v:shape id="_x0000_s1038" type="#_x0000_t32" style="position:absolute;margin-left:201pt;margin-top:12.45pt;width:102.75pt;height:0;z-index:251674624" o:connectortype="straight">
            <v:stroke endarrow="block"/>
          </v:shape>
        </w:pict>
      </w:r>
      <w:r w:rsidR="00BC27C4">
        <w:rPr>
          <w:rFonts w:ascii="Times New Roman" w:hAnsi="Times New Roman" w:cs="Times New Roman"/>
          <w:b/>
          <w:bCs/>
          <w:color w:val="000000"/>
        </w:rPr>
        <w:tab/>
      </w:r>
    </w:p>
    <w:p w:rsidR="00B05CAD" w:rsidRDefault="00B05CAD" w:rsidP="000F39D6">
      <w:pPr>
        <w:rPr>
          <w:rFonts w:ascii="Times New Roman" w:hAnsi="Times New Roman" w:cs="Times New Roman"/>
          <w:b/>
          <w:bCs/>
          <w:color w:val="000000"/>
        </w:rPr>
      </w:pPr>
    </w:p>
    <w:p w:rsidR="00B05CAD" w:rsidRDefault="009D5E59" w:rsidP="000F39D6">
      <w:pPr>
        <w:rPr>
          <w:rFonts w:ascii="Times New Roman" w:hAnsi="Times New Roman" w:cs="Times New Roman"/>
          <w:b/>
          <w:bCs/>
          <w:color w:val="000000"/>
        </w:rPr>
      </w:pPr>
      <w:r>
        <w:rPr>
          <w:rFonts w:ascii="Times New Roman" w:hAnsi="Times New Roman" w:cs="Times New Roman"/>
          <w:b/>
          <w:bCs/>
          <w:noProof/>
          <w:color w:val="000000"/>
        </w:rPr>
        <w:pict>
          <v:shape id="_x0000_s1041" type="#_x0000_t202" style="position:absolute;margin-left:207.75pt;margin-top:12.35pt;width:89.25pt;height:25.5pt;z-index:251677696;mso-width-relative:margin;mso-height-relative:margin" strokecolor="white [3212]">
            <v:textbox>
              <w:txbxContent>
                <w:p w:rsidR="001C18EC" w:rsidRDefault="001C18EC" w:rsidP="001C18EC">
                  <w:r>
                    <w:rPr>
                      <w:rFonts w:ascii="Times New Roman" w:hAnsi="Times New Roman" w:cs="Times New Roman"/>
                      <w:b/>
                      <w:color w:val="1F497D" w:themeColor="text2"/>
                      <w:sz w:val="24"/>
                    </w:rPr>
                    <w:t>Signal Output</w:t>
                  </w:r>
                </w:p>
              </w:txbxContent>
            </v:textbox>
          </v:shape>
        </w:pict>
      </w:r>
      <w:r>
        <w:rPr>
          <w:rFonts w:ascii="Times New Roman" w:hAnsi="Times New Roman" w:cs="Times New Roman"/>
          <w:b/>
          <w:bCs/>
          <w:noProof/>
          <w:color w:val="000000"/>
        </w:rPr>
        <w:pict>
          <v:shape id="_x0000_s1039" type="#_x0000_t32" style="position:absolute;margin-left:201pt;margin-top:8.4pt;width:102.75pt;height:0;rotation:-180;z-index:251671552" o:connectortype="straight">
            <v:stroke endarrow="block"/>
          </v:shape>
        </w:pict>
      </w:r>
    </w:p>
    <w:p w:rsidR="001C18EC" w:rsidRDefault="009D5E59" w:rsidP="000F39D6">
      <w:pPr>
        <w:rPr>
          <w:rFonts w:ascii="Times New Roman" w:hAnsi="Times New Roman" w:cs="Times New Roman"/>
          <w:b/>
          <w:bCs/>
          <w:color w:val="000000"/>
        </w:rPr>
      </w:pPr>
      <w:r>
        <w:rPr>
          <w:rFonts w:ascii="Times New Roman" w:hAnsi="Times New Roman" w:cs="Times New Roman"/>
          <w:b/>
          <w:bCs/>
          <w:noProof/>
          <w:color w:val="000000"/>
        </w:rPr>
        <w:pict>
          <v:roundrect id="_x0000_s1034" style="position:absolute;margin-left:45.75pt;margin-top:38.8pt;width:155.25pt;height:63pt;z-index:251666432" arcsize="10923f">
            <v:textbox>
              <w:txbxContent>
                <w:p w:rsidR="00D721E0" w:rsidRPr="00B05CAD" w:rsidRDefault="00D721E0" w:rsidP="00D721E0">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LED output based on signal received from Image Processing System</w:t>
                  </w:r>
                </w:p>
              </w:txbxContent>
            </v:textbox>
          </v:roundrect>
        </w:pict>
      </w:r>
      <w:r>
        <w:rPr>
          <w:rFonts w:ascii="Times New Roman" w:hAnsi="Times New Roman" w:cs="Times New Roman"/>
          <w:b/>
          <w:bCs/>
          <w:noProof/>
          <w:color w:val="000000"/>
        </w:rPr>
        <w:pict>
          <v:shape id="_x0000_s1035" type="#_x0000_t32" style="position:absolute;margin-left:123pt;margin-top:13.3pt;width:.75pt;height:25.5pt;z-index:251667456" o:connectortype="straight" strokeweight="1pt">
            <v:stroke endarrow="block"/>
          </v:shape>
        </w:pict>
      </w:r>
    </w:p>
    <w:p w:rsidR="001C18EC" w:rsidRPr="001C18EC" w:rsidRDefault="001C18EC" w:rsidP="001C18EC">
      <w:pPr>
        <w:rPr>
          <w:rFonts w:ascii="Times New Roman" w:hAnsi="Times New Roman" w:cs="Times New Roman"/>
        </w:rPr>
      </w:pPr>
    </w:p>
    <w:p w:rsidR="001C18EC" w:rsidRPr="001C18EC" w:rsidRDefault="001C18EC" w:rsidP="001C18EC">
      <w:pPr>
        <w:rPr>
          <w:rFonts w:ascii="Times New Roman" w:hAnsi="Times New Roman" w:cs="Times New Roman"/>
        </w:rPr>
      </w:pPr>
    </w:p>
    <w:p w:rsidR="001C18EC" w:rsidRPr="001C18EC" w:rsidRDefault="001C18EC" w:rsidP="001C18EC">
      <w:pPr>
        <w:rPr>
          <w:rFonts w:ascii="Times New Roman" w:hAnsi="Times New Roman" w:cs="Times New Roman"/>
        </w:rPr>
      </w:pPr>
    </w:p>
    <w:p w:rsidR="001C18EC" w:rsidRDefault="001C18EC" w:rsidP="001C18EC">
      <w:pPr>
        <w:rPr>
          <w:rFonts w:ascii="Times New Roman" w:hAnsi="Times New Roman" w:cs="Times New Roman"/>
        </w:rPr>
      </w:pPr>
    </w:p>
    <w:p w:rsidR="005976E1" w:rsidRDefault="001C18EC" w:rsidP="001C18EC">
      <w:pPr>
        <w:tabs>
          <w:tab w:val="left" w:pos="1725"/>
        </w:tabs>
        <w:jc w:val="center"/>
        <w:rPr>
          <w:rFonts w:ascii="Times New Roman" w:hAnsi="Times New Roman" w:cs="Times New Roman"/>
          <w:b/>
          <w:sz w:val="24"/>
        </w:rPr>
      </w:pPr>
      <w:r w:rsidRPr="005976E1">
        <w:rPr>
          <w:rFonts w:ascii="Times New Roman" w:hAnsi="Times New Roman" w:cs="Times New Roman"/>
          <w:b/>
          <w:sz w:val="24"/>
        </w:rPr>
        <w:t>Fig 1.</w:t>
      </w:r>
      <w:r w:rsidR="005976E1">
        <w:rPr>
          <w:rFonts w:ascii="Times New Roman" w:hAnsi="Times New Roman" w:cs="Times New Roman"/>
          <w:b/>
          <w:sz w:val="24"/>
        </w:rPr>
        <w:t xml:space="preserve"> Basic Block Diagram of System</w:t>
      </w:r>
      <w:r w:rsidRPr="005976E1">
        <w:rPr>
          <w:rFonts w:ascii="Times New Roman" w:hAnsi="Times New Roman" w:cs="Times New Roman"/>
          <w:b/>
          <w:sz w:val="24"/>
        </w:rPr>
        <w:t xml:space="preserve"> </w:t>
      </w: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Pr="005976E1" w:rsidRDefault="005976E1" w:rsidP="005976E1">
      <w:pPr>
        <w:rPr>
          <w:rFonts w:ascii="Times New Roman" w:hAnsi="Times New Roman" w:cs="Times New Roman"/>
          <w:sz w:val="24"/>
        </w:rPr>
      </w:pPr>
    </w:p>
    <w:p w:rsidR="005976E1" w:rsidRDefault="005976E1" w:rsidP="005976E1">
      <w:pPr>
        <w:rPr>
          <w:rFonts w:ascii="Times New Roman" w:hAnsi="Times New Roman" w:cs="Times New Roman"/>
          <w:sz w:val="24"/>
        </w:rPr>
      </w:pPr>
    </w:p>
    <w:p w:rsidR="005976E1" w:rsidRDefault="005976E1" w:rsidP="005976E1">
      <w:pPr>
        <w:rPr>
          <w:rFonts w:ascii="Times New Roman" w:hAnsi="Times New Roman" w:cs="Times New Roman"/>
          <w:sz w:val="24"/>
        </w:rPr>
      </w:pPr>
    </w:p>
    <w:p w:rsidR="00B05CAD" w:rsidRDefault="005976E1" w:rsidP="005976E1">
      <w:pPr>
        <w:tabs>
          <w:tab w:val="left" w:pos="2484"/>
        </w:tabs>
        <w:rPr>
          <w:rFonts w:ascii="Times New Roman" w:hAnsi="Times New Roman" w:cs="Times New Roman"/>
          <w:sz w:val="24"/>
        </w:rPr>
      </w:pPr>
      <w:r>
        <w:rPr>
          <w:rFonts w:ascii="Times New Roman" w:hAnsi="Times New Roman" w:cs="Times New Roman"/>
          <w:sz w:val="24"/>
        </w:rPr>
        <w:tab/>
      </w:r>
    </w:p>
    <w:p w:rsidR="005976E1" w:rsidRDefault="005976E1" w:rsidP="005976E1">
      <w:pPr>
        <w:tabs>
          <w:tab w:val="left" w:pos="2484"/>
        </w:tabs>
        <w:rPr>
          <w:rFonts w:ascii="Times New Roman" w:hAnsi="Times New Roman" w:cs="Times New Roman"/>
          <w:sz w:val="24"/>
        </w:rPr>
      </w:pPr>
    </w:p>
    <w:p w:rsidR="005976E1" w:rsidRDefault="005976E1" w:rsidP="005976E1">
      <w:pPr>
        <w:tabs>
          <w:tab w:val="left" w:pos="2484"/>
        </w:tabs>
        <w:rPr>
          <w:rFonts w:ascii="Times New Roman" w:hAnsi="Times New Roman" w:cs="Times New Roman"/>
          <w:sz w:val="24"/>
        </w:rPr>
      </w:pPr>
    </w:p>
    <w:p w:rsidR="005976E1" w:rsidRDefault="005976E1" w:rsidP="005976E1">
      <w:pPr>
        <w:tabs>
          <w:tab w:val="left" w:pos="2484"/>
        </w:tabs>
        <w:rPr>
          <w:rFonts w:ascii="Times New Roman" w:hAnsi="Times New Roman" w:cs="Times New Roman"/>
          <w:sz w:val="24"/>
        </w:rPr>
      </w:pPr>
    </w:p>
    <w:p w:rsidR="005976E1" w:rsidRDefault="009D5E59" w:rsidP="005976E1">
      <w:pPr>
        <w:tabs>
          <w:tab w:val="left" w:pos="2484"/>
        </w:tabs>
        <w:rPr>
          <w:rFonts w:ascii="Times New Roman" w:hAnsi="Times New Roman" w:cs="Times New Roman"/>
          <w:sz w:val="24"/>
        </w:rPr>
      </w:pPr>
      <w:r>
        <w:rPr>
          <w:rFonts w:ascii="Times New Roman" w:hAnsi="Times New Roman" w:cs="Times New Roman"/>
          <w:noProof/>
          <w:sz w:val="24"/>
        </w:rPr>
        <w:pict>
          <v:roundrect id="_x0000_s1047" style="position:absolute;margin-left:298.65pt;margin-top:9.9pt;width:155.25pt;height:33.75pt;z-index:251683840" arcsize="10923f">
            <v:textbox style="mso-next-textbox:#_x0000_s1047">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Captured Image</w:t>
                  </w:r>
                </w:p>
              </w:txbxContent>
            </v:textbox>
          </v:roundrect>
        </w:pict>
      </w:r>
      <w:r>
        <w:rPr>
          <w:rFonts w:ascii="Times New Roman" w:hAnsi="Times New Roman" w:cs="Times New Roman"/>
          <w:noProof/>
          <w:sz w:val="24"/>
        </w:rPr>
        <w:pict>
          <v:roundrect id="_x0000_s1042" style="position:absolute;margin-left:40.95pt;margin-top:9.9pt;width:155.25pt;height:33.75pt;z-index:251678720" arcsize="10923f">
            <v:textbox style="mso-next-textbox:#_x0000_s1042">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Reference Image</w:t>
                  </w:r>
                </w:p>
              </w:txbxContent>
            </v:textbox>
          </v:roundrect>
        </w:pict>
      </w:r>
    </w:p>
    <w:p w:rsidR="005976E1" w:rsidRDefault="009D5E59" w:rsidP="005976E1">
      <w:pPr>
        <w:tabs>
          <w:tab w:val="left" w:pos="2484"/>
        </w:tabs>
        <w:rPr>
          <w:rFonts w:ascii="Times New Roman" w:hAnsi="Times New Roman" w:cs="Times New Roman"/>
          <w:sz w:val="24"/>
        </w:rPr>
      </w:pPr>
      <w:r>
        <w:rPr>
          <w:rFonts w:ascii="Times New Roman" w:hAnsi="Times New Roman" w:cs="Times New Roman"/>
          <w:noProof/>
          <w:sz w:val="24"/>
        </w:rPr>
        <w:pict>
          <v:shape id="_x0000_s1058" type="#_x0000_t32" style="position:absolute;margin-left:375.75pt;margin-top:17.8pt;width:0;height:36.45pt;z-index:251695104" o:connectortype="straight">
            <v:stroke endarrow="block"/>
          </v:shape>
        </w:pict>
      </w:r>
      <w:r>
        <w:rPr>
          <w:rFonts w:ascii="Times New Roman" w:hAnsi="Times New Roman" w:cs="Times New Roman"/>
          <w:noProof/>
          <w:sz w:val="24"/>
        </w:rPr>
        <w:pict>
          <v:shape id="_x0000_s1054" type="#_x0000_t32" style="position:absolute;margin-left:115.5pt;margin-top:17.8pt;width:0;height:36.45pt;z-index:251691008" o:connectortype="straight">
            <v:stroke endarrow="block"/>
          </v:shape>
        </w:pict>
      </w:r>
    </w:p>
    <w:p w:rsidR="005976E1" w:rsidRDefault="005976E1" w:rsidP="005976E1">
      <w:pPr>
        <w:tabs>
          <w:tab w:val="left" w:pos="2484"/>
        </w:tabs>
        <w:rPr>
          <w:rFonts w:ascii="Times New Roman" w:hAnsi="Times New Roman" w:cs="Times New Roman"/>
          <w:sz w:val="24"/>
        </w:rPr>
      </w:pPr>
    </w:p>
    <w:p w:rsidR="005976E1" w:rsidRDefault="009D5E59" w:rsidP="005976E1">
      <w:pPr>
        <w:tabs>
          <w:tab w:val="left" w:pos="2484"/>
        </w:tabs>
        <w:rPr>
          <w:rFonts w:ascii="Times New Roman" w:hAnsi="Times New Roman" w:cs="Times New Roman"/>
          <w:sz w:val="24"/>
        </w:rPr>
      </w:pPr>
      <w:r>
        <w:rPr>
          <w:rFonts w:ascii="Times New Roman" w:hAnsi="Times New Roman" w:cs="Times New Roman"/>
          <w:noProof/>
          <w:sz w:val="24"/>
        </w:rPr>
        <w:pict>
          <v:roundrect id="_x0000_s1048" style="position:absolute;margin-left:298.65pt;margin-top:2.5pt;width:155.25pt;height:33.75pt;z-index:251684864" arcsize="10923f">
            <v:textbox style="mso-next-textbox:#_x0000_s1048">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RGB to Gray Conversion</w:t>
                  </w:r>
                </w:p>
                <w:p w:rsidR="005976E1" w:rsidRPr="005976E1" w:rsidRDefault="005976E1" w:rsidP="005976E1"/>
              </w:txbxContent>
            </v:textbox>
          </v:roundrect>
        </w:pict>
      </w:r>
      <w:r>
        <w:rPr>
          <w:rFonts w:ascii="Times New Roman" w:hAnsi="Times New Roman" w:cs="Times New Roman"/>
          <w:noProof/>
          <w:sz w:val="24"/>
        </w:rPr>
        <w:pict>
          <v:roundrect id="_x0000_s1043" style="position:absolute;margin-left:40.95pt;margin-top:2.5pt;width:155.25pt;height:33.75pt;z-index:251679744" arcsize="10923f">
            <v:textbox style="mso-next-textbox:#_x0000_s1043">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RGB to Gray Conversion</w:t>
                  </w:r>
                </w:p>
              </w:txbxContent>
            </v:textbox>
          </v:roundrect>
        </w:pict>
      </w:r>
    </w:p>
    <w:p w:rsidR="005976E1" w:rsidRDefault="009D5E59" w:rsidP="005976E1">
      <w:pPr>
        <w:tabs>
          <w:tab w:val="left" w:pos="2484"/>
        </w:tabs>
        <w:rPr>
          <w:rFonts w:ascii="Times New Roman" w:hAnsi="Times New Roman" w:cs="Times New Roman"/>
          <w:sz w:val="24"/>
        </w:rPr>
      </w:pPr>
      <w:r>
        <w:rPr>
          <w:rFonts w:ascii="Times New Roman" w:hAnsi="Times New Roman" w:cs="Times New Roman"/>
          <w:noProof/>
          <w:sz w:val="24"/>
        </w:rPr>
        <w:pict>
          <v:shape id="_x0000_s1059" type="#_x0000_t32" style="position:absolute;margin-left:375.75pt;margin-top:10.4pt;width:0;height:41.4pt;z-index:251696128" o:connectortype="straight">
            <v:stroke endarrow="block"/>
          </v:shape>
        </w:pict>
      </w:r>
      <w:r>
        <w:rPr>
          <w:rFonts w:ascii="Times New Roman" w:hAnsi="Times New Roman" w:cs="Times New Roman"/>
          <w:noProof/>
          <w:sz w:val="24"/>
        </w:rPr>
        <w:pict>
          <v:shape id="_x0000_s1055" type="#_x0000_t32" style="position:absolute;margin-left:115.5pt;margin-top:10.4pt;width:0;height:41.4pt;z-index:251692032" o:connectortype="straight">
            <v:stroke endarrow="block"/>
          </v:shape>
        </w:pict>
      </w:r>
    </w:p>
    <w:p w:rsidR="008E6A24" w:rsidRDefault="009D5E59" w:rsidP="005976E1">
      <w:pPr>
        <w:tabs>
          <w:tab w:val="left" w:pos="2484"/>
        </w:tabs>
        <w:rPr>
          <w:rFonts w:ascii="Times New Roman" w:hAnsi="Times New Roman" w:cs="Times New Roman"/>
          <w:sz w:val="24"/>
        </w:rPr>
      </w:pPr>
      <w:r>
        <w:rPr>
          <w:rFonts w:ascii="Times New Roman" w:hAnsi="Times New Roman" w:cs="Times New Roman"/>
          <w:noProof/>
          <w:sz w:val="24"/>
        </w:rPr>
        <w:pict>
          <v:shape id="_x0000_s1065" type="#_x0000_t32" style="position:absolute;margin-left:255.75pt;margin-top:223.15pt;width:.05pt;height:40.35pt;z-index:251702272" o:connectortype="straight">
            <v:stroke endarrow="block"/>
          </v:shape>
        </w:pict>
      </w:r>
      <w:r>
        <w:rPr>
          <w:rFonts w:ascii="Times New Roman" w:hAnsi="Times New Roman" w:cs="Times New Roman"/>
          <w:noProof/>
          <w:sz w:val="24"/>
        </w:rPr>
        <w:pict>
          <v:shape id="_x0000_s1066" type="#_x0000_t32" style="position:absolute;margin-left:255.7pt;margin-top:297.25pt;width:.05pt;height:40.35pt;z-index:251703296" o:connectortype="straight">
            <v:stroke endarrow="block"/>
          </v:shape>
        </w:pict>
      </w:r>
      <w:r>
        <w:rPr>
          <w:rFonts w:ascii="Times New Roman" w:hAnsi="Times New Roman" w:cs="Times New Roman"/>
          <w:noProof/>
          <w:sz w:val="24"/>
        </w:rPr>
        <w:pict>
          <v:roundrect id="_x0000_s1053" style="position:absolute;margin-left:178.05pt;margin-top:337.6pt;width:155.25pt;height:33.75pt;z-index:251689984" arcsize="10923f">
            <v:textbox style="mso-next-textbox:#_x0000_s1053">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Timing Allocation</w:t>
                  </w:r>
                </w:p>
              </w:txbxContent>
            </v:textbox>
          </v:roundrect>
        </w:pict>
      </w:r>
      <w:r>
        <w:rPr>
          <w:rFonts w:ascii="Times New Roman" w:hAnsi="Times New Roman" w:cs="Times New Roman"/>
          <w:noProof/>
          <w:sz w:val="24"/>
        </w:rPr>
        <w:pict>
          <v:shape id="_x0000_s1064" type="#_x0000_t32" style="position:absolute;margin-left:115.55pt;margin-top:223.15pt;width:260.25pt;height:0;z-index:251701248" o:connectortype="straight"/>
        </w:pict>
      </w:r>
      <w:r>
        <w:rPr>
          <w:rFonts w:ascii="Times New Roman" w:hAnsi="Times New Roman" w:cs="Times New Roman"/>
          <w:noProof/>
          <w:sz w:val="24"/>
        </w:rPr>
        <w:pict>
          <v:shape id="_x0000_s1063" type="#_x0000_t32" style="position:absolute;margin-left:375.75pt;margin-top:195.65pt;width:0;height:27.5pt;z-index:251700224" o:connectortype="straight"/>
        </w:pict>
      </w: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margin-left:101.8pt;margin-top:209.35pt;width:27.5pt;height:.05pt;rotation:90;z-index:251699200" o:connectortype="elbow" adj=",-178308000,-119036"/>
        </w:pict>
      </w:r>
      <w:r>
        <w:rPr>
          <w:rFonts w:ascii="Times New Roman" w:hAnsi="Times New Roman" w:cs="Times New Roman"/>
          <w:noProof/>
          <w:sz w:val="24"/>
        </w:rPr>
        <w:pict>
          <v:shape id="_x0000_s1061" type="#_x0000_t32" style="position:absolute;margin-left:375.75pt;margin-top:131.65pt;width:.05pt;height:30.25pt;z-index:251698176" o:connectortype="straight">
            <v:stroke endarrow="block"/>
          </v:shape>
        </w:pict>
      </w:r>
      <w:r>
        <w:rPr>
          <w:rFonts w:ascii="Times New Roman" w:hAnsi="Times New Roman" w:cs="Times New Roman"/>
          <w:noProof/>
          <w:sz w:val="24"/>
        </w:rPr>
        <w:pict>
          <v:shape id="_x0000_s1060" type="#_x0000_t32" style="position:absolute;margin-left:375.75pt;margin-top:59.65pt;width:0;height:38.25pt;z-index:251697152" o:connectortype="straight">
            <v:stroke endarrow="block"/>
          </v:shape>
        </w:pict>
      </w:r>
      <w:r>
        <w:rPr>
          <w:rFonts w:ascii="Times New Roman" w:hAnsi="Times New Roman" w:cs="Times New Roman"/>
          <w:noProof/>
          <w:sz w:val="24"/>
        </w:rPr>
        <w:pict>
          <v:shape id="_x0000_s1057" type="#_x0000_t32" style="position:absolute;margin-left:115.45pt;margin-top:131.65pt;width:.05pt;height:30.25pt;z-index:251694080" o:connectortype="straight">
            <v:stroke endarrow="block"/>
          </v:shape>
        </w:pict>
      </w:r>
      <w:r>
        <w:rPr>
          <w:rFonts w:ascii="Times New Roman" w:hAnsi="Times New Roman" w:cs="Times New Roman"/>
          <w:noProof/>
          <w:sz w:val="24"/>
        </w:rPr>
        <w:pict>
          <v:shape id="_x0000_s1056" type="#_x0000_t32" style="position:absolute;margin-left:115.5pt;margin-top:59.65pt;width:0;height:38.25pt;z-index:251693056" o:connectortype="straight">
            <v:stroke endarrow="block"/>
          </v:shape>
        </w:pict>
      </w:r>
      <w:r>
        <w:rPr>
          <w:rFonts w:ascii="Times New Roman" w:hAnsi="Times New Roman" w:cs="Times New Roman"/>
          <w:noProof/>
          <w:sz w:val="24"/>
        </w:rPr>
        <w:pict>
          <v:roundrect id="_x0000_s1052" style="position:absolute;margin-left:178.05pt;margin-top:263.5pt;width:155.25pt;height:33.75pt;z-index:251688960" arcsize="10923f">
            <v:textbox style="mso-next-textbox:#_x0000_s1052">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Image Matching</w:t>
                  </w:r>
                </w:p>
              </w:txbxContent>
            </v:textbox>
          </v:roundrect>
        </w:pict>
      </w:r>
      <w:r>
        <w:rPr>
          <w:rFonts w:ascii="Times New Roman" w:hAnsi="Times New Roman" w:cs="Times New Roman"/>
          <w:noProof/>
          <w:sz w:val="24"/>
        </w:rPr>
        <w:pict>
          <v:roundrect id="_x0000_s1051" style="position:absolute;margin-left:298.65pt;margin-top:161.9pt;width:155.25pt;height:33.75pt;z-index:251687936" arcsize="10923f">
            <v:textbox style="mso-next-textbox:#_x0000_s1051">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Edge Detection</w:t>
                  </w:r>
                </w:p>
                <w:p w:rsidR="005976E1" w:rsidRPr="005976E1" w:rsidRDefault="005976E1" w:rsidP="005976E1"/>
              </w:txbxContent>
            </v:textbox>
          </v:roundrect>
        </w:pict>
      </w:r>
      <w:r>
        <w:rPr>
          <w:rFonts w:ascii="Times New Roman" w:hAnsi="Times New Roman" w:cs="Times New Roman"/>
          <w:noProof/>
          <w:sz w:val="24"/>
        </w:rPr>
        <w:pict>
          <v:roundrect id="_x0000_s1050" style="position:absolute;margin-left:298.65pt;margin-top:97.9pt;width:155.25pt;height:33.75pt;z-index:251686912" arcsize="10923f">
            <v:textbox style="mso-next-textbox:#_x0000_s1050">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Image enhancement</w:t>
                  </w:r>
                </w:p>
                <w:p w:rsidR="005976E1" w:rsidRPr="005976E1" w:rsidRDefault="005976E1" w:rsidP="005976E1"/>
              </w:txbxContent>
            </v:textbox>
          </v:roundrect>
        </w:pict>
      </w:r>
      <w:r>
        <w:rPr>
          <w:rFonts w:ascii="Times New Roman" w:hAnsi="Times New Roman" w:cs="Times New Roman"/>
          <w:noProof/>
          <w:sz w:val="24"/>
        </w:rPr>
        <w:pict>
          <v:roundrect id="_x0000_s1049" style="position:absolute;margin-left:298.65pt;margin-top:25.9pt;width:155.25pt;height:33.75pt;z-index:251685888" arcsize="10923f">
            <v:textbox style="mso-next-textbox:#_x0000_s1049">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Image Resizing</w:t>
                  </w:r>
                </w:p>
                <w:p w:rsidR="005976E1" w:rsidRPr="005976E1" w:rsidRDefault="005976E1" w:rsidP="005976E1"/>
              </w:txbxContent>
            </v:textbox>
          </v:roundrect>
        </w:pict>
      </w:r>
      <w:r>
        <w:rPr>
          <w:rFonts w:ascii="Times New Roman" w:hAnsi="Times New Roman" w:cs="Times New Roman"/>
          <w:noProof/>
          <w:sz w:val="24"/>
        </w:rPr>
        <w:pict>
          <v:roundrect id="_x0000_s1046" style="position:absolute;margin-left:40.95pt;margin-top:161.9pt;width:155.25pt;height:33.75pt;z-index:251682816" arcsize="10923f">
            <v:textbox style="mso-next-textbox:#_x0000_s1046">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Edge Detection</w:t>
                  </w:r>
                </w:p>
              </w:txbxContent>
            </v:textbox>
          </v:roundrect>
        </w:pict>
      </w:r>
      <w:r>
        <w:rPr>
          <w:rFonts w:ascii="Times New Roman" w:hAnsi="Times New Roman" w:cs="Times New Roman"/>
          <w:noProof/>
          <w:sz w:val="24"/>
        </w:rPr>
        <w:pict>
          <v:roundrect id="_x0000_s1045" style="position:absolute;margin-left:40.95pt;margin-top:97.9pt;width:155.25pt;height:33.75pt;z-index:251681792" arcsize="10923f">
            <v:textbox style="mso-next-textbox:#_x0000_s1045">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Image enhancement</w:t>
                  </w:r>
                </w:p>
              </w:txbxContent>
            </v:textbox>
          </v:roundrect>
        </w:pict>
      </w:r>
      <w:r>
        <w:rPr>
          <w:rFonts w:ascii="Times New Roman" w:hAnsi="Times New Roman" w:cs="Times New Roman"/>
          <w:noProof/>
          <w:sz w:val="24"/>
        </w:rPr>
        <w:pict>
          <v:roundrect id="_x0000_s1044" style="position:absolute;margin-left:40.95pt;margin-top:25.9pt;width:155.25pt;height:33.75pt;z-index:251680768" arcsize="10923f">
            <v:textbox style="mso-next-textbox:#_x0000_s1044">
              <w:txbxContent>
                <w:p w:rsidR="005976E1" w:rsidRPr="00B05CAD" w:rsidRDefault="005976E1" w:rsidP="005976E1">
                  <w:pPr>
                    <w:jc w:val="center"/>
                    <w:rPr>
                      <w:rFonts w:ascii="Times New Roman" w:hAnsi="Times New Roman" w:cs="Times New Roman"/>
                      <w:b/>
                      <w:color w:val="1F497D" w:themeColor="text2"/>
                      <w:sz w:val="24"/>
                    </w:rPr>
                  </w:pPr>
                  <w:r>
                    <w:rPr>
                      <w:rFonts w:ascii="Times New Roman" w:hAnsi="Times New Roman" w:cs="Times New Roman"/>
                      <w:b/>
                      <w:color w:val="1F497D" w:themeColor="text2"/>
                      <w:sz w:val="24"/>
                    </w:rPr>
                    <w:t>Image Resizing</w:t>
                  </w:r>
                </w:p>
              </w:txbxContent>
            </v:textbox>
          </v:roundrect>
        </w:pict>
      </w: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Pr="008E6A24" w:rsidRDefault="008E6A24" w:rsidP="008E6A24">
      <w:pPr>
        <w:rPr>
          <w:rFonts w:ascii="Times New Roman" w:hAnsi="Times New Roman" w:cs="Times New Roman"/>
          <w:sz w:val="24"/>
        </w:rPr>
      </w:pPr>
    </w:p>
    <w:p w:rsidR="008E6A24" w:rsidRDefault="008E6A24" w:rsidP="008E6A24">
      <w:pPr>
        <w:rPr>
          <w:rFonts w:ascii="Times New Roman" w:hAnsi="Times New Roman" w:cs="Times New Roman"/>
          <w:sz w:val="24"/>
        </w:rPr>
      </w:pPr>
    </w:p>
    <w:p w:rsidR="008E6A24" w:rsidRDefault="008E6A24" w:rsidP="008E6A24">
      <w:pPr>
        <w:rPr>
          <w:rFonts w:ascii="Times New Roman" w:hAnsi="Times New Roman" w:cs="Times New Roman"/>
        </w:rPr>
      </w:pPr>
    </w:p>
    <w:p w:rsidR="008E6A24" w:rsidRDefault="008E6A24" w:rsidP="008E6A24">
      <w:pPr>
        <w:tabs>
          <w:tab w:val="left" w:pos="1725"/>
        </w:tabs>
        <w:jc w:val="center"/>
        <w:rPr>
          <w:rFonts w:ascii="Times New Roman" w:hAnsi="Times New Roman" w:cs="Times New Roman"/>
          <w:b/>
          <w:sz w:val="24"/>
        </w:rPr>
      </w:pPr>
      <w:r>
        <w:rPr>
          <w:rFonts w:ascii="Times New Roman" w:hAnsi="Times New Roman" w:cs="Times New Roman"/>
          <w:b/>
          <w:sz w:val="24"/>
        </w:rPr>
        <w:t>Fig 2</w:t>
      </w:r>
      <w:r w:rsidRPr="005976E1">
        <w:rPr>
          <w:rFonts w:ascii="Times New Roman" w:hAnsi="Times New Roman" w:cs="Times New Roman"/>
          <w:b/>
          <w:sz w:val="24"/>
        </w:rPr>
        <w:t>.</w:t>
      </w:r>
      <w:r>
        <w:rPr>
          <w:rFonts w:ascii="Times New Roman" w:hAnsi="Times New Roman" w:cs="Times New Roman"/>
          <w:b/>
          <w:sz w:val="24"/>
        </w:rPr>
        <w:t xml:space="preserve"> Image Processing System</w:t>
      </w:r>
      <w:r w:rsidRPr="005976E1">
        <w:rPr>
          <w:rFonts w:ascii="Times New Roman" w:hAnsi="Times New Roman" w:cs="Times New Roman"/>
          <w:b/>
          <w:sz w:val="24"/>
        </w:rPr>
        <w:t xml:space="preserve"> </w:t>
      </w:r>
    </w:p>
    <w:p w:rsidR="005976E1" w:rsidRPr="008E6A24" w:rsidRDefault="005976E1" w:rsidP="008E6A24">
      <w:pPr>
        <w:tabs>
          <w:tab w:val="left" w:pos="4395"/>
        </w:tabs>
        <w:jc w:val="center"/>
        <w:rPr>
          <w:rFonts w:ascii="Times New Roman" w:hAnsi="Times New Roman" w:cs="Times New Roman"/>
          <w:sz w:val="24"/>
        </w:rPr>
      </w:pPr>
    </w:p>
    <w:p w:rsidR="00DA6BF0" w:rsidRDefault="00DA6BF0" w:rsidP="000F39D6">
      <w:pPr>
        <w:rPr>
          <w:rFonts w:ascii="Times New Roman" w:hAnsi="Times New Roman" w:cs="Times New Roman"/>
          <w:b/>
          <w:bCs/>
          <w:color w:val="000000"/>
        </w:rPr>
      </w:pPr>
    </w:p>
    <w:p w:rsidR="007E05DC" w:rsidRDefault="007E05DC" w:rsidP="007E05DC">
      <w:pPr>
        <w:rPr>
          <w:rFonts w:ascii="Times New Roman" w:hAnsi="Times New Roman" w:cs="Times New Roman"/>
          <w:b/>
          <w:bCs/>
          <w:color w:val="000000"/>
        </w:rPr>
      </w:pPr>
    </w:p>
    <w:p w:rsidR="008E6A24" w:rsidRDefault="008E6A24" w:rsidP="007E05DC">
      <w:pPr>
        <w:rPr>
          <w:rFonts w:ascii="Times New Roman" w:hAnsi="Times New Roman" w:cs="Times New Roman"/>
          <w:b/>
          <w:bCs/>
          <w:color w:val="000000"/>
        </w:rPr>
      </w:pPr>
    </w:p>
    <w:p w:rsidR="008E6A24" w:rsidRDefault="008E6A24" w:rsidP="007E05DC">
      <w:pPr>
        <w:rPr>
          <w:rFonts w:ascii="Times New Roman" w:hAnsi="Times New Roman" w:cs="Times New Roman"/>
          <w:b/>
          <w:bCs/>
          <w:color w:val="000000"/>
        </w:rPr>
      </w:pPr>
    </w:p>
    <w:p w:rsidR="008E6A24" w:rsidRDefault="008E6A24" w:rsidP="007E05DC">
      <w:pPr>
        <w:rPr>
          <w:rFonts w:ascii="Times New Roman" w:hAnsi="Times New Roman" w:cs="Times New Roman"/>
          <w:b/>
          <w:bCs/>
          <w:color w:val="000000"/>
        </w:rPr>
      </w:pPr>
    </w:p>
    <w:p w:rsidR="008E6A24" w:rsidRDefault="008E6A24" w:rsidP="007E05DC">
      <w:pPr>
        <w:rPr>
          <w:rFonts w:ascii="Times New Roman" w:hAnsi="Times New Roman" w:cs="Times New Roman"/>
          <w:b/>
          <w:bCs/>
          <w:color w:val="000000"/>
        </w:rPr>
      </w:pPr>
    </w:p>
    <w:p w:rsidR="007E05DC" w:rsidRDefault="007E05DC" w:rsidP="007E05DC">
      <w:pPr>
        <w:rPr>
          <w:rFonts w:ascii="Times New Roman" w:hAnsi="Times New Roman" w:cs="Times New Roman"/>
          <w:b/>
          <w:bCs/>
          <w:color w:val="000000"/>
        </w:rPr>
      </w:pPr>
      <w:r>
        <w:rPr>
          <w:rFonts w:ascii="Times New Roman" w:hAnsi="Times New Roman" w:cs="Times New Roman"/>
          <w:b/>
          <w:bCs/>
          <w:color w:val="000000"/>
        </w:rPr>
        <w:lastRenderedPageBreak/>
        <w:t>WORK PLAN / TIMELINE CHART / GANTT CHART</w:t>
      </w:r>
    </w:p>
    <w:p w:rsidR="007E05DC" w:rsidRDefault="007E05DC" w:rsidP="007E05DC">
      <w:pPr>
        <w:rPr>
          <w:rFonts w:ascii="Times New Roman" w:hAnsi="Times New Roman" w:cs="Times New Roman"/>
          <w:b/>
          <w:bCs/>
          <w:color w:val="000000"/>
        </w:rPr>
      </w:pPr>
      <w:r>
        <w:rPr>
          <w:rFonts w:ascii="Times New Roman" w:hAnsi="Times New Roman" w:cs="Times New Roman"/>
          <w:b/>
          <w:bCs/>
          <w:color w:val="000000"/>
        </w:rPr>
        <w:t>BUDGET</w:t>
      </w:r>
    </w:p>
    <w:tbl>
      <w:tblPr>
        <w:tblStyle w:val="LightShading-Accent5"/>
        <w:tblW w:w="10739" w:type="dxa"/>
        <w:tblLook w:val="04A0"/>
      </w:tblPr>
      <w:tblGrid>
        <w:gridCol w:w="5160"/>
        <w:gridCol w:w="236"/>
        <w:gridCol w:w="5343"/>
      </w:tblGrid>
      <w:tr w:rsidR="001B3878" w:rsidTr="001B3878">
        <w:trPr>
          <w:cnfStyle w:val="100000000000"/>
        </w:trPr>
        <w:tc>
          <w:tcPr>
            <w:cnfStyle w:val="001000000000"/>
            <w:tcW w:w="5160" w:type="dxa"/>
            <w:tcBorders>
              <w:left w:val="single" w:sz="4" w:space="0" w:color="4F81BD" w:themeColor="accent1"/>
              <w:right w:val="single" w:sz="4" w:space="0" w:color="4F81BD" w:themeColor="accent1"/>
            </w:tcBorders>
          </w:tcPr>
          <w:p w:rsidR="001B3878" w:rsidRPr="001B3878" w:rsidRDefault="001B3878" w:rsidP="001B3878">
            <w:pPr>
              <w:jc w:val="center"/>
              <w:rPr>
                <w:rFonts w:ascii="Times New Roman" w:hAnsi="Times New Roman" w:cs="Times New Roman"/>
                <w:b w:val="0"/>
                <w:bCs w:val="0"/>
                <w:color w:val="000000"/>
                <w:sz w:val="24"/>
              </w:rPr>
            </w:pPr>
            <w:r w:rsidRPr="001B3878">
              <w:rPr>
                <w:rFonts w:ascii="Times New Roman" w:hAnsi="Times New Roman" w:cs="Times New Roman"/>
                <w:b w:val="0"/>
                <w:bCs w:val="0"/>
                <w:color w:val="000000"/>
                <w:sz w:val="24"/>
              </w:rPr>
              <w:t>Components</w:t>
            </w:r>
          </w:p>
        </w:tc>
        <w:tc>
          <w:tcPr>
            <w:tcW w:w="236" w:type="dxa"/>
            <w:tcBorders>
              <w:left w:val="single" w:sz="4" w:space="0" w:color="4F81BD" w:themeColor="accent1"/>
            </w:tcBorders>
          </w:tcPr>
          <w:p w:rsidR="001B3878" w:rsidRDefault="001B3878" w:rsidP="007E05DC">
            <w:pPr>
              <w:cnfStyle w:val="100000000000"/>
              <w:rPr>
                <w:rFonts w:ascii="Times New Roman" w:hAnsi="Times New Roman" w:cs="Times New Roman"/>
                <w:color w:val="000000"/>
              </w:rPr>
            </w:pPr>
          </w:p>
        </w:tc>
        <w:tc>
          <w:tcPr>
            <w:tcW w:w="5343" w:type="dxa"/>
            <w:tcBorders>
              <w:right w:val="single" w:sz="4" w:space="0" w:color="4F81BD" w:themeColor="accent1"/>
            </w:tcBorders>
          </w:tcPr>
          <w:p w:rsidR="001B3878" w:rsidRPr="001B3878" w:rsidRDefault="001B3878" w:rsidP="001B3878">
            <w:pPr>
              <w:jc w:val="center"/>
              <w:cnfStyle w:val="100000000000"/>
              <w:rPr>
                <w:rFonts w:ascii="Times New Roman" w:hAnsi="Times New Roman" w:cs="Times New Roman"/>
                <w:b w:val="0"/>
                <w:bCs w:val="0"/>
                <w:color w:val="000000"/>
                <w:sz w:val="24"/>
              </w:rPr>
            </w:pPr>
            <w:r>
              <w:rPr>
                <w:rFonts w:ascii="Times New Roman" w:hAnsi="Times New Roman" w:cs="Times New Roman"/>
                <w:b w:val="0"/>
                <w:bCs w:val="0"/>
                <w:color w:val="000000"/>
                <w:sz w:val="24"/>
              </w:rPr>
              <w:t>Cost (in Rs.)</w:t>
            </w:r>
          </w:p>
        </w:tc>
      </w:tr>
      <w:tr w:rsidR="001B3878" w:rsidTr="001B3878">
        <w:trPr>
          <w:cnfStyle w:val="000000100000"/>
        </w:trPr>
        <w:tc>
          <w:tcPr>
            <w:cnfStyle w:val="001000000000"/>
            <w:tcW w:w="5160" w:type="dxa"/>
            <w:tcBorders>
              <w:left w:val="single" w:sz="4" w:space="0" w:color="4F81BD" w:themeColor="accent1"/>
              <w:right w:val="single" w:sz="4" w:space="0" w:color="4F81BD" w:themeColor="accent1"/>
            </w:tcBorders>
          </w:tcPr>
          <w:p w:rsidR="001B3878" w:rsidRDefault="001B3878" w:rsidP="007E05DC">
            <w:pPr>
              <w:rPr>
                <w:rFonts w:ascii="Times New Roman" w:hAnsi="Times New Roman" w:cs="Times New Roman"/>
                <w:b w:val="0"/>
                <w:bCs w:val="0"/>
                <w:color w:val="000000"/>
              </w:rPr>
            </w:pPr>
            <w:r>
              <w:rPr>
                <w:rFonts w:ascii="Times New Roman" w:hAnsi="Times New Roman" w:cs="Times New Roman"/>
                <w:b w:val="0"/>
                <w:bCs w:val="0"/>
                <w:color w:val="000000"/>
              </w:rPr>
              <w:t>Arduino UNO</w:t>
            </w:r>
          </w:p>
        </w:tc>
        <w:tc>
          <w:tcPr>
            <w:tcW w:w="236" w:type="dxa"/>
            <w:tcBorders>
              <w:left w:val="single" w:sz="4" w:space="0" w:color="4F81BD" w:themeColor="accent1"/>
            </w:tcBorders>
          </w:tcPr>
          <w:p w:rsidR="001B3878" w:rsidRDefault="001B3878" w:rsidP="007E05DC">
            <w:pPr>
              <w:cnfStyle w:val="000000100000"/>
              <w:rPr>
                <w:rFonts w:ascii="Times New Roman" w:hAnsi="Times New Roman" w:cs="Times New Roman"/>
                <w:color w:val="000000"/>
              </w:rPr>
            </w:pPr>
          </w:p>
        </w:tc>
        <w:tc>
          <w:tcPr>
            <w:tcW w:w="5343" w:type="dxa"/>
            <w:tcBorders>
              <w:right w:val="single" w:sz="4" w:space="0" w:color="4F81BD" w:themeColor="accent1"/>
            </w:tcBorders>
          </w:tcPr>
          <w:p w:rsidR="001B3878" w:rsidRDefault="001B3878" w:rsidP="007E05DC">
            <w:pPr>
              <w:cnfStyle w:val="000000100000"/>
              <w:rPr>
                <w:rFonts w:ascii="Times New Roman" w:hAnsi="Times New Roman" w:cs="Times New Roman"/>
                <w:b/>
                <w:bCs/>
                <w:color w:val="000000"/>
              </w:rPr>
            </w:pPr>
            <w:r>
              <w:rPr>
                <w:rFonts w:ascii="Times New Roman" w:hAnsi="Times New Roman" w:cs="Times New Roman"/>
                <w:b/>
                <w:bCs/>
                <w:color w:val="000000"/>
              </w:rPr>
              <w:t xml:space="preserve">                                        450.00</w:t>
            </w:r>
          </w:p>
        </w:tc>
      </w:tr>
      <w:tr w:rsidR="001B3878" w:rsidTr="001B3878">
        <w:tc>
          <w:tcPr>
            <w:cnfStyle w:val="001000000000"/>
            <w:tcW w:w="5160" w:type="dxa"/>
            <w:tcBorders>
              <w:left w:val="single" w:sz="4" w:space="0" w:color="4F81BD" w:themeColor="accent1"/>
              <w:right w:val="single" w:sz="4" w:space="0" w:color="4F81BD" w:themeColor="accent1"/>
            </w:tcBorders>
          </w:tcPr>
          <w:p w:rsidR="001B3878" w:rsidRDefault="000F7282" w:rsidP="007E05DC">
            <w:pPr>
              <w:rPr>
                <w:rFonts w:ascii="Times New Roman" w:hAnsi="Times New Roman" w:cs="Times New Roman"/>
                <w:b w:val="0"/>
                <w:bCs w:val="0"/>
                <w:color w:val="000000"/>
              </w:rPr>
            </w:pPr>
            <w:r>
              <w:rPr>
                <w:rFonts w:ascii="Times New Roman" w:hAnsi="Times New Roman" w:cs="Times New Roman"/>
                <w:b w:val="0"/>
                <w:bCs w:val="0"/>
                <w:color w:val="000000"/>
              </w:rPr>
              <w:t>Camera Module</w:t>
            </w:r>
          </w:p>
        </w:tc>
        <w:tc>
          <w:tcPr>
            <w:tcW w:w="236" w:type="dxa"/>
            <w:tcBorders>
              <w:left w:val="single" w:sz="4" w:space="0" w:color="4F81BD" w:themeColor="accent1"/>
            </w:tcBorders>
          </w:tcPr>
          <w:p w:rsidR="001B3878" w:rsidRDefault="001B3878" w:rsidP="007E05DC">
            <w:pPr>
              <w:cnfStyle w:val="000000000000"/>
              <w:rPr>
                <w:rFonts w:ascii="Times New Roman" w:hAnsi="Times New Roman" w:cs="Times New Roman"/>
                <w:color w:val="000000"/>
              </w:rPr>
            </w:pPr>
          </w:p>
        </w:tc>
        <w:tc>
          <w:tcPr>
            <w:tcW w:w="5343" w:type="dxa"/>
            <w:tcBorders>
              <w:right w:val="single" w:sz="4" w:space="0" w:color="4F81BD" w:themeColor="accent1"/>
            </w:tcBorders>
          </w:tcPr>
          <w:p w:rsidR="001B3878" w:rsidRPr="000F7282" w:rsidRDefault="000F7282" w:rsidP="000F7282">
            <w:pPr>
              <w:cnfStyle w:val="000000000000"/>
              <w:rPr>
                <w:rFonts w:ascii="Times New Roman" w:hAnsi="Times New Roman" w:cs="Times New Roman"/>
                <w:b/>
                <w:bCs/>
                <w:color w:val="000000"/>
              </w:rPr>
            </w:pPr>
            <w:r>
              <w:rPr>
                <w:rFonts w:ascii="Times New Roman" w:hAnsi="Times New Roman" w:cs="Times New Roman"/>
                <w:b/>
                <w:bCs/>
                <w:color w:val="000000"/>
              </w:rPr>
              <w:t xml:space="preserve">                                         -</w:t>
            </w:r>
            <w:r w:rsidRPr="000F7282">
              <w:rPr>
                <w:rFonts w:ascii="Times New Roman" w:hAnsi="Times New Roman" w:cs="Times New Roman"/>
                <w:b/>
                <w:bCs/>
                <w:color w:val="000000"/>
              </w:rPr>
              <w:t>-</w:t>
            </w:r>
          </w:p>
        </w:tc>
      </w:tr>
      <w:tr w:rsidR="001B3878" w:rsidTr="001B3878">
        <w:trPr>
          <w:cnfStyle w:val="000000100000"/>
        </w:trPr>
        <w:tc>
          <w:tcPr>
            <w:cnfStyle w:val="001000000000"/>
            <w:tcW w:w="5160" w:type="dxa"/>
            <w:tcBorders>
              <w:left w:val="single" w:sz="4" w:space="0" w:color="4F81BD" w:themeColor="accent1"/>
              <w:right w:val="single" w:sz="4" w:space="0" w:color="4F81BD" w:themeColor="accent1"/>
            </w:tcBorders>
          </w:tcPr>
          <w:p w:rsidR="001B3878" w:rsidRDefault="001B3878" w:rsidP="007E05DC">
            <w:pPr>
              <w:rPr>
                <w:rFonts w:ascii="Times New Roman" w:hAnsi="Times New Roman" w:cs="Times New Roman"/>
                <w:b w:val="0"/>
                <w:bCs w:val="0"/>
                <w:color w:val="000000"/>
              </w:rPr>
            </w:pPr>
            <w:r>
              <w:rPr>
                <w:rFonts w:ascii="Times New Roman" w:hAnsi="Times New Roman" w:cs="Times New Roman"/>
                <w:b w:val="0"/>
                <w:bCs w:val="0"/>
                <w:color w:val="000000"/>
              </w:rPr>
              <w:t>12 (4</w:t>
            </w:r>
            <w:r>
              <w:rPr>
                <w:rFonts w:asciiTheme="minorEastAsia" w:hAnsiTheme="minorEastAsia" w:cstheme="minorEastAsia" w:hint="eastAsia"/>
                <w:b w:val="0"/>
                <w:bCs w:val="0"/>
                <w:color w:val="000000"/>
              </w:rPr>
              <w:t>×</w:t>
            </w:r>
            <w:r>
              <w:rPr>
                <w:rFonts w:ascii="Times New Roman" w:hAnsi="Times New Roman" w:cs="Times New Roman"/>
                <w:b w:val="0"/>
                <w:bCs w:val="0"/>
                <w:color w:val="000000"/>
              </w:rPr>
              <w:t>3) RYG LEDs</w:t>
            </w:r>
          </w:p>
        </w:tc>
        <w:tc>
          <w:tcPr>
            <w:tcW w:w="236" w:type="dxa"/>
            <w:tcBorders>
              <w:left w:val="single" w:sz="4" w:space="0" w:color="4F81BD" w:themeColor="accent1"/>
            </w:tcBorders>
          </w:tcPr>
          <w:p w:rsidR="001B3878" w:rsidRDefault="001B3878" w:rsidP="007E05DC">
            <w:pPr>
              <w:cnfStyle w:val="000000100000"/>
              <w:rPr>
                <w:rFonts w:ascii="Times New Roman" w:hAnsi="Times New Roman" w:cs="Times New Roman"/>
                <w:color w:val="000000"/>
              </w:rPr>
            </w:pPr>
          </w:p>
        </w:tc>
        <w:tc>
          <w:tcPr>
            <w:tcW w:w="5343" w:type="dxa"/>
            <w:tcBorders>
              <w:right w:val="single" w:sz="4" w:space="0" w:color="4F81BD" w:themeColor="accent1"/>
            </w:tcBorders>
          </w:tcPr>
          <w:p w:rsidR="001B3878" w:rsidRDefault="00B07FE8" w:rsidP="007E05DC">
            <w:pPr>
              <w:cnfStyle w:val="000000100000"/>
              <w:rPr>
                <w:rFonts w:ascii="Times New Roman" w:hAnsi="Times New Roman" w:cs="Times New Roman"/>
                <w:b/>
                <w:bCs/>
                <w:color w:val="000000"/>
              </w:rPr>
            </w:pPr>
            <w:r>
              <w:rPr>
                <w:rFonts w:ascii="Times New Roman" w:hAnsi="Times New Roman" w:cs="Times New Roman"/>
                <w:b/>
                <w:bCs/>
                <w:color w:val="000000"/>
              </w:rPr>
              <w:t xml:space="preserve">                                        45.00</w:t>
            </w:r>
          </w:p>
        </w:tc>
      </w:tr>
      <w:tr w:rsidR="001B3878" w:rsidTr="001B3878">
        <w:tc>
          <w:tcPr>
            <w:cnfStyle w:val="001000000000"/>
            <w:tcW w:w="5160" w:type="dxa"/>
            <w:tcBorders>
              <w:left w:val="single" w:sz="4" w:space="0" w:color="4F81BD" w:themeColor="accent1"/>
              <w:right w:val="single" w:sz="4" w:space="0" w:color="4F81BD" w:themeColor="accent1"/>
            </w:tcBorders>
          </w:tcPr>
          <w:p w:rsidR="001B3878" w:rsidRDefault="00B07FE8" w:rsidP="007E05DC">
            <w:pPr>
              <w:rPr>
                <w:rFonts w:ascii="Times New Roman" w:hAnsi="Times New Roman" w:cs="Times New Roman"/>
                <w:b w:val="0"/>
                <w:bCs w:val="0"/>
                <w:color w:val="000000"/>
              </w:rPr>
            </w:pPr>
            <w:r>
              <w:rPr>
                <w:rFonts w:ascii="Times New Roman" w:hAnsi="Times New Roman" w:cs="Times New Roman"/>
                <w:b w:val="0"/>
                <w:bCs w:val="0"/>
                <w:color w:val="000000"/>
              </w:rPr>
              <w:t>12 (4</w:t>
            </w:r>
            <w:r>
              <w:rPr>
                <w:rFonts w:asciiTheme="minorEastAsia" w:hAnsiTheme="minorEastAsia" w:cstheme="minorEastAsia" w:hint="eastAsia"/>
                <w:b w:val="0"/>
                <w:bCs w:val="0"/>
                <w:color w:val="000000"/>
              </w:rPr>
              <w:t>×</w:t>
            </w:r>
            <w:r>
              <w:rPr>
                <w:rFonts w:ascii="Times New Roman" w:hAnsi="Times New Roman" w:cs="Times New Roman"/>
                <w:b w:val="0"/>
                <w:bCs w:val="0"/>
                <w:color w:val="000000"/>
              </w:rPr>
              <w:t>3) 330/220 ohms resistors</w:t>
            </w:r>
          </w:p>
        </w:tc>
        <w:tc>
          <w:tcPr>
            <w:tcW w:w="236" w:type="dxa"/>
            <w:tcBorders>
              <w:left w:val="single" w:sz="4" w:space="0" w:color="4F81BD" w:themeColor="accent1"/>
            </w:tcBorders>
          </w:tcPr>
          <w:p w:rsidR="001B3878" w:rsidRDefault="001B3878" w:rsidP="007E05DC">
            <w:pPr>
              <w:cnfStyle w:val="000000000000"/>
              <w:rPr>
                <w:rFonts w:ascii="Times New Roman" w:hAnsi="Times New Roman" w:cs="Times New Roman"/>
                <w:color w:val="000000"/>
              </w:rPr>
            </w:pPr>
          </w:p>
        </w:tc>
        <w:tc>
          <w:tcPr>
            <w:tcW w:w="5343" w:type="dxa"/>
            <w:tcBorders>
              <w:right w:val="single" w:sz="4" w:space="0" w:color="4F81BD" w:themeColor="accent1"/>
            </w:tcBorders>
          </w:tcPr>
          <w:p w:rsidR="001B3878" w:rsidRDefault="0073017D" w:rsidP="007E05DC">
            <w:pPr>
              <w:cnfStyle w:val="000000000000"/>
              <w:rPr>
                <w:rFonts w:ascii="Times New Roman" w:hAnsi="Times New Roman" w:cs="Times New Roman"/>
                <w:b/>
                <w:bCs/>
                <w:color w:val="000000"/>
              </w:rPr>
            </w:pPr>
            <w:r>
              <w:rPr>
                <w:rFonts w:ascii="Times New Roman" w:hAnsi="Times New Roman" w:cs="Times New Roman"/>
                <w:b/>
                <w:bCs/>
                <w:color w:val="000000"/>
              </w:rPr>
              <w:t xml:space="preserve">                                        20.00       </w:t>
            </w:r>
          </w:p>
        </w:tc>
      </w:tr>
      <w:tr w:rsidR="001B3878" w:rsidTr="001B3878">
        <w:trPr>
          <w:cnfStyle w:val="000000100000"/>
        </w:trPr>
        <w:tc>
          <w:tcPr>
            <w:cnfStyle w:val="001000000000"/>
            <w:tcW w:w="5160" w:type="dxa"/>
            <w:tcBorders>
              <w:left w:val="single" w:sz="4" w:space="0" w:color="4F81BD" w:themeColor="accent1"/>
              <w:right w:val="single" w:sz="4" w:space="0" w:color="4F81BD" w:themeColor="accent1"/>
            </w:tcBorders>
          </w:tcPr>
          <w:p w:rsidR="001B3878" w:rsidRDefault="00B07FE8" w:rsidP="007E05DC">
            <w:pPr>
              <w:rPr>
                <w:rFonts w:ascii="Times New Roman" w:hAnsi="Times New Roman" w:cs="Times New Roman"/>
                <w:b w:val="0"/>
                <w:bCs w:val="0"/>
                <w:color w:val="000000"/>
              </w:rPr>
            </w:pPr>
            <w:r>
              <w:rPr>
                <w:rFonts w:ascii="Times New Roman" w:hAnsi="Times New Roman" w:cs="Times New Roman"/>
                <w:b w:val="0"/>
                <w:bCs w:val="0"/>
                <w:color w:val="000000"/>
              </w:rPr>
              <w:t>Breadboard</w:t>
            </w:r>
          </w:p>
        </w:tc>
        <w:tc>
          <w:tcPr>
            <w:tcW w:w="236" w:type="dxa"/>
            <w:tcBorders>
              <w:left w:val="single" w:sz="4" w:space="0" w:color="4F81BD" w:themeColor="accent1"/>
            </w:tcBorders>
          </w:tcPr>
          <w:p w:rsidR="001B3878" w:rsidRDefault="001B3878" w:rsidP="007E05DC">
            <w:pPr>
              <w:cnfStyle w:val="000000100000"/>
              <w:rPr>
                <w:rFonts w:ascii="Times New Roman" w:hAnsi="Times New Roman" w:cs="Times New Roman"/>
                <w:color w:val="000000"/>
              </w:rPr>
            </w:pPr>
          </w:p>
        </w:tc>
        <w:tc>
          <w:tcPr>
            <w:tcW w:w="5343" w:type="dxa"/>
            <w:tcBorders>
              <w:right w:val="single" w:sz="4" w:space="0" w:color="4F81BD" w:themeColor="accent1"/>
            </w:tcBorders>
          </w:tcPr>
          <w:p w:rsidR="001B3878" w:rsidRDefault="00B07FE8" w:rsidP="00B07FE8">
            <w:pPr>
              <w:cnfStyle w:val="000000100000"/>
              <w:rPr>
                <w:rFonts w:ascii="Times New Roman" w:hAnsi="Times New Roman" w:cs="Times New Roman"/>
                <w:b/>
                <w:bCs/>
                <w:color w:val="000000"/>
              </w:rPr>
            </w:pPr>
            <w:r>
              <w:rPr>
                <w:rFonts w:ascii="Times New Roman" w:hAnsi="Times New Roman" w:cs="Times New Roman"/>
                <w:b/>
                <w:bCs/>
                <w:color w:val="000000"/>
              </w:rPr>
              <w:t xml:space="preserve">                                        80.00</w:t>
            </w:r>
          </w:p>
        </w:tc>
      </w:tr>
      <w:tr w:rsidR="001B3878" w:rsidTr="001B3878">
        <w:tc>
          <w:tcPr>
            <w:cnfStyle w:val="001000000000"/>
            <w:tcW w:w="5160" w:type="dxa"/>
            <w:tcBorders>
              <w:left w:val="single" w:sz="4" w:space="0" w:color="4F81BD" w:themeColor="accent1"/>
              <w:right w:val="single" w:sz="4" w:space="0" w:color="4F81BD" w:themeColor="accent1"/>
            </w:tcBorders>
          </w:tcPr>
          <w:p w:rsidR="001B3878" w:rsidRDefault="00B07FE8" w:rsidP="007E05DC">
            <w:pPr>
              <w:rPr>
                <w:rFonts w:ascii="Times New Roman" w:hAnsi="Times New Roman" w:cs="Times New Roman"/>
                <w:b w:val="0"/>
                <w:bCs w:val="0"/>
                <w:color w:val="000000"/>
              </w:rPr>
            </w:pPr>
            <w:r>
              <w:rPr>
                <w:rFonts w:ascii="Times New Roman" w:hAnsi="Times New Roman" w:cs="Times New Roman"/>
                <w:b w:val="0"/>
                <w:bCs w:val="0"/>
                <w:color w:val="000000"/>
              </w:rPr>
              <w:t>Jumper Cables</w:t>
            </w:r>
          </w:p>
        </w:tc>
        <w:tc>
          <w:tcPr>
            <w:tcW w:w="236" w:type="dxa"/>
            <w:tcBorders>
              <w:left w:val="single" w:sz="4" w:space="0" w:color="4F81BD" w:themeColor="accent1"/>
            </w:tcBorders>
          </w:tcPr>
          <w:p w:rsidR="001B3878" w:rsidRDefault="001B3878" w:rsidP="007E05DC">
            <w:pPr>
              <w:cnfStyle w:val="000000000000"/>
              <w:rPr>
                <w:rFonts w:ascii="Times New Roman" w:hAnsi="Times New Roman" w:cs="Times New Roman"/>
                <w:color w:val="000000"/>
              </w:rPr>
            </w:pPr>
          </w:p>
        </w:tc>
        <w:tc>
          <w:tcPr>
            <w:tcW w:w="5343" w:type="dxa"/>
            <w:tcBorders>
              <w:right w:val="single" w:sz="4" w:space="0" w:color="4F81BD" w:themeColor="accent1"/>
            </w:tcBorders>
          </w:tcPr>
          <w:p w:rsidR="001B3878" w:rsidRDefault="00B07FE8" w:rsidP="007E05DC">
            <w:pPr>
              <w:cnfStyle w:val="000000000000"/>
              <w:rPr>
                <w:rFonts w:ascii="Times New Roman" w:hAnsi="Times New Roman" w:cs="Times New Roman"/>
                <w:b/>
                <w:bCs/>
                <w:color w:val="000000"/>
              </w:rPr>
            </w:pPr>
            <w:r>
              <w:rPr>
                <w:rFonts w:ascii="Times New Roman" w:hAnsi="Times New Roman" w:cs="Times New Roman"/>
                <w:b/>
                <w:bCs/>
                <w:color w:val="000000"/>
              </w:rPr>
              <w:t xml:space="preserve">                                        100.00</w:t>
            </w:r>
          </w:p>
        </w:tc>
      </w:tr>
      <w:tr w:rsidR="001B3878" w:rsidTr="001B3878">
        <w:trPr>
          <w:cnfStyle w:val="000000100000"/>
        </w:trPr>
        <w:tc>
          <w:tcPr>
            <w:cnfStyle w:val="001000000000"/>
            <w:tcW w:w="5160" w:type="dxa"/>
            <w:tcBorders>
              <w:left w:val="single" w:sz="4" w:space="0" w:color="4F81BD" w:themeColor="accent1"/>
              <w:right w:val="single" w:sz="4" w:space="0" w:color="4F81BD" w:themeColor="accent1"/>
            </w:tcBorders>
          </w:tcPr>
          <w:p w:rsidR="001B3878" w:rsidRDefault="00B07FE8" w:rsidP="007E05DC">
            <w:pPr>
              <w:rPr>
                <w:rFonts w:ascii="Times New Roman" w:hAnsi="Times New Roman" w:cs="Times New Roman"/>
                <w:b w:val="0"/>
                <w:bCs w:val="0"/>
                <w:color w:val="000000"/>
              </w:rPr>
            </w:pPr>
            <w:r>
              <w:rPr>
                <w:rFonts w:ascii="Times New Roman" w:hAnsi="Times New Roman" w:cs="Times New Roman"/>
                <w:b w:val="0"/>
                <w:bCs w:val="0"/>
                <w:color w:val="000000"/>
              </w:rPr>
              <w:t>Batteries (9V)</w:t>
            </w:r>
          </w:p>
        </w:tc>
        <w:tc>
          <w:tcPr>
            <w:tcW w:w="236" w:type="dxa"/>
            <w:tcBorders>
              <w:left w:val="single" w:sz="4" w:space="0" w:color="4F81BD" w:themeColor="accent1"/>
            </w:tcBorders>
          </w:tcPr>
          <w:p w:rsidR="001B3878" w:rsidRDefault="001B3878" w:rsidP="007E05DC">
            <w:pPr>
              <w:cnfStyle w:val="000000100000"/>
              <w:rPr>
                <w:rFonts w:ascii="Times New Roman" w:hAnsi="Times New Roman" w:cs="Times New Roman"/>
                <w:color w:val="000000"/>
              </w:rPr>
            </w:pPr>
          </w:p>
        </w:tc>
        <w:tc>
          <w:tcPr>
            <w:tcW w:w="5343" w:type="dxa"/>
            <w:tcBorders>
              <w:right w:val="single" w:sz="4" w:space="0" w:color="4F81BD" w:themeColor="accent1"/>
            </w:tcBorders>
          </w:tcPr>
          <w:p w:rsidR="001B3878" w:rsidRDefault="00B07FE8" w:rsidP="007E05DC">
            <w:pPr>
              <w:cnfStyle w:val="000000100000"/>
              <w:rPr>
                <w:rFonts w:ascii="Times New Roman" w:hAnsi="Times New Roman" w:cs="Times New Roman"/>
                <w:b/>
                <w:bCs/>
                <w:color w:val="000000"/>
              </w:rPr>
            </w:pPr>
            <w:r>
              <w:rPr>
                <w:rFonts w:ascii="Times New Roman" w:hAnsi="Times New Roman" w:cs="Times New Roman"/>
                <w:b/>
                <w:bCs/>
                <w:color w:val="000000"/>
              </w:rPr>
              <w:t xml:space="preserve">                                        60.00</w:t>
            </w:r>
          </w:p>
        </w:tc>
      </w:tr>
      <w:tr w:rsidR="000F7282" w:rsidTr="001B3878">
        <w:tc>
          <w:tcPr>
            <w:cnfStyle w:val="001000000000"/>
            <w:tcW w:w="5160" w:type="dxa"/>
            <w:tcBorders>
              <w:left w:val="single" w:sz="4" w:space="0" w:color="4F81BD" w:themeColor="accent1"/>
              <w:right w:val="single" w:sz="4" w:space="0" w:color="4F81BD" w:themeColor="accent1"/>
            </w:tcBorders>
          </w:tcPr>
          <w:p w:rsidR="000F7282" w:rsidRDefault="000F7282" w:rsidP="007E05DC">
            <w:pPr>
              <w:rPr>
                <w:rFonts w:ascii="Times New Roman" w:hAnsi="Times New Roman" w:cs="Times New Roman"/>
                <w:b w:val="0"/>
                <w:bCs w:val="0"/>
                <w:color w:val="000000"/>
              </w:rPr>
            </w:pPr>
            <w:r>
              <w:rPr>
                <w:rFonts w:ascii="Times New Roman" w:hAnsi="Times New Roman" w:cs="Times New Roman"/>
                <w:b w:val="0"/>
                <w:bCs w:val="0"/>
                <w:color w:val="000000"/>
              </w:rPr>
              <w:t>M</w:t>
            </w:r>
            <w:r w:rsidRPr="000F7282">
              <w:rPr>
                <w:rFonts w:ascii="Times New Roman" w:hAnsi="Times New Roman" w:cs="Times New Roman"/>
                <w:b w:val="0"/>
                <w:bCs w:val="0"/>
                <w:color w:val="000000"/>
              </w:rPr>
              <w:t>iscellaneous</w:t>
            </w:r>
          </w:p>
        </w:tc>
        <w:tc>
          <w:tcPr>
            <w:tcW w:w="236" w:type="dxa"/>
            <w:tcBorders>
              <w:left w:val="single" w:sz="4" w:space="0" w:color="4F81BD" w:themeColor="accent1"/>
            </w:tcBorders>
          </w:tcPr>
          <w:p w:rsidR="000F7282" w:rsidRDefault="000F7282" w:rsidP="007E05DC">
            <w:pPr>
              <w:cnfStyle w:val="000000000000"/>
              <w:rPr>
                <w:rFonts w:ascii="Times New Roman" w:hAnsi="Times New Roman" w:cs="Times New Roman"/>
                <w:color w:val="000000"/>
              </w:rPr>
            </w:pPr>
          </w:p>
        </w:tc>
        <w:tc>
          <w:tcPr>
            <w:tcW w:w="5343" w:type="dxa"/>
            <w:tcBorders>
              <w:right w:val="single" w:sz="4" w:space="0" w:color="4F81BD" w:themeColor="accent1"/>
            </w:tcBorders>
          </w:tcPr>
          <w:p w:rsidR="000F7282" w:rsidRDefault="000F7282" w:rsidP="007E05DC">
            <w:pPr>
              <w:cnfStyle w:val="000000000000"/>
              <w:rPr>
                <w:rFonts w:ascii="Times New Roman" w:hAnsi="Times New Roman" w:cs="Times New Roman"/>
                <w:b/>
                <w:bCs/>
                <w:color w:val="000000"/>
              </w:rPr>
            </w:pPr>
            <w:r>
              <w:rPr>
                <w:rFonts w:ascii="Times New Roman" w:hAnsi="Times New Roman" w:cs="Times New Roman"/>
                <w:b/>
                <w:bCs/>
                <w:color w:val="000000"/>
              </w:rPr>
              <w:t xml:space="preserve">                                         --</w:t>
            </w:r>
          </w:p>
        </w:tc>
      </w:tr>
      <w:tr w:rsidR="000F7282" w:rsidTr="001B3878">
        <w:trPr>
          <w:cnfStyle w:val="000000100000"/>
        </w:trPr>
        <w:tc>
          <w:tcPr>
            <w:cnfStyle w:val="001000000000"/>
            <w:tcW w:w="5160" w:type="dxa"/>
            <w:tcBorders>
              <w:left w:val="single" w:sz="4" w:space="0" w:color="4F81BD" w:themeColor="accent1"/>
              <w:right w:val="single" w:sz="4" w:space="0" w:color="4F81BD" w:themeColor="accent1"/>
            </w:tcBorders>
          </w:tcPr>
          <w:p w:rsidR="000F7282" w:rsidRDefault="000F7282" w:rsidP="007E05DC">
            <w:pPr>
              <w:rPr>
                <w:rFonts w:ascii="Times New Roman" w:hAnsi="Times New Roman" w:cs="Times New Roman"/>
                <w:b w:val="0"/>
                <w:bCs w:val="0"/>
                <w:color w:val="000000"/>
              </w:rPr>
            </w:pPr>
            <w:r>
              <w:rPr>
                <w:rFonts w:ascii="Times New Roman" w:hAnsi="Times New Roman" w:cs="Times New Roman"/>
                <w:b w:val="0"/>
                <w:bCs w:val="0"/>
                <w:noProof/>
                <w:color w:val="000000"/>
              </w:rPr>
              <w:pict>
                <v:shape id="_x0000_s1068" type="#_x0000_t32" style="position:absolute;margin-left:-5.25pt;margin-top:.2pt;width:536.25pt;height:0;z-index:251704320;mso-position-horizontal-relative:text;mso-position-vertical-relative:text" o:connectortype="straight" strokecolor="#4f81bd [3204]"/>
              </w:pict>
            </w:r>
            <w:r>
              <w:rPr>
                <w:rFonts w:ascii="Times New Roman" w:hAnsi="Times New Roman" w:cs="Times New Roman"/>
                <w:b w:val="0"/>
                <w:bCs w:val="0"/>
                <w:color w:val="000000"/>
              </w:rPr>
              <w:t>TOTAL</w:t>
            </w:r>
          </w:p>
        </w:tc>
        <w:tc>
          <w:tcPr>
            <w:tcW w:w="236" w:type="dxa"/>
            <w:tcBorders>
              <w:left w:val="single" w:sz="4" w:space="0" w:color="4F81BD" w:themeColor="accent1"/>
            </w:tcBorders>
          </w:tcPr>
          <w:p w:rsidR="000F7282" w:rsidRDefault="000F7282" w:rsidP="007E05DC">
            <w:pPr>
              <w:cnfStyle w:val="000000100000"/>
              <w:rPr>
                <w:rFonts w:ascii="Times New Roman" w:hAnsi="Times New Roman" w:cs="Times New Roman"/>
                <w:color w:val="000000"/>
              </w:rPr>
            </w:pPr>
          </w:p>
        </w:tc>
        <w:tc>
          <w:tcPr>
            <w:tcW w:w="5343" w:type="dxa"/>
            <w:tcBorders>
              <w:right w:val="single" w:sz="4" w:space="0" w:color="4F81BD" w:themeColor="accent1"/>
            </w:tcBorders>
          </w:tcPr>
          <w:p w:rsidR="000F7282" w:rsidRDefault="000F7282" w:rsidP="007E05DC">
            <w:pPr>
              <w:cnfStyle w:val="000000100000"/>
              <w:rPr>
                <w:rFonts w:ascii="Times New Roman" w:hAnsi="Times New Roman" w:cs="Times New Roman"/>
                <w:b/>
                <w:bCs/>
                <w:color w:val="000000"/>
              </w:rPr>
            </w:pPr>
            <w:r>
              <w:rPr>
                <w:rFonts w:ascii="Times New Roman" w:hAnsi="Times New Roman" w:cs="Times New Roman"/>
                <w:b/>
                <w:bCs/>
                <w:color w:val="000000"/>
              </w:rPr>
              <w:t xml:space="preserve">                                         </w:t>
            </w:r>
          </w:p>
        </w:tc>
      </w:tr>
    </w:tbl>
    <w:p w:rsidR="001B3878" w:rsidRDefault="001B3878" w:rsidP="007E05DC">
      <w:pPr>
        <w:rPr>
          <w:rFonts w:ascii="Times New Roman" w:hAnsi="Times New Roman" w:cs="Times New Roman"/>
          <w:b/>
          <w:bCs/>
          <w:color w:val="000000"/>
        </w:rPr>
      </w:pPr>
    </w:p>
    <w:p w:rsidR="007E05DC" w:rsidRDefault="007E05DC" w:rsidP="007E05DC">
      <w:pPr>
        <w:rPr>
          <w:rFonts w:ascii="Times New Roman" w:hAnsi="Times New Roman" w:cs="Times New Roman"/>
          <w:b/>
          <w:bCs/>
          <w:color w:val="000000"/>
        </w:rPr>
      </w:pPr>
      <w:r>
        <w:rPr>
          <w:rFonts w:ascii="Times New Roman" w:hAnsi="Times New Roman" w:cs="Times New Roman"/>
          <w:b/>
          <w:bCs/>
          <w:color w:val="000000"/>
        </w:rPr>
        <w:t>REFERENCES</w:t>
      </w:r>
    </w:p>
    <w:p w:rsidR="007E05DC" w:rsidRDefault="007E05DC" w:rsidP="007E05DC">
      <w:pPr>
        <w:rPr>
          <w:rFonts w:ascii="Times New Roman" w:hAnsi="Times New Roman" w:cs="Times New Roman"/>
          <w:b/>
          <w:bCs/>
          <w:color w:val="000000"/>
        </w:rPr>
      </w:pPr>
    </w:p>
    <w:p w:rsidR="007E05DC" w:rsidRDefault="007E05DC" w:rsidP="007E05DC">
      <w:pPr>
        <w:rPr>
          <w:rFonts w:ascii="Times New Roman" w:hAnsi="Times New Roman" w:cs="Times New Roman"/>
          <w:b/>
          <w:bCs/>
          <w:color w:val="000000"/>
        </w:rPr>
      </w:pPr>
    </w:p>
    <w:p w:rsidR="007E05DC" w:rsidRDefault="007E05DC" w:rsidP="007E05DC">
      <w:pPr>
        <w:rPr>
          <w:rFonts w:ascii="Times New Roman" w:hAnsi="Times New Roman" w:cs="Times New Roman"/>
          <w:color w:val="000000"/>
        </w:rPr>
      </w:pPr>
      <w:r>
        <w:rPr>
          <w:rFonts w:ascii="Times New Roman" w:hAnsi="Times New Roman" w:cs="Times New Roman"/>
          <w:b/>
          <w:bCs/>
          <w:color w:val="000000"/>
        </w:rPr>
        <w:t>*</w:t>
      </w:r>
      <w:r>
        <w:rPr>
          <w:rFonts w:ascii="Times New Roman" w:hAnsi="Times New Roman" w:cs="Times New Roman"/>
          <w:color w:val="000000"/>
        </w:rPr>
        <w:t>Project Specific</w:t>
      </w:r>
    </w:p>
    <w:p w:rsidR="007E05DC" w:rsidRDefault="007E05DC" w:rsidP="007E05DC">
      <w:pPr>
        <w:rPr>
          <w:rFonts w:ascii="Times New Roman" w:hAnsi="Times New Roman" w:cs="Times New Roman"/>
          <w:color w:val="000000"/>
        </w:rPr>
      </w:pPr>
      <w:r>
        <w:rPr>
          <w:rFonts w:ascii="Times New Roman" w:hAnsi="Times New Roman" w:cs="Times New Roman"/>
          <w:color w:val="000000"/>
        </w:rPr>
        <w:t>Size A4</w:t>
      </w:r>
    </w:p>
    <w:p w:rsidR="007E05DC" w:rsidRDefault="007E05DC" w:rsidP="007E05DC">
      <w:pPr>
        <w:rPr>
          <w:rFonts w:ascii="Times New Roman" w:hAnsi="Times New Roman" w:cs="Times New Roman"/>
          <w:color w:val="000000"/>
        </w:rPr>
      </w:pPr>
      <w:r>
        <w:rPr>
          <w:rFonts w:ascii="Times New Roman" w:hAnsi="Times New Roman" w:cs="Times New Roman"/>
          <w:color w:val="000000"/>
        </w:rPr>
        <w:t>Font 12</w:t>
      </w:r>
    </w:p>
    <w:p w:rsidR="007E05DC" w:rsidRDefault="007E05DC" w:rsidP="007E05DC">
      <w:pPr>
        <w:rPr>
          <w:rFonts w:ascii="Times New Roman" w:hAnsi="Times New Roman" w:cs="Times New Roman"/>
          <w:color w:val="000000"/>
        </w:rPr>
      </w:pPr>
      <w:r>
        <w:rPr>
          <w:rFonts w:ascii="Times New Roman" w:hAnsi="Times New Roman" w:cs="Times New Roman"/>
          <w:color w:val="000000"/>
        </w:rPr>
        <w:t>Line spacing single line</w:t>
      </w:r>
    </w:p>
    <w:p w:rsidR="007E05DC" w:rsidRDefault="007E05DC" w:rsidP="007E05DC">
      <w:pPr>
        <w:rPr>
          <w:rFonts w:ascii="Times New Roman" w:hAnsi="Times New Roman" w:cs="Times New Roman"/>
          <w:color w:val="000000"/>
        </w:rPr>
      </w:pPr>
      <w:r>
        <w:rPr>
          <w:rFonts w:ascii="Times New Roman" w:hAnsi="Times New Roman" w:cs="Times New Roman"/>
          <w:color w:val="000000"/>
        </w:rPr>
        <w:t xml:space="preserve">Margins </w:t>
      </w:r>
      <w:r w:rsidR="001C7BC8">
        <w:rPr>
          <w:rFonts w:ascii="Times New Roman" w:hAnsi="Times New Roman" w:cs="Times New Roman"/>
          <w:color w:val="000000"/>
        </w:rPr>
        <w:t>1 inch all sides</w:t>
      </w:r>
    </w:p>
    <w:p w:rsidR="007E05DC" w:rsidRPr="00D41B76" w:rsidRDefault="007E05DC" w:rsidP="007E05DC">
      <w:pPr>
        <w:rPr>
          <w:rFonts w:ascii="Times New Roman" w:hAnsi="Times New Roman" w:cs="Times New Roman"/>
          <w:b/>
          <w:bCs/>
          <w:color w:val="000000"/>
        </w:rPr>
      </w:pPr>
      <w:r>
        <w:rPr>
          <w:rFonts w:ascii="Times New Roman" w:hAnsi="Times New Roman" w:cs="Times New Roman"/>
          <w:color w:val="000000"/>
        </w:rPr>
        <w:t xml:space="preserve">Header (Project title) and footer (DJ STRIKE </w:t>
      </w:r>
      <w:r w:rsidR="00B04606">
        <w:rPr>
          <w:rFonts w:ascii="Times New Roman" w:hAnsi="Times New Roman" w:cs="Times New Roman"/>
          <w:color w:val="000000"/>
        </w:rPr>
        <w:t>2018-19</w:t>
      </w:r>
      <w:r>
        <w:rPr>
          <w:rFonts w:ascii="Times New Roman" w:hAnsi="Times New Roman" w:cs="Times New Roman"/>
          <w:color w:val="000000"/>
        </w:rPr>
        <w:t>) except title page</w:t>
      </w:r>
    </w:p>
    <w:p w:rsidR="007E05DC" w:rsidRPr="009F0C1D" w:rsidRDefault="007E05DC" w:rsidP="007E05DC">
      <w:pPr>
        <w:widowControl w:val="0"/>
        <w:tabs>
          <w:tab w:val="left" w:pos="2106"/>
          <w:tab w:val="left" w:pos="2866"/>
          <w:tab w:val="left" w:pos="3800"/>
        </w:tabs>
        <w:autoSpaceDE w:val="0"/>
        <w:autoSpaceDN w:val="0"/>
        <w:adjustRightInd w:val="0"/>
        <w:spacing w:line="480" w:lineRule="auto"/>
        <w:rPr>
          <w:rFonts w:ascii="Times New Roman" w:hAnsi="Times New Roman" w:cs="Times New Roman"/>
          <w:color w:val="000000"/>
          <w:sz w:val="24"/>
          <w:szCs w:val="24"/>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7E05DC" w:rsidRDefault="007E05DC" w:rsidP="007E05DC">
      <w:pPr>
        <w:widowControl w:val="0"/>
        <w:tabs>
          <w:tab w:val="left" w:pos="2106"/>
          <w:tab w:val="left" w:pos="2866"/>
          <w:tab w:val="left" w:pos="3800"/>
        </w:tabs>
        <w:autoSpaceDE w:val="0"/>
        <w:autoSpaceDN w:val="0"/>
        <w:adjustRightInd w:val="0"/>
        <w:spacing w:line="480" w:lineRule="auto"/>
        <w:jc w:val="center"/>
        <w:rPr>
          <w:rFonts w:ascii="Times New Roman" w:hAnsi="Times New Roman" w:cs="Times New Roman"/>
          <w:bCs/>
          <w:color w:val="000000"/>
          <w:sz w:val="28"/>
          <w:szCs w:val="28"/>
        </w:rPr>
      </w:pPr>
    </w:p>
    <w:p w:rsidR="00A26BB0" w:rsidRDefault="00A26BB0"/>
    <w:sectPr w:rsidR="00A26BB0" w:rsidSect="00AE5B7C">
      <w:type w:val="continuous"/>
      <w:pgSz w:w="11909" w:h="16834" w:code="9"/>
      <w:pgMar w:top="720" w:right="720" w:bottom="720" w:left="720" w:header="288" w:footer="288"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504" w:rsidRDefault="00194504" w:rsidP="007E05DC">
      <w:pPr>
        <w:spacing w:after="0" w:line="240" w:lineRule="auto"/>
      </w:pPr>
      <w:r>
        <w:separator/>
      </w:r>
    </w:p>
  </w:endnote>
  <w:endnote w:type="continuationSeparator" w:id="1">
    <w:p w:rsidR="00194504" w:rsidRDefault="00194504" w:rsidP="007E0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MinionPro-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E33" w:rsidRPr="00F83271" w:rsidRDefault="007E05DC" w:rsidP="007E05DC">
    <w:pPr>
      <w:pStyle w:val="Heading8"/>
      <w:spacing w:line="360" w:lineRule="auto"/>
      <w:jc w:val="right"/>
      <w:rPr>
        <w:rFonts w:ascii="Times New Roman" w:hAnsi="Times New Roman" w:cs="Times New Roman"/>
        <w:bCs/>
        <w:sz w:val="24"/>
        <w:szCs w:val="24"/>
      </w:rPr>
    </w:pPr>
    <w:r>
      <w:rPr>
        <w:rFonts w:ascii="Times New Roman" w:hAnsi="Times New Roman" w:cs="Times New Roman"/>
        <w:bCs/>
        <w:sz w:val="24"/>
        <w:szCs w:val="24"/>
      </w:rPr>
      <w:t>DJ STRIKE 2017-18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B7C" w:rsidRDefault="00E311AF" w:rsidP="00AE5B7C">
    <w:pPr>
      <w:pStyle w:val="Footer"/>
      <w:jc w:val="center"/>
    </w:pPr>
    <w:r>
      <w:t>Plot No.U-15, J.V.P.D. Scheme, Bhaktivedanta Swami Rd, Vile Parle(W), Mumbai, Maharashtra-400056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504" w:rsidRDefault="00194504" w:rsidP="007E05DC">
      <w:pPr>
        <w:spacing w:after="0" w:line="240" w:lineRule="auto"/>
      </w:pPr>
      <w:r>
        <w:separator/>
      </w:r>
    </w:p>
  </w:footnote>
  <w:footnote w:type="continuationSeparator" w:id="1">
    <w:p w:rsidR="00194504" w:rsidRDefault="00194504" w:rsidP="007E0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E33" w:rsidRDefault="000F39D6" w:rsidP="00584E33">
    <w:pPr>
      <w:pStyle w:val="Header"/>
      <w:jc w:val="right"/>
    </w:pPr>
    <w:r>
      <w:t>Density Based Traffic Signal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4517"/>
    <w:multiLevelType w:val="multilevel"/>
    <w:tmpl w:val="6BD6570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FE7184"/>
    <w:multiLevelType w:val="multilevel"/>
    <w:tmpl w:val="2F182FA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5E59A2"/>
    <w:multiLevelType w:val="multilevel"/>
    <w:tmpl w:val="3E0CB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EE2C6D"/>
    <w:multiLevelType w:val="multilevel"/>
    <w:tmpl w:val="0E58A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342B69"/>
    <w:multiLevelType w:val="hybridMultilevel"/>
    <w:tmpl w:val="49CC8B38"/>
    <w:lvl w:ilvl="0" w:tplc="4B185850">
      <w:start w:val="450"/>
      <w:numFmt w:val="bullet"/>
      <w:lvlText w:val=""/>
      <w:lvlJc w:val="left"/>
      <w:pPr>
        <w:ind w:left="2550" w:hanging="360"/>
      </w:pPr>
      <w:rPr>
        <w:rFonts w:ascii="Wingdings" w:eastAsiaTheme="minorEastAsia" w:hAnsi="Wingdings"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05DC"/>
    <w:rsid w:val="0003245C"/>
    <w:rsid w:val="000F39D6"/>
    <w:rsid w:val="000F7282"/>
    <w:rsid w:val="00194504"/>
    <w:rsid w:val="001B3878"/>
    <w:rsid w:val="001C18EC"/>
    <w:rsid w:val="001C7BC8"/>
    <w:rsid w:val="001E0AAC"/>
    <w:rsid w:val="00214167"/>
    <w:rsid w:val="00234167"/>
    <w:rsid w:val="003C0AE5"/>
    <w:rsid w:val="003C722E"/>
    <w:rsid w:val="004069E1"/>
    <w:rsid w:val="00422477"/>
    <w:rsid w:val="00525D5C"/>
    <w:rsid w:val="005976E1"/>
    <w:rsid w:val="005E439C"/>
    <w:rsid w:val="00611D73"/>
    <w:rsid w:val="00652516"/>
    <w:rsid w:val="0073017D"/>
    <w:rsid w:val="007E05DC"/>
    <w:rsid w:val="00822427"/>
    <w:rsid w:val="0089495F"/>
    <w:rsid w:val="008C4B0D"/>
    <w:rsid w:val="008E6A24"/>
    <w:rsid w:val="009177F4"/>
    <w:rsid w:val="009308FB"/>
    <w:rsid w:val="00951EB9"/>
    <w:rsid w:val="009D5E59"/>
    <w:rsid w:val="009F0C1D"/>
    <w:rsid w:val="00A26BB0"/>
    <w:rsid w:val="00B04606"/>
    <w:rsid w:val="00B05CAD"/>
    <w:rsid w:val="00B07FE8"/>
    <w:rsid w:val="00BC27C4"/>
    <w:rsid w:val="00C14522"/>
    <w:rsid w:val="00C44E0A"/>
    <w:rsid w:val="00CB6B4E"/>
    <w:rsid w:val="00D67F4A"/>
    <w:rsid w:val="00D721E0"/>
    <w:rsid w:val="00DA6BF0"/>
    <w:rsid w:val="00E311AF"/>
    <w:rsid w:val="00E7664E"/>
    <w:rsid w:val="00EF3654"/>
    <w:rsid w:val="00FB3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04]"/>
    </o:shapedefaults>
    <o:shapelayout v:ext="edit">
      <o:idmap v:ext="edit" data="1"/>
      <o:rules v:ext="edit">
        <o:r id="V:Rule19" type="connector" idref="#_x0000_s1032"/>
        <o:r id="V:Rule20" type="connector" idref="#_x0000_s1030"/>
        <o:r id="V:Rule21" type="connector" idref="#_x0000_s1039"/>
        <o:r id="V:Rule22" type="connector" idref="#_x0000_s1038"/>
        <o:r id="V:Rule23" type="connector" idref="#_x0000_s1062"/>
        <o:r id="V:Rule24" type="connector" idref="#_x0000_s1035"/>
        <o:r id="V:Rule25" type="connector" idref="#_x0000_s1063"/>
        <o:r id="V:Rule26" type="connector" idref="#_x0000_s1055"/>
        <o:r id="V:Rule27" type="connector" idref="#_x0000_s1057"/>
        <o:r id="V:Rule28" type="connector" idref="#_x0000_s1056"/>
        <o:r id="V:Rule29" type="connector" idref="#_x0000_s1064"/>
        <o:r id="V:Rule30" type="connector" idref="#_x0000_s1066"/>
        <o:r id="V:Rule31" type="connector" idref="#_x0000_s1061"/>
        <o:r id="V:Rule32" type="connector" idref="#_x0000_s1060"/>
        <o:r id="V:Rule33" type="connector" idref="#_x0000_s1054"/>
        <o:r id="V:Rule34" type="connector" idref="#_x0000_s1058"/>
        <o:r id="V:Rule35" type="connector" idref="#_x0000_s1065"/>
        <o:r id="V:Rule36" type="connector" idref="#_x0000_s1059"/>
        <o:r id="V:Rule3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DC"/>
    <w:rPr>
      <w:rFonts w:eastAsiaTheme="minorEastAsia"/>
    </w:rPr>
  </w:style>
  <w:style w:type="paragraph" w:styleId="Heading1">
    <w:name w:val="heading 1"/>
    <w:basedOn w:val="Normal"/>
    <w:next w:val="Normal"/>
    <w:link w:val="Heading1Char"/>
    <w:uiPriority w:val="9"/>
    <w:qFormat/>
    <w:rsid w:val="007E0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uiPriority w:val="9"/>
    <w:unhideWhenUsed/>
    <w:qFormat/>
    <w:rsid w:val="007E05DC"/>
    <w:pPr>
      <w:spacing w:after="0"/>
      <w:outlineLvl w:val="7"/>
    </w:pPr>
    <w:rPr>
      <w:rFonts w:asciiTheme="majorHAnsi" w:eastAsiaTheme="majorEastAsia" w:hAnsiTheme="majorHAnsi" w:cstheme="majorBidi"/>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DC"/>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rsid w:val="007E05DC"/>
    <w:rPr>
      <w:rFonts w:asciiTheme="majorHAnsi" w:eastAsiaTheme="majorEastAsia" w:hAnsiTheme="majorHAnsi" w:cstheme="majorBidi"/>
      <w:sz w:val="20"/>
      <w:szCs w:val="20"/>
      <w:lang w:bidi="en-US"/>
    </w:rPr>
  </w:style>
  <w:style w:type="paragraph" w:styleId="NoSpacing">
    <w:name w:val="No Spacing"/>
    <w:basedOn w:val="Normal"/>
    <w:uiPriority w:val="1"/>
    <w:qFormat/>
    <w:rsid w:val="007E05DC"/>
    <w:pPr>
      <w:spacing w:after="0" w:line="240" w:lineRule="auto"/>
    </w:pPr>
    <w:rPr>
      <w:rFonts w:eastAsiaTheme="minorHAnsi"/>
      <w:lang w:bidi="en-US"/>
    </w:rPr>
  </w:style>
  <w:style w:type="paragraph" w:styleId="Header">
    <w:name w:val="header"/>
    <w:basedOn w:val="Normal"/>
    <w:link w:val="HeaderChar"/>
    <w:uiPriority w:val="99"/>
    <w:unhideWhenUsed/>
    <w:rsid w:val="007E0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5DC"/>
    <w:rPr>
      <w:rFonts w:eastAsiaTheme="minorEastAsia"/>
    </w:rPr>
  </w:style>
  <w:style w:type="paragraph" w:styleId="Footer">
    <w:name w:val="footer"/>
    <w:basedOn w:val="Normal"/>
    <w:link w:val="FooterChar"/>
    <w:uiPriority w:val="99"/>
    <w:unhideWhenUsed/>
    <w:rsid w:val="007E0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5DC"/>
    <w:rPr>
      <w:rFonts w:eastAsiaTheme="minorEastAsia"/>
    </w:rPr>
  </w:style>
  <w:style w:type="paragraph" w:styleId="BalloonText">
    <w:name w:val="Balloon Text"/>
    <w:basedOn w:val="Normal"/>
    <w:link w:val="BalloonTextChar"/>
    <w:uiPriority w:val="99"/>
    <w:semiHidden/>
    <w:unhideWhenUsed/>
    <w:rsid w:val="00D7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1E0"/>
    <w:rPr>
      <w:rFonts w:ascii="Tahoma" w:eastAsiaTheme="minorEastAsia" w:hAnsi="Tahoma" w:cs="Tahoma"/>
      <w:sz w:val="16"/>
      <w:szCs w:val="16"/>
    </w:rPr>
  </w:style>
  <w:style w:type="table" w:styleId="TableGrid">
    <w:name w:val="Table Grid"/>
    <w:basedOn w:val="TableNormal"/>
    <w:uiPriority w:val="59"/>
    <w:rsid w:val="001B38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B387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0F72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cp:lastModifiedBy>
  <cp:revision>2</cp:revision>
  <cp:lastPrinted>2017-09-12T14:34:00Z</cp:lastPrinted>
  <dcterms:created xsi:type="dcterms:W3CDTF">2019-01-04T16:45:00Z</dcterms:created>
  <dcterms:modified xsi:type="dcterms:W3CDTF">2019-01-04T16:45:00Z</dcterms:modified>
</cp:coreProperties>
</file>