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277" w:rsidRDefault="00CB4BBC" w:rsidP="00A34D49">
      <w:pPr>
        <w:pStyle w:val="Heading2"/>
        <w:numPr>
          <w:ilvl w:val="0"/>
          <w:numId w:val="0"/>
        </w:numPr>
        <w:jc w:val="center"/>
        <w:rPr>
          <w:rStyle w:val="Emphasis"/>
          <w:sz w:val="48"/>
        </w:rPr>
      </w:pPr>
      <w:r w:rsidRPr="00355277">
        <w:rPr>
          <w:rStyle w:val="Emphasis"/>
          <w:sz w:val="48"/>
        </w:rPr>
        <w:t xml:space="preserve">Density Based Traffic Signal using </w:t>
      </w:r>
    </w:p>
    <w:p w:rsidR="009303D9" w:rsidRPr="00355277" w:rsidRDefault="00CB4BBC" w:rsidP="00A34D49">
      <w:pPr>
        <w:pStyle w:val="Heading2"/>
        <w:numPr>
          <w:ilvl w:val="0"/>
          <w:numId w:val="0"/>
        </w:numPr>
        <w:jc w:val="center"/>
        <w:rPr>
          <w:rStyle w:val="Emphasis"/>
          <w:sz w:val="48"/>
        </w:rPr>
      </w:pPr>
      <w:r w:rsidRPr="00355277">
        <w:rPr>
          <w:rStyle w:val="Emphasis"/>
          <w:sz w:val="48"/>
        </w:rPr>
        <w:t>Image Processing</w:t>
      </w:r>
    </w:p>
    <w:p w:rsidR="009303D9" w:rsidRPr="002375DD" w:rsidRDefault="00D176BC" w:rsidP="00A34D49">
      <w:pPr>
        <w:pStyle w:val="Author"/>
        <w:tabs>
          <w:tab w:val="left" w:pos="1404"/>
          <w:tab w:val="center" w:pos="5060"/>
        </w:tabs>
        <w:spacing w:before="100" w:beforeAutospacing="1" w:after="100" w:afterAutospacing="1" w:line="120" w:lineRule="auto"/>
        <w:jc w:val="left"/>
        <w:rPr>
          <w:sz w:val="16"/>
          <w:szCs w:val="16"/>
        </w:rPr>
      </w:pPr>
      <w:r w:rsidRPr="00D176BC">
        <w:rPr>
          <w:sz w:val="16"/>
          <w:szCs w:val="16"/>
        </w:rPr>
        <w:tab/>
      </w:r>
      <w:r w:rsidRPr="00D176BC">
        <w:rPr>
          <w:sz w:val="16"/>
          <w:szCs w:val="16"/>
        </w:rPr>
        <w:tab/>
      </w:r>
      <w:r w:rsidR="00CB4BBC" w:rsidRPr="00D176BC">
        <w:rPr>
          <w:sz w:val="16"/>
          <w:szCs w:val="16"/>
        </w:rPr>
        <w:t xml:space="preserve">Ajinkeya Chitrey </w:t>
      </w:r>
      <w:r w:rsidR="00CB4BBC" w:rsidRPr="00D176BC">
        <w:rPr>
          <w:sz w:val="16"/>
          <w:szCs w:val="16"/>
          <w:vertAlign w:val="superscript"/>
        </w:rPr>
        <w:t>1</w:t>
      </w:r>
      <w:r w:rsidR="00CB4BBC" w:rsidRPr="00D176BC">
        <w:rPr>
          <w:sz w:val="16"/>
          <w:szCs w:val="16"/>
        </w:rPr>
        <w:t xml:space="preserve">, Viren Baria </w:t>
      </w:r>
      <w:r w:rsidR="00CB4BBC" w:rsidRPr="00D176BC">
        <w:rPr>
          <w:sz w:val="16"/>
          <w:szCs w:val="16"/>
          <w:vertAlign w:val="superscript"/>
        </w:rPr>
        <w:t>1</w:t>
      </w:r>
      <w:r w:rsidR="00CB4BBC" w:rsidRPr="00D176BC">
        <w:rPr>
          <w:sz w:val="16"/>
          <w:szCs w:val="16"/>
        </w:rPr>
        <w:t xml:space="preserve">, Dhruv Kadakia </w:t>
      </w:r>
      <w:r w:rsidR="00402BBA">
        <w:rPr>
          <w:sz w:val="16"/>
          <w:szCs w:val="16"/>
          <w:vertAlign w:val="superscript"/>
        </w:rPr>
        <w:t>1</w:t>
      </w:r>
      <w:r w:rsidR="00CB4BBC" w:rsidRPr="00D176BC">
        <w:rPr>
          <w:sz w:val="16"/>
          <w:szCs w:val="16"/>
        </w:rPr>
        <w:t>, Dhanam Parekh</w:t>
      </w:r>
      <w:r w:rsidR="00402BBA">
        <w:rPr>
          <w:sz w:val="16"/>
          <w:szCs w:val="16"/>
        </w:rPr>
        <w:t xml:space="preserve"> </w:t>
      </w:r>
      <w:r w:rsidR="00402BBA">
        <w:rPr>
          <w:sz w:val="16"/>
          <w:szCs w:val="16"/>
          <w:vertAlign w:val="superscript"/>
        </w:rPr>
        <w:t>1</w:t>
      </w:r>
      <w:r w:rsidR="00CB4BBC" w:rsidRPr="00D176BC">
        <w:rPr>
          <w:sz w:val="16"/>
          <w:szCs w:val="16"/>
        </w:rPr>
        <w:t xml:space="preserve">, Yukti Bandi </w:t>
      </w:r>
      <w:r w:rsidR="00402BBA">
        <w:rPr>
          <w:sz w:val="16"/>
          <w:szCs w:val="16"/>
          <w:vertAlign w:val="superscript"/>
        </w:rPr>
        <w:t>2</w:t>
      </w:r>
    </w:p>
    <w:p w:rsidR="009C6CD4" w:rsidRPr="00D176BC" w:rsidRDefault="009C6CD4" w:rsidP="009C6CD4">
      <w:pPr>
        <w:pStyle w:val="NoSpacing"/>
        <w:rPr>
          <w:sz w:val="16"/>
        </w:rPr>
      </w:pPr>
      <w:r w:rsidRPr="00D176BC">
        <w:rPr>
          <w:sz w:val="16"/>
        </w:rPr>
        <w:t>1.</w:t>
      </w:r>
      <w:r w:rsidR="00402BBA">
        <w:rPr>
          <w:sz w:val="16"/>
        </w:rPr>
        <w:t xml:space="preserve"> </w:t>
      </w:r>
      <w:r w:rsidRPr="00D176BC">
        <w:rPr>
          <w:sz w:val="16"/>
        </w:rPr>
        <w:t>U.G. student, Electronics and Telecommunication Department, DJSCOE, Vile-Parle (W), Mumbai –400056.</w:t>
      </w:r>
    </w:p>
    <w:p w:rsidR="00D7522C" w:rsidRPr="00D176BC" w:rsidRDefault="00402BBA" w:rsidP="009C6CD4">
      <w:pPr>
        <w:pStyle w:val="NoSpacing"/>
        <w:rPr>
          <w:sz w:val="18"/>
          <w:szCs w:val="22"/>
        </w:rPr>
      </w:pPr>
      <w:r>
        <w:rPr>
          <w:sz w:val="16"/>
        </w:rPr>
        <w:t>2</w:t>
      </w:r>
      <w:r w:rsidR="009C6CD4" w:rsidRPr="00D176BC">
        <w:rPr>
          <w:sz w:val="16"/>
        </w:rPr>
        <w:t>. Asst. Professor, Electronics and Telecommunication Department, DJSCE, Vile-Parle (W), Mumbai – 400 056.</w:t>
      </w:r>
    </w:p>
    <w:p w:rsidR="00D7522C" w:rsidRPr="00CA4392" w:rsidRDefault="00D7522C" w:rsidP="00D176BC">
      <w:pPr>
        <w:pStyle w:val="Author"/>
        <w:spacing w:before="100" w:beforeAutospacing="1" w:after="100" w:afterAutospacing="1" w:line="120" w:lineRule="auto"/>
        <w:jc w:val="both"/>
        <w:rPr>
          <w:sz w:val="16"/>
          <w:szCs w:val="16"/>
        </w:rPr>
        <w:sectPr w:rsidR="00D7522C" w:rsidRPr="00CA4392" w:rsidSect="002375DD">
          <w:headerReference w:type="first" r:id="rId8"/>
          <w:footerReference w:type="first" r:id="rId9"/>
          <w:pgSz w:w="11906" w:h="16838" w:code="9"/>
          <w:pgMar w:top="540" w:right="893" w:bottom="1440" w:left="893" w:header="432" w:footer="432" w:gutter="0"/>
          <w:cols w:space="720"/>
          <w:titlePg/>
          <w:docGrid w:linePitch="360"/>
        </w:sectPr>
      </w:pPr>
    </w:p>
    <w:p w:rsidR="009303D9" w:rsidRDefault="00BD670B" w:rsidP="00D176BC">
      <w:pPr>
        <w:jc w:val="both"/>
      </w:pPr>
      <w:r>
        <w:lastRenderedPageBreak/>
        <w:br w:type="column"/>
      </w:r>
    </w:p>
    <w:p w:rsidR="00402BBA" w:rsidRDefault="00402BBA" w:rsidP="00D176BC">
      <w:pPr>
        <w:jc w:val="both"/>
      </w:pPr>
    </w:p>
    <w:p w:rsidR="00402BBA" w:rsidRPr="005B520E" w:rsidRDefault="00402BBA" w:rsidP="00D176BC">
      <w:pPr>
        <w:jc w:val="both"/>
        <w:sectPr w:rsidR="00402BBA" w:rsidRPr="005B520E" w:rsidSect="003B4E04">
          <w:type w:val="continuous"/>
          <w:pgSz w:w="11906" w:h="16838" w:code="9"/>
          <w:pgMar w:top="450" w:right="893" w:bottom="1440" w:left="893" w:header="720" w:footer="720" w:gutter="0"/>
          <w:cols w:num="3" w:space="720"/>
          <w:docGrid w:linePitch="360"/>
        </w:sectPr>
      </w:pPr>
    </w:p>
    <w:p w:rsidR="002375DD" w:rsidRDefault="009303D9" w:rsidP="00B47C57">
      <w:pPr>
        <w:pStyle w:val="Heading4"/>
        <w:numPr>
          <w:ilvl w:val="0"/>
          <w:numId w:val="0"/>
        </w:numPr>
        <w:rPr>
          <w:rStyle w:val="Emphasis"/>
          <w:b/>
          <w:i/>
          <w:sz w:val="18"/>
        </w:rPr>
      </w:pPr>
      <w:r w:rsidRPr="007F256F">
        <w:rPr>
          <w:rStyle w:val="Emphasis"/>
          <w:b/>
          <w:i/>
          <w:sz w:val="18"/>
        </w:rPr>
        <w:lastRenderedPageBreak/>
        <w:t>Abstract—</w:t>
      </w:r>
      <w:r w:rsidR="00CA6AE5" w:rsidRPr="00CA6AE5">
        <w:t xml:space="preserve"> </w:t>
      </w:r>
      <w:r w:rsidR="00CA6AE5" w:rsidRPr="00CA6AE5">
        <w:rPr>
          <w:rStyle w:val="Emphasis"/>
          <w:b/>
          <w:i/>
          <w:sz w:val="18"/>
        </w:rPr>
        <w:t>Due to the rise within the range of vehicles day by day, traffic congestion and traffi</w:t>
      </w:r>
      <w:r w:rsidR="00B47C57">
        <w:rPr>
          <w:rStyle w:val="Emphasis"/>
          <w:b/>
          <w:i/>
          <w:sz w:val="18"/>
        </w:rPr>
        <w:t xml:space="preserve">c jams area are quite common. To replace the current </w:t>
      </w:r>
      <w:r w:rsidR="00CA6AE5" w:rsidRPr="00CA6AE5">
        <w:rPr>
          <w:rStyle w:val="Emphasis"/>
          <w:b/>
          <w:i/>
          <w:sz w:val="18"/>
        </w:rPr>
        <w:t xml:space="preserve"> traffic </w:t>
      </w:r>
      <w:r w:rsidR="00B47C57">
        <w:rPr>
          <w:rStyle w:val="Emphasis"/>
          <w:b/>
          <w:i/>
          <w:sz w:val="18"/>
        </w:rPr>
        <w:t>system which is based on fixed timer allocation to each lane</w:t>
      </w:r>
      <w:r w:rsidR="00CA6AE5" w:rsidRPr="00CA6AE5">
        <w:rPr>
          <w:rStyle w:val="Emphasis"/>
          <w:b/>
          <w:i/>
          <w:sz w:val="18"/>
        </w:rPr>
        <w:t xml:space="preserve"> is to develop an intelligent traffic control system which is based on the measurement of traffic density on the road using real time image processing techniques. The</w:t>
      </w:r>
      <w:r w:rsidR="00B47C57">
        <w:rPr>
          <w:rStyle w:val="Emphasis"/>
          <w:b/>
          <w:i/>
          <w:sz w:val="18"/>
        </w:rPr>
        <w:t xml:space="preserve"> theme is management {to regulate or </w:t>
      </w:r>
      <w:r w:rsidR="00CA6AE5" w:rsidRPr="00CA6AE5">
        <w:rPr>
          <w:rStyle w:val="Emphasis"/>
          <w:b/>
          <w:i/>
          <w:sz w:val="18"/>
        </w:rPr>
        <w:t>to manage} the traffic by deriving the traffic density on both sides of the road and control the LED's. The density numeration formula works by scrutiny the important time-frame of live video by the reference image and by looking out vehicles solely within the region of interest (i.e. road area). The computed vehicle density will be compared with alternative direction of the traffic so as to regulate the light well. In this method, a camera module is used in each stage of the traffic light in order to take pictures of the roads where traffic is bound to occur. Density of vehicles in these images is calculated using image processing tools in MATLAB and different timings are allocated according to the count along with a green signal for vehicles to pass. In the proposed prototype, the red, yellow and green signals are represented using LED's .</w:t>
      </w:r>
    </w:p>
    <w:p w:rsidR="00B47C57" w:rsidRPr="00B47C57" w:rsidRDefault="00B47C57" w:rsidP="00B47C57"/>
    <w:p w:rsidR="00D176BC" w:rsidRPr="007F256F" w:rsidRDefault="004D72B5" w:rsidP="00355277">
      <w:pPr>
        <w:pStyle w:val="Heading4"/>
        <w:numPr>
          <w:ilvl w:val="0"/>
          <w:numId w:val="0"/>
        </w:numPr>
        <w:jc w:val="left"/>
        <w:rPr>
          <w:b/>
        </w:rPr>
      </w:pPr>
      <w:r w:rsidRPr="007F256F">
        <w:rPr>
          <w:b/>
          <w:sz w:val="18"/>
        </w:rPr>
        <w:t>Keywords—</w:t>
      </w:r>
      <w:r w:rsidR="00355277" w:rsidRPr="007F256F">
        <w:rPr>
          <w:b/>
        </w:rPr>
        <w:t xml:space="preserve"> </w:t>
      </w:r>
      <w:r w:rsidR="00355277" w:rsidRPr="007F256F">
        <w:rPr>
          <w:b/>
          <w:sz w:val="18"/>
        </w:rPr>
        <w:t>Arduino UNO,  camera module, image processing, LEDs, MATLAB, servo motor, timer delay, traffic density count .</w:t>
      </w:r>
    </w:p>
    <w:p w:rsidR="00CD648D" w:rsidRDefault="00D176BC" w:rsidP="00CD648D">
      <w:pPr>
        <w:pStyle w:val="Heading1"/>
        <w:rPr>
          <w:b/>
        </w:rPr>
      </w:pPr>
      <w:r w:rsidRPr="00CD648D">
        <w:rPr>
          <w:b/>
        </w:rPr>
        <w:t>I</w:t>
      </w:r>
      <w:r w:rsidR="00CD648D">
        <w:rPr>
          <w:b/>
        </w:rPr>
        <w:t>ntroduction</w:t>
      </w:r>
    </w:p>
    <w:p w:rsidR="00CD648D" w:rsidRPr="00CD648D" w:rsidRDefault="00CD648D" w:rsidP="00CD648D"/>
    <w:p w:rsidR="001A4220" w:rsidRDefault="00D0778D" w:rsidP="00D0778D">
      <w:pPr>
        <w:pStyle w:val="Heading4"/>
        <w:numPr>
          <w:ilvl w:val="0"/>
          <w:numId w:val="0"/>
        </w:numPr>
        <w:rPr>
          <w:rStyle w:val="Emphasis"/>
          <w:sz w:val="18"/>
        </w:rPr>
      </w:pPr>
      <w:r w:rsidRPr="00D0778D">
        <w:rPr>
          <w:rStyle w:val="Emphasis"/>
          <w:sz w:val="18"/>
        </w:rPr>
        <w:t xml:space="preserve">Traffic congestion is a </w:t>
      </w:r>
      <w:r w:rsidR="00EE34ED">
        <w:rPr>
          <w:rStyle w:val="Emphasis"/>
          <w:sz w:val="18"/>
        </w:rPr>
        <w:t xml:space="preserve">common </w:t>
      </w:r>
      <w:r w:rsidR="00C93ECC">
        <w:rPr>
          <w:rStyle w:val="Emphasis"/>
          <w:sz w:val="18"/>
        </w:rPr>
        <w:t>problem</w:t>
      </w:r>
      <w:r w:rsidR="00EE34ED">
        <w:rPr>
          <w:rStyle w:val="Emphasis"/>
          <w:sz w:val="18"/>
        </w:rPr>
        <w:t xml:space="preserve"> th</w:t>
      </w:r>
      <w:r w:rsidR="006E0F49">
        <w:rPr>
          <w:rStyle w:val="Emphasis"/>
          <w:sz w:val="18"/>
        </w:rPr>
        <w:t>at everyone faces in their life</w:t>
      </w:r>
      <w:r w:rsidR="00EE34ED">
        <w:rPr>
          <w:rStyle w:val="Emphasis"/>
          <w:sz w:val="18"/>
        </w:rPr>
        <w:t>time</w:t>
      </w:r>
      <w:r w:rsidRPr="00D0778D">
        <w:rPr>
          <w:rStyle w:val="Emphasis"/>
          <w:sz w:val="18"/>
        </w:rPr>
        <w:t xml:space="preserve">. </w:t>
      </w:r>
      <w:r w:rsidR="009B0959">
        <w:rPr>
          <w:rStyle w:val="Emphasis"/>
          <w:sz w:val="18"/>
        </w:rPr>
        <w:t xml:space="preserve">According to </w:t>
      </w:r>
      <w:r w:rsidR="006E0F49">
        <w:rPr>
          <w:rStyle w:val="Emphasis"/>
          <w:sz w:val="18"/>
        </w:rPr>
        <w:t>an article</w:t>
      </w:r>
      <w:r w:rsidR="009B0959">
        <w:rPr>
          <w:rStyle w:val="Emphasis"/>
          <w:sz w:val="18"/>
        </w:rPr>
        <w:t xml:space="preserve"> in</w:t>
      </w:r>
      <w:r w:rsidR="006E0F49">
        <w:rPr>
          <w:rStyle w:val="Emphasis"/>
          <w:sz w:val="18"/>
        </w:rPr>
        <w:t xml:space="preserve"> CNBC, a human being spends about a full week i.e</w:t>
      </w:r>
      <w:r w:rsidR="00233784">
        <w:rPr>
          <w:rStyle w:val="Emphasis"/>
          <w:sz w:val="18"/>
        </w:rPr>
        <w:t>.</w:t>
      </w:r>
      <w:r w:rsidR="006E0F49">
        <w:rPr>
          <w:rStyle w:val="Emphasis"/>
          <w:sz w:val="18"/>
        </w:rPr>
        <w:t xml:space="preserve"> 168 hours at traffic signals each year, which is about </w:t>
      </w:r>
      <w:r w:rsidR="00C93ECC">
        <w:rPr>
          <w:rStyle w:val="Emphasis"/>
          <w:sz w:val="18"/>
        </w:rPr>
        <w:t>1 or 2 years in his/her lifetime. By the  popular proverb ‘Time is Money’, so the more the time wasted, more is the loss of money. In order to tackle such</w:t>
      </w:r>
      <w:r w:rsidRPr="00D0778D">
        <w:rPr>
          <w:rStyle w:val="Emphasis"/>
          <w:sz w:val="18"/>
        </w:rPr>
        <w:t xml:space="preserve"> problem</w:t>
      </w:r>
      <w:r w:rsidR="00C93ECC">
        <w:rPr>
          <w:rStyle w:val="Emphasis"/>
          <w:sz w:val="18"/>
        </w:rPr>
        <w:t>s</w:t>
      </w:r>
      <w:r w:rsidRPr="00D0778D">
        <w:rPr>
          <w:rStyle w:val="Emphasis"/>
          <w:sz w:val="18"/>
        </w:rPr>
        <w:t>, researchers</w:t>
      </w:r>
      <w:r w:rsidR="00C93ECC">
        <w:rPr>
          <w:rStyle w:val="Emphasis"/>
          <w:sz w:val="18"/>
        </w:rPr>
        <w:t xml:space="preserve"> and innovators</w:t>
      </w:r>
      <w:r w:rsidRPr="00D0778D">
        <w:rPr>
          <w:rStyle w:val="Emphasis"/>
          <w:sz w:val="18"/>
        </w:rPr>
        <w:t xml:space="preserve"> have proposed many solutions</w:t>
      </w:r>
      <w:r w:rsidR="00C93ECC">
        <w:rPr>
          <w:rStyle w:val="Emphasis"/>
          <w:sz w:val="18"/>
        </w:rPr>
        <w:t xml:space="preserve"> and ideas of a smart and efficient traffic controlling system.</w:t>
      </w:r>
    </w:p>
    <w:p w:rsidR="001A4220" w:rsidRDefault="001A4220" w:rsidP="00D0778D">
      <w:pPr>
        <w:pStyle w:val="Heading4"/>
        <w:numPr>
          <w:ilvl w:val="0"/>
          <w:numId w:val="0"/>
        </w:numPr>
        <w:rPr>
          <w:rStyle w:val="Emphasis"/>
          <w:sz w:val="18"/>
        </w:rPr>
      </w:pPr>
    </w:p>
    <w:p w:rsidR="00C93ECC" w:rsidRDefault="002C1985" w:rsidP="00D0778D">
      <w:pPr>
        <w:pStyle w:val="Heading4"/>
        <w:numPr>
          <w:ilvl w:val="0"/>
          <w:numId w:val="0"/>
        </w:numPr>
        <w:rPr>
          <w:rStyle w:val="Emphasis"/>
          <w:sz w:val="18"/>
        </w:rPr>
      </w:pPr>
      <w:r>
        <w:rPr>
          <w:rStyle w:val="Emphasis"/>
          <w:sz w:val="18"/>
        </w:rPr>
        <w:t xml:space="preserve"> The system currently used has a fixed timer delay which is given to each traffic lights in different directions. This cycle is followed for the next traffic signal on the 4-way junction. If certain lan</w:t>
      </w:r>
      <w:r w:rsidR="001A4220">
        <w:rPr>
          <w:rStyle w:val="Emphasis"/>
          <w:sz w:val="18"/>
        </w:rPr>
        <w:t xml:space="preserve">es are vacant </w:t>
      </w:r>
      <w:r>
        <w:rPr>
          <w:rStyle w:val="Emphasis"/>
          <w:sz w:val="18"/>
        </w:rPr>
        <w:t xml:space="preserve">then, </w:t>
      </w:r>
      <w:r w:rsidR="001A4220">
        <w:rPr>
          <w:rStyle w:val="Emphasis"/>
          <w:sz w:val="18"/>
        </w:rPr>
        <w:t>due to equal allocation of timer to each traffic lights the timer given to the vacant lane is more than required. Hence, time is wasted on vacant lanes. If certain lanes are heavily filled then, the timer given is less than required. Hence, time of the commuters waiting on the signal is consumed which causes delay in their usual routine.</w:t>
      </w:r>
    </w:p>
    <w:p w:rsidR="00C93ECC" w:rsidRPr="00C93ECC" w:rsidRDefault="00C93ECC" w:rsidP="00C93ECC"/>
    <w:p w:rsidR="00355277" w:rsidRDefault="00C93ECC" w:rsidP="00D0778D">
      <w:pPr>
        <w:pStyle w:val="Heading4"/>
        <w:numPr>
          <w:ilvl w:val="0"/>
          <w:numId w:val="0"/>
        </w:numPr>
        <w:rPr>
          <w:rStyle w:val="Emphasis"/>
          <w:sz w:val="18"/>
        </w:rPr>
      </w:pPr>
      <w:r>
        <w:rPr>
          <w:rStyle w:val="Emphasis"/>
          <w:sz w:val="18"/>
        </w:rPr>
        <w:t xml:space="preserve">Earlier the traffic </w:t>
      </w:r>
      <w:r w:rsidR="002C1985">
        <w:rPr>
          <w:rStyle w:val="Emphasis"/>
          <w:sz w:val="18"/>
        </w:rPr>
        <w:t>signals were managed by the traffic police personnel by using h</w:t>
      </w:r>
      <w:r w:rsidR="000904F1">
        <w:rPr>
          <w:rStyle w:val="Emphasis"/>
          <w:sz w:val="18"/>
        </w:rPr>
        <w:t>and signs and indicating boards. But manual error can cause major accidents. Thus, to reduce labor and chances of accidents new systems were introduced.</w:t>
      </w:r>
      <w:r w:rsidR="002C1985">
        <w:rPr>
          <w:rStyle w:val="Emphasis"/>
          <w:sz w:val="18"/>
        </w:rPr>
        <w:t xml:space="preserve"> </w:t>
      </w:r>
      <w:r w:rsidR="00D0778D" w:rsidRPr="00D0778D">
        <w:rPr>
          <w:rStyle w:val="Emphasis"/>
          <w:sz w:val="18"/>
        </w:rPr>
        <w:t xml:space="preserve">One of the currently used models is the timer model. Traffic can be controlled to a great extent by using timers at each phase of the traffic. Another model used is with the help of electronic sensors which detects the presence of vehicles, and produce appropriate signals. </w:t>
      </w:r>
    </w:p>
    <w:p w:rsidR="00355277" w:rsidRDefault="00355277" w:rsidP="00D0778D">
      <w:pPr>
        <w:pStyle w:val="Heading4"/>
        <w:numPr>
          <w:ilvl w:val="0"/>
          <w:numId w:val="0"/>
        </w:numPr>
        <w:rPr>
          <w:rStyle w:val="Emphasis"/>
          <w:sz w:val="18"/>
        </w:rPr>
      </w:pPr>
    </w:p>
    <w:p w:rsidR="006A1B8F" w:rsidRDefault="00D0778D" w:rsidP="006A1B8F">
      <w:pPr>
        <w:pStyle w:val="Heading4"/>
        <w:numPr>
          <w:ilvl w:val="0"/>
          <w:numId w:val="0"/>
        </w:numPr>
        <w:rPr>
          <w:rStyle w:val="Emphasis"/>
          <w:sz w:val="18"/>
        </w:rPr>
      </w:pPr>
      <w:r w:rsidRPr="00D0778D">
        <w:rPr>
          <w:rStyle w:val="Emphasis"/>
          <w:sz w:val="18"/>
        </w:rPr>
        <w:lastRenderedPageBreak/>
        <w:t>The cause</w:t>
      </w:r>
      <w:r w:rsidR="00355277">
        <w:rPr>
          <w:rStyle w:val="Emphasis"/>
          <w:sz w:val="18"/>
        </w:rPr>
        <w:t>s</w:t>
      </w:r>
      <w:r w:rsidRPr="00D0778D">
        <w:rPr>
          <w:rStyle w:val="Emphasis"/>
          <w:sz w:val="18"/>
        </w:rPr>
        <w:t xml:space="preserve"> of traffic is dependent on many factors like peak time,  special days, season, bad weather, or unexpected events like accidents, special events or constructional activities.</w:t>
      </w:r>
      <w:r w:rsidR="00355277">
        <w:rPr>
          <w:rStyle w:val="Emphasis"/>
          <w:sz w:val="18"/>
        </w:rPr>
        <w:t xml:space="preserve"> </w:t>
      </w:r>
      <w:r w:rsidRPr="00D0778D">
        <w:rPr>
          <w:rStyle w:val="Emphasis"/>
          <w:sz w:val="18"/>
        </w:rPr>
        <w:t>Once we get stuck in traffic, we may have to wait for hours to get out of it. We can solve this problem to a great extent by implementing this density based traffic control system using image processing which continuously manages the traffic lights based on traffic</w:t>
      </w:r>
      <w:r w:rsidR="006936F3">
        <w:rPr>
          <w:rStyle w:val="Emphasis"/>
          <w:sz w:val="18"/>
        </w:rPr>
        <w:t xml:space="preserve">. </w:t>
      </w:r>
      <w:r w:rsidR="006A1B8F">
        <w:rPr>
          <w:rStyle w:val="Emphasis"/>
          <w:sz w:val="18"/>
        </w:rPr>
        <w:t>Our project includes interfacing of camera module</w:t>
      </w:r>
      <w:r w:rsidR="006936F3">
        <w:rPr>
          <w:rStyle w:val="Emphasis"/>
          <w:sz w:val="18"/>
        </w:rPr>
        <w:t xml:space="preserve">, </w:t>
      </w:r>
      <w:r w:rsidR="006A1B8F">
        <w:rPr>
          <w:rStyle w:val="Emphasis"/>
          <w:sz w:val="18"/>
        </w:rPr>
        <w:t>image processing system and LED</w:t>
      </w:r>
      <w:r w:rsidR="006936F3">
        <w:rPr>
          <w:rStyle w:val="Emphasis"/>
          <w:sz w:val="18"/>
        </w:rPr>
        <w:t xml:space="preserve">’s to Arduino </w:t>
      </w:r>
      <w:r w:rsidR="006A1B8F">
        <w:rPr>
          <w:rStyle w:val="Emphasis"/>
          <w:sz w:val="18"/>
        </w:rPr>
        <w:t>microcontroller. The project can be divided into three phases</w:t>
      </w:r>
      <w:r w:rsidR="006936F3">
        <w:rPr>
          <w:rStyle w:val="Emphasis"/>
          <w:sz w:val="18"/>
        </w:rPr>
        <w:t>.</w:t>
      </w:r>
      <w:r w:rsidR="00B47C57">
        <w:rPr>
          <w:rStyle w:val="Emphasis"/>
          <w:sz w:val="18"/>
        </w:rPr>
        <w:t xml:space="preserve"> </w:t>
      </w:r>
      <w:r w:rsidR="006936F3">
        <w:rPr>
          <w:rStyle w:val="Emphasis"/>
          <w:sz w:val="18"/>
        </w:rPr>
        <w:t>Phase 1 includes interfacing the camera module with Arduino microcontroller and storing the image in computer. In phase 2, the image processing is performed on the stored images and density of vehicles in a lane</w:t>
      </w:r>
      <w:r w:rsidR="007801AC">
        <w:rPr>
          <w:rStyle w:val="Emphasis"/>
          <w:sz w:val="18"/>
        </w:rPr>
        <w:t xml:space="preserve"> is calculated</w:t>
      </w:r>
      <w:r w:rsidR="006936F3">
        <w:rPr>
          <w:rStyle w:val="Emphasis"/>
          <w:sz w:val="18"/>
        </w:rPr>
        <w:t>. Phase 3 includes allocation of timers to each signal based on the density of vehicles in that lane.</w:t>
      </w:r>
    </w:p>
    <w:p w:rsidR="006936F3" w:rsidRDefault="006936F3" w:rsidP="006936F3">
      <w:pPr>
        <w:jc w:val="both"/>
        <w:rPr>
          <w:sz w:val="18"/>
          <w:szCs w:val="18"/>
        </w:rPr>
      </w:pPr>
    </w:p>
    <w:p w:rsidR="00086B24" w:rsidRDefault="006936F3" w:rsidP="00086B24">
      <w:pPr>
        <w:jc w:val="both"/>
        <w:rPr>
          <w:sz w:val="18"/>
          <w:szCs w:val="18"/>
        </w:rPr>
      </w:pPr>
      <w:r>
        <w:rPr>
          <w:sz w:val="18"/>
          <w:szCs w:val="18"/>
        </w:rPr>
        <w:t xml:space="preserve">We have </w:t>
      </w:r>
      <w:r w:rsidR="007F256F">
        <w:rPr>
          <w:sz w:val="18"/>
          <w:szCs w:val="18"/>
        </w:rPr>
        <w:t>used CMOS OV7670 camera m</w:t>
      </w:r>
      <w:r w:rsidR="007801AC">
        <w:rPr>
          <w:sz w:val="18"/>
          <w:szCs w:val="18"/>
        </w:rPr>
        <w:t>odule to capture grayscale i</w:t>
      </w:r>
      <w:r w:rsidR="007F256F">
        <w:rPr>
          <w:sz w:val="18"/>
          <w:szCs w:val="18"/>
        </w:rPr>
        <w:t>mages and they are sent to the c</w:t>
      </w:r>
      <w:r w:rsidR="007801AC">
        <w:rPr>
          <w:sz w:val="18"/>
          <w:szCs w:val="18"/>
        </w:rPr>
        <w:t xml:space="preserve">omputer through Arduino UNO microcontroller. Image processing is performed </w:t>
      </w:r>
      <w:r w:rsidR="007F256F">
        <w:rPr>
          <w:sz w:val="18"/>
          <w:szCs w:val="18"/>
        </w:rPr>
        <w:t>on the images using MATLAB R2018</w:t>
      </w:r>
      <w:r w:rsidR="007801AC">
        <w:rPr>
          <w:sz w:val="18"/>
          <w:szCs w:val="18"/>
        </w:rPr>
        <w:t>b</w:t>
      </w:r>
      <w:r w:rsidR="007B5337">
        <w:rPr>
          <w:sz w:val="18"/>
          <w:szCs w:val="18"/>
        </w:rPr>
        <w:t xml:space="preserve">. Then, the </w:t>
      </w:r>
      <w:r w:rsidR="00086B24">
        <w:rPr>
          <w:sz w:val="18"/>
          <w:szCs w:val="18"/>
        </w:rPr>
        <w:t>out</w:t>
      </w:r>
      <w:r w:rsidR="007F256F">
        <w:rPr>
          <w:sz w:val="18"/>
          <w:szCs w:val="18"/>
        </w:rPr>
        <w:t>put signals are shown using LEDs (</w:t>
      </w:r>
      <w:r w:rsidR="00086B24">
        <w:rPr>
          <w:sz w:val="18"/>
          <w:szCs w:val="18"/>
        </w:rPr>
        <w:t>Red, Yellow, Green) using Arduino UNO.</w:t>
      </w:r>
    </w:p>
    <w:p w:rsidR="004A6283" w:rsidRDefault="004A6283" w:rsidP="00086B24">
      <w:pPr>
        <w:jc w:val="both"/>
        <w:rPr>
          <w:sz w:val="18"/>
          <w:szCs w:val="18"/>
        </w:rPr>
      </w:pPr>
    </w:p>
    <w:p w:rsidR="004A6283" w:rsidRDefault="002375DD" w:rsidP="002375DD">
      <w:pPr>
        <w:rPr>
          <w:sz w:val="18"/>
          <w:szCs w:val="18"/>
        </w:rPr>
      </w:pPr>
      <w:r>
        <w:rPr>
          <w:noProof/>
          <w:sz w:val="18"/>
          <w:szCs w:val="18"/>
        </w:rPr>
        <w:drawing>
          <wp:inline distT="0" distB="0" distL="0" distR="0">
            <wp:extent cx="2867025" cy="2867025"/>
            <wp:effectExtent l="19050" t="0" r="9525" b="0"/>
            <wp:docPr id="1" name="Picture 1" descr="D:\Viren\Apps\DJ Strike\Review 3\4-wayl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iren\Apps\DJ Strike\Review 3\4-waylane.png"/>
                    <pic:cNvPicPr>
                      <a:picLocks noChangeAspect="1" noChangeArrowheads="1"/>
                    </pic:cNvPicPr>
                  </pic:nvPicPr>
                  <pic:blipFill>
                    <a:blip r:embed="rId10"/>
                    <a:srcRect/>
                    <a:stretch>
                      <a:fillRect/>
                    </a:stretch>
                  </pic:blipFill>
                  <pic:spPr bwMode="auto">
                    <a:xfrm>
                      <a:off x="0" y="0"/>
                      <a:ext cx="2867025" cy="2867025"/>
                    </a:xfrm>
                    <a:prstGeom prst="rect">
                      <a:avLst/>
                    </a:prstGeom>
                    <a:noFill/>
                    <a:ln w="9525">
                      <a:noFill/>
                      <a:miter lim="800000"/>
                      <a:headEnd/>
                      <a:tailEnd/>
                    </a:ln>
                  </pic:spPr>
                </pic:pic>
              </a:graphicData>
            </a:graphic>
          </wp:inline>
        </w:drawing>
      </w:r>
    </w:p>
    <w:p w:rsidR="002375DD" w:rsidRDefault="002375DD" w:rsidP="002375DD">
      <w:pPr>
        <w:rPr>
          <w:sz w:val="18"/>
          <w:szCs w:val="18"/>
        </w:rPr>
      </w:pPr>
    </w:p>
    <w:p w:rsidR="00355277" w:rsidRDefault="002375DD" w:rsidP="00976BEA">
      <w:pPr>
        <w:jc w:val="left"/>
        <w:rPr>
          <w:sz w:val="18"/>
          <w:szCs w:val="18"/>
        </w:rPr>
      </w:pPr>
      <w:r>
        <w:rPr>
          <w:sz w:val="18"/>
          <w:szCs w:val="18"/>
        </w:rPr>
        <w:t>Fig.1. Four way Traffic Signal System</w:t>
      </w:r>
    </w:p>
    <w:p w:rsidR="00355277" w:rsidRDefault="00355277" w:rsidP="00355277">
      <w:pPr>
        <w:pStyle w:val="Heading1"/>
        <w:rPr>
          <w:b/>
        </w:rPr>
      </w:pPr>
      <w:r w:rsidRPr="00355277">
        <w:rPr>
          <w:b/>
        </w:rPr>
        <w:t>Literature Survey</w:t>
      </w:r>
    </w:p>
    <w:p w:rsidR="007F256F" w:rsidRDefault="007F256F" w:rsidP="007F256F"/>
    <w:p w:rsidR="00876A6A" w:rsidRDefault="007F256F" w:rsidP="007F256F">
      <w:pPr>
        <w:jc w:val="both"/>
        <w:rPr>
          <w:sz w:val="18"/>
        </w:rPr>
      </w:pPr>
      <w:r w:rsidRPr="007F256F">
        <w:rPr>
          <w:sz w:val="18"/>
        </w:rPr>
        <w:t>The number of vehicles on the roads has increased to a great extent.</w:t>
      </w:r>
      <w:r>
        <w:rPr>
          <w:sz w:val="18"/>
        </w:rPr>
        <w:t xml:space="preserve"> </w:t>
      </w:r>
      <w:r w:rsidRPr="007F256F">
        <w:rPr>
          <w:sz w:val="18"/>
        </w:rPr>
        <w:t>This has caused the rise in pollution, wastage of time and resources. Even emergency vehicles like ambulances and fire brigades get stuck on the roads due to traffic congestion. In order to avoid these situations, it has become necessary to design a system which can prevent such traffic jams.</w:t>
      </w:r>
      <w:r>
        <w:rPr>
          <w:sz w:val="18"/>
        </w:rPr>
        <w:t xml:space="preserve"> </w:t>
      </w:r>
      <w:r w:rsidRPr="007F256F">
        <w:rPr>
          <w:sz w:val="18"/>
        </w:rPr>
        <w:t>The main reason behind the traffic jams is that same priority is given to all the lanes irrespective of the number of vehicles present on the lane.</w:t>
      </w:r>
    </w:p>
    <w:p w:rsidR="00876A6A" w:rsidRDefault="00876A6A" w:rsidP="007F256F">
      <w:pPr>
        <w:jc w:val="both"/>
        <w:rPr>
          <w:sz w:val="18"/>
        </w:rPr>
      </w:pPr>
    </w:p>
    <w:p w:rsidR="00876A6A" w:rsidRPr="00CA6AE5" w:rsidRDefault="00876A6A" w:rsidP="00876A6A">
      <w:pPr>
        <w:jc w:val="both"/>
        <w:rPr>
          <w:sz w:val="18"/>
          <w:vertAlign w:val="superscript"/>
        </w:rPr>
      </w:pPr>
      <w:r>
        <w:rPr>
          <w:sz w:val="18"/>
        </w:rPr>
        <w:t>Infrared sensors can</w:t>
      </w:r>
      <w:r w:rsidRPr="00876A6A">
        <w:rPr>
          <w:sz w:val="18"/>
        </w:rPr>
        <w:t xml:space="preserve"> be used to compute the number of vehicles in a lane of a road. Infrared sensor also called as IR sensor is an electronic device used to sense the objects either by emitting or detecting infrared radiation. The range of a</w:t>
      </w:r>
      <w:r w:rsidR="00233784">
        <w:rPr>
          <w:sz w:val="18"/>
        </w:rPr>
        <w:t>n</w:t>
      </w:r>
      <w:r w:rsidRPr="00876A6A">
        <w:rPr>
          <w:sz w:val="18"/>
        </w:rPr>
        <w:t xml:space="preserve"> ideal IR sensor is up to 150 cm with supply voltage of 4.5-5.5 D.C volts. Here, 4 IR sensors are used for 4-way traffic signal system and hence 4 microcontrollers are used in the circuit. The microcontrollers used are Arduino Nano (ATmega 328). Arduino Nano works with a Mini-B USB cable, rather than the standard one. This system is therefore based on microcontroller and it contains IR transmitters and receivers which are mounted on both sides of single road. Here, the IR sensor gets activated when a vehicle passes or stops in between the sensors. Now the data formed by the IR sensors is transferred to the microcontroller for further processing. The density of vehicles in each lane of a 4-way traffic signal is obtained and based on it; the microcontroller decides the output of the LEDs on each signal. The IR sensors come with certain disadvantages that can be crucial at many situations in real life. The IR sensor works only for short distances and it may also absorb normal light as obstacle. For more accuracy, more number of IR sensors will be required and thus the efficiency of the system will be reduced. Hence, we can replace the IR sensors by a more cost effective and efficient system like image processing.</w:t>
      </w:r>
      <w:r w:rsidR="00CA6AE5">
        <w:rPr>
          <w:sz w:val="18"/>
        </w:rPr>
        <w:softHyphen/>
      </w:r>
      <w:r w:rsidR="00CA6AE5">
        <w:rPr>
          <w:sz w:val="18"/>
        </w:rPr>
        <w:softHyphen/>
        <w:t xml:space="preserve"> </w:t>
      </w:r>
      <w:r w:rsidR="00CA6AE5">
        <w:rPr>
          <w:sz w:val="18"/>
          <w:vertAlign w:val="superscript"/>
        </w:rPr>
        <w:t>[</w:t>
      </w:r>
      <w:r w:rsidR="00CA6AE5" w:rsidRPr="00CA6AE5">
        <w:rPr>
          <w:sz w:val="18"/>
          <w:vertAlign w:val="superscript"/>
        </w:rPr>
        <w:t>2]</w:t>
      </w:r>
    </w:p>
    <w:p w:rsidR="00233784" w:rsidRDefault="00233784" w:rsidP="00876A6A">
      <w:pPr>
        <w:jc w:val="both"/>
        <w:rPr>
          <w:sz w:val="18"/>
        </w:rPr>
      </w:pPr>
    </w:p>
    <w:p w:rsidR="00876A6A" w:rsidRDefault="00233784" w:rsidP="007F256F">
      <w:pPr>
        <w:jc w:val="both"/>
        <w:rPr>
          <w:sz w:val="18"/>
        </w:rPr>
      </w:pPr>
      <w:r>
        <w:rPr>
          <w:sz w:val="18"/>
        </w:rPr>
        <w:t>IO</w:t>
      </w:r>
      <w:r w:rsidRPr="00233784">
        <w:rPr>
          <w:sz w:val="18"/>
        </w:rPr>
        <w:t xml:space="preserve">T </w:t>
      </w:r>
      <w:r>
        <w:rPr>
          <w:sz w:val="18"/>
        </w:rPr>
        <w:t>can also be used in</w:t>
      </w:r>
      <w:r w:rsidRPr="00233784">
        <w:rPr>
          <w:sz w:val="18"/>
        </w:rPr>
        <w:t xml:space="preserve"> traffic</w:t>
      </w:r>
      <w:r>
        <w:rPr>
          <w:sz w:val="18"/>
        </w:rPr>
        <w:t xml:space="preserve"> controlling</w:t>
      </w:r>
      <w:r w:rsidRPr="00233784">
        <w:rPr>
          <w:sz w:val="18"/>
        </w:rPr>
        <w:t xml:space="preserve"> system</w:t>
      </w:r>
      <w:r>
        <w:rPr>
          <w:sz w:val="18"/>
        </w:rPr>
        <w:t>;</w:t>
      </w:r>
      <w:r w:rsidRPr="00233784">
        <w:rPr>
          <w:sz w:val="18"/>
        </w:rPr>
        <w:t xml:space="preserve"> </w:t>
      </w:r>
      <w:r>
        <w:rPr>
          <w:sz w:val="18"/>
        </w:rPr>
        <w:t>here the traffic density of</w:t>
      </w:r>
      <w:r w:rsidRPr="00233784">
        <w:rPr>
          <w:sz w:val="18"/>
        </w:rPr>
        <w:t xml:space="preserve"> </w:t>
      </w:r>
      <w:r>
        <w:rPr>
          <w:sz w:val="18"/>
        </w:rPr>
        <w:t xml:space="preserve">a road i.e. </w:t>
      </w:r>
      <w:r w:rsidRPr="00233784">
        <w:rPr>
          <w:sz w:val="18"/>
        </w:rPr>
        <w:t xml:space="preserve">the count of vehicles is done at each side of road by </w:t>
      </w:r>
      <w:r>
        <w:rPr>
          <w:sz w:val="18"/>
        </w:rPr>
        <w:t>placing a transmitting</w:t>
      </w:r>
      <w:r w:rsidRPr="00233784">
        <w:rPr>
          <w:sz w:val="18"/>
        </w:rPr>
        <w:t xml:space="preserve"> sensor</w:t>
      </w:r>
      <w:r>
        <w:rPr>
          <w:sz w:val="18"/>
        </w:rPr>
        <w:t xml:space="preserve"> and a receiving sensor. H</w:t>
      </w:r>
      <w:r w:rsidRPr="00233784">
        <w:rPr>
          <w:sz w:val="18"/>
        </w:rPr>
        <w:t>ere</w:t>
      </w:r>
      <w:r>
        <w:rPr>
          <w:sz w:val="18"/>
        </w:rPr>
        <w:t>,</w:t>
      </w:r>
      <w:r w:rsidRPr="00233784">
        <w:rPr>
          <w:sz w:val="18"/>
        </w:rPr>
        <w:t xml:space="preserve"> ultrasonic </w:t>
      </w:r>
      <w:r>
        <w:rPr>
          <w:sz w:val="18"/>
        </w:rPr>
        <w:t xml:space="preserve">sensors and </w:t>
      </w:r>
      <w:r w:rsidRPr="00233784">
        <w:rPr>
          <w:sz w:val="18"/>
        </w:rPr>
        <w:t>ultrasonic receiver</w:t>
      </w:r>
      <w:r>
        <w:rPr>
          <w:sz w:val="18"/>
        </w:rPr>
        <w:t xml:space="preserve">s </w:t>
      </w:r>
      <w:r w:rsidRPr="00233784">
        <w:rPr>
          <w:sz w:val="18"/>
        </w:rPr>
        <w:t>are</w:t>
      </w:r>
      <w:r>
        <w:rPr>
          <w:sz w:val="18"/>
        </w:rPr>
        <w:t xml:space="preserve"> placed</w:t>
      </w:r>
      <w:r w:rsidRPr="00233784">
        <w:rPr>
          <w:sz w:val="18"/>
        </w:rPr>
        <w:t xml:space="preserve"> opposite to each other. In here </w:t>
      </w:r>
      <w:r w:rsidR="001A19E4">
        <w:rPr>
          <w:sz w:val="18"/>
        </w:rPr>
        <w:t>s</w:t>
      </w:r>
      <w:r w:rsidRPr="00233784">
        <w:rPr>
          <w:sz w:val="18"/>
        </w:rPr>
        <w:t xml:space="preserve">ensors are placed at 50 meters distance from one another. The logic here is that as the vehicles crosses the first pair of sensors, a digital signal is produced and accordingly sensor assumes that there is traffic congestion on the road. So based on the data gathered, microcontroller sends the timing signal output by comparing with adjacent road’s traffic. As the vehicle crosses the second pair of sensors, Sensor assumes that it contains high traffic density respectively. </w:t>
      </w:r>
      <w:r w:rsidR="001A19E4">
        <w:rPr>
          <w:sz w:val="18"/>
        </w:rPr>
        <w:t xml:space="preserve">According to the density of the vehicles the time allocation will be decided i.e. </w:t>
      </w:r>
      <w:r w:rsidR="001A19E4">
        <w:t>for high density,</w:t>
      </w:r>
      <w:r w:rsidR="001A19E4" w:rsidRPr="00CF4F89">
        <w:t xml:space="preserve"> more time</w:t>
      </w:r>
      <w:r w:rsidR="001A19E4">
        <w:t xml:space="preserve"> will be allotted</w:t>
      </w:r>
      <w:r w:rsidR="001A19E4" w:rsidRPr="00CF4F89">
        <w:t xml:space="preserve"> and for low density traffic normal time is </w:t>
      </w:r>
      <w:r w:rsidR="001A19E4">
        <w:t>allotted</w:t>
      </w:r>
      <w:r w:rsidRPr="00233784">
        <w:rPr>
          <w:sz w:val="18"/>
        </w:rPr>
        <w:t xml:space="preserve">. The data </w:t>
      </w:r>
      <w:r w:rsidR="001A19E4">
        <w:rPr>
          <w:sz w:val="18"/>
        </w:rPr>
        <w:t xml:space="preserve">collected </w:t>
      </w:r>
      <w:r w:rsidRPr="00233784">
        <w:rPr>
          <w:sz w:val="18"/>
        </w:rPr>
        <w:t>on traffic dens</w:t>
      </w:r>
      <w:r w:rsidR="001A19E4">
        <w:rPr>
          <w:sz w:val="18"/>
        </w:rPr>
        <w:t>ity is transferred to Raspberry Pi3</w:t>
      </w:r>
      <w:r w:rsidRPr="00233784">
        <w:rPr>
          <w:sz w:val="18"/>
        </w:rPr>
        <w:t>.</w:t>
      </w:r>
      <w:r w:rsidR="001A19E4">
        <w:rPr>
          <w:sz w:val="18"/>
        </w:rPr>
        <w:t xml:space="preserve"> The system will store this data</w:t>
      </w:r>
      <w:r w:rsidR="000904F1">
        <w:rPr>
          <w:sz w:val="18"/>
        </w:rPr>
        <w:t xml:space="preserve"> with date and time</w:t>
      </w:r>
      <w:r w:rsidR="001A19E4">
        <w:rPr>
          <w:sz w:val="18"/>
        </w:rPr>
        <w:t xml:space="preserve"> and analyze it later for further uses.</w:t>
      </w:r>
      <w:r w:rsidRPr="00233784">
        <w:rPr>
          <w:sz w:val="18"/>
        </w:rPr>
        <w:t xml:space="preserve"> </w:t>
      </w:r>
      <w:r w:rsidR="000904F1">
        <w:rPr>
          <w:sz w:val="18"/>
        </w:rPr>
        <w:t>This stored data can be uploaded to a Cloud webpage which can be used by the Traffic Police to analyze the flow of vehicles.</w:t>
      </w:r>
      <w:r w:rsidR="00CA6AE5">
        <w:rPr>
          <w:sz w:val="18"/>
          <w:vertAlign w:val="superscript"/>
        </w:rPr>
        <w:t xml:space="preserve"> [1]</w:t>
      </w:r>
      <w:r w:rsidR="000904F1">
        <w:rPr>
          <w:sz w:val="18"/>
        </w:rPr>
        <w:t xml:space="preserve"> </w:t>
      </w:r>
    </w:p>
    <w:p w:rsidR="000904F1" w:rsidRDefault="000904F1" w:rsidP="007F256F">
      <w:pPr>
        <w:jc w:val="both"/>
        <w:rPr>
          <w:sz w:val="18"/>
        </w:rPr>
      </w:pPr>
    </w:p>
    <w:p w:rsidR="002375DD" w:rsidRPr="00CA6AE5" w:rsidRDefault="007F256F" w:rsidP="002375DD">
      <w:pPr>
        <w:jc w:val="both"/>
        <w:rPr>
          <w:sz w:val="18"/>
          <w:vertAlign w:val="superscript"/>
        </w:rPr>
      </w:pPr>
      <w:r w:rsidRPr="007F256F">
        <w:rPr>
          <w:sz w:val="18"/>
        </w:rPr>
        <w:t>The proposed system is to control the traffic based on the density of vehicles on each lane. A surveillance camera is placed at the junction</w:t>
      </w:r>
      <w:r>
        <w:rPr>
          <w:sz w:val="18"/>
        </w:rPr>
        <w:t>,</w:t>
      </w:r>
      <w:r w:rsidRPr="007F256F">
        <w:rPr>
          <w:sz w:val="18"/>
        </w:rPr>
        <w:t xml:space="preserve"> which is used to calculate the number of vehicles in each lane. According to the number obtained in each lane, the time for green light will be allotted to that particular lane. Basic timer circuit will be followed in case the density of any two lanes is same. In case an emergency vehicle is detected, priority will be given to that particular lane. The hardware used for this system is USB web camera to capture images, PC for image processing,</w:t>
      </w:r>
      <w:r>
        <w:rPr>
          <w:sz w:val="18"/>
        </w:rPr>
        <w:t xml:space="preserve"> </w:t>
      </w:r>
      <w:r w:rsidR="00876A6A">
        <w:rPr>
          <w:sz w:val="18"/>
        </w:rPr>
        <w:t>A</w:t>
      </w:r>
      <w:r w:rsidRPr="007F256F">
        <w:rPr>
          <w:sz w:val="18"/>
        </w:rPr>
        <w:t>rduino board for signal prioritization and toy cars for the prototype of a road model.</w:t>
      </w:r>
      <w:r>
        <w:rPr>
          <w:sz w:val="18"/>
        </w:rPr>
        <w:t xml:space="preserve"> </w:t>
      </w:r>
      <w:r w:rsidRPr="007F256F">
        <w:rPr>
          <w:sz w:val="18"/>
        </w:rPr>
        <w:t>The software module</w:t>
      </w:r>
      <w:r>
        <w:rPr>
          <w:sz w:val="18"/>
        </w:rPr>
        <w:t xml:space="preserve"> </w:t>
      </w:r>
      <w:r w:rsidRPr="007F256F">
        <w:rPr>
          <w:sz w:val="18"/>
        </w:rPr>
        <w:t>used here is MATLAB for detection of vehicle density. The traffic signal is controlled using MSP430 microcontroller.</w:t>
      </w:r>
      <w:r>
        <w:rPr>
          <w:sz w:val="18"/>
        </w:rPr>
        <w:t xml:space="preserve"> </w:t>
      </w:r>
      <w:r w:rsidRPr="007F256F">
        <w:rPr>
          <w:sz w:val="18"/>
        </w:rPr>
        <w:t xml:space="preserve">We first obtain the images of the road using the camera. These images are compared with the reference image which is of an empty road. These images are then cropped to get the region of interest. For the detection of an ambulance, we detect its siren. By using image segmentation, we detect the red and blue colors of the siren. The distance between </w:t>
      </w:r>
      <w:r w:rsidR="00876A6A" w:rsidRPr="007F256F">
        <w:rPr>
          <w:sz w:val="18"/>
        </w:rPr>
        <w:t>these colors</w:t>
      </w:r>
      <w:r w:rsidRPr="007F256F">
        <w:rPr>
          <w:sz w:val="18"/>
        </w:rPr>
        <w:t xml:space="preserve"> is checked. Now if this distance is less than or equal to the defined distance and if the </w:t>
      </w:r>
      <w:r w:rsidR="00876A6A">
        <w:rPr>
          <w:sz w:val="18"/>
        </w:rPr>
        <w:t>centroid</w:t>
      </w:r>
      <w:r w:rsidRPr="007F256F">
        <w:rPr>
          <w:sz w:val="18"/>
        </w:rPr>
        <w:t xml:space="preserve"> lie on the same vehicle, then the vehicle is assumed to be an ambulance. To estimate traffic density, we first detect the vehicles by converting the current and the reference frame to grayscale. For further </w:t>
      </w:r>
      <w:r w:rsidRPr="007F256F">
        <w:rPr>
          <w:sz w:val="18"/>
        </w:rPr>
        <w:lastRenderedPageBreak/>
        <w:t>enhancement, the image is converted to binary and then filtered using Gaussian filter to obtain the vehicles on the road. The vehicles are then counted by bounding of connecting pixels.</w:t>
      </w:r>
      <w:r>
        <w:rPr>
          <w:sz w:val="18"/>
        </w:rPr>
        <w:t xml:space="preserve"> </w:t>
      </w:r>
      <w:r w:rsidRPr="007F256F">
        <w:rPr>
          <w:sz w:val="18"/>
        </w:rPr>
        <w:t xml:space="preserve">In this way, traffic can be smartly controlled based upon the density of vehicles and emergency vehicles can be detected. This system is cost-effective as additional hardware such as </w:t>
      </w:r>
      <w:r w:rsidR="00233784">
        <w:rPr>
          <w:sz w:val="18"/>
        </w:rPr>
        <w:t xml:space="preserve">IR </w:t>
      </w:r>
      <w:r w:rsidRPr="007F256F">
        <w:rPr>
          <w:sz w:val="18"/>
        </w:rPr>
        <w:t>sensors are not required.</w:t>
      </w:r>
      <w:r w:rsidR="00CA6AE5">
        <w:rPr>
          <w:sz w:val="18"/>
        </w:rPr>
        <w:t xml:space="preserve"> </w:t>
      </w:r>
      <w:r w:rsidR="00CA6AE5">
        <w:rPr>
          <w:sz w:val="18"/>
          <w:vertAlign w:val="superscript"/>
        </w:rPr>
        <w:t>[3]</w:t>
      </w:r>
    </w:p>
    <w:p w:rsidR="002375DD" w:rsidRPr="002375DD" w:rsidRDefault="002375DD" w:rsidP="002375DD">
      <w:pPr>
        <w:jc w:val="both"/>
        <w:rPr>
          <w:sz w:val="18"/>
        </w:rPr>
      </w:pPr>
    </w:p>
    <w:p w:rsidR="008026FE" w:rsidRPr="00BD1298" w:rsidRDefault="00B107FA" w:rsidP="00BD1298">
      <w:pPr>
        <w:pStyle w:val="Heading1"/>
        <w:rPr>
          <w:b/>
        </w:rPr>
      </w:pPr>
      <w:r>
        <w:rPr>
          <w:b/>
        </w:rPr>
        <w:t>DESCRIPTION</w:t>
      </w:r>
    </w:p>
    <w:p w:rsidR="00BD1298" w:rsidRDefault="002375DD" w:rsidP="006F4B72">
      <w:pPr>
        <w:pStyle w:val="Default"/>
        <w:numPr>
          <w:ilvl w:val="0"/>
          <w:numId w:val="11"/>
        </w:numPr>
        <w:jc w:val="both"/>
        <w:rPr>
          <w:rStyle w:val="Emphasis"/>
          <w:i w:val="0"/>
          <w:sz w:val="18"/>
          <w:szCs w:val="18"/>
        </w:rPr>
      </w:pPr>
      <w:r>
        <w:rPr>
          <w:rStyle w:val="Emphasis"/>
          <w:i w:val="0"/>
          <w:sz w:val="18"/>
          <w:szCs w:val="18"/>
        </w:rPr>
        <w:t>Arduino UNO</w:t>
      </w:r>
      <w:r w:rsidR="00A12BAF">
        <w:rPr>
          <w:rStyle w:val="Emphasis"/>
          <w:i w:val="0"/>
          <w:sz w:val="18"/>
          <w:szCs w:val="18"/>
        </w:rPr>
        <w:t>.</w:t>
      </w:r>
    </w:p>
    <w:p w:rsidR="00BD1298" w:rsidRPr="00BD1298" w:rsidRDefault="00BD1298" w:rsidP="00BD1298">
      <w:pPr>
        <w:pStyle w:val="Default"/>
        <w:jc w:val="both"/>
        <w:rPr>
          <w:rStyle w:val="Emphasis"/>
          <w:i w:val="0"/>
          <w:sz w:val="18"/>
          <w:szCs w:val="18"/>
        </w:rPr>
      </w:pPr>
    </w:p>
    <w:p w:rsidR="002375DD" w:rsidRDefault="002375DD" w:rsidP="002375DD">
      <w:pPr>
        <w:pStyle w:val="NoSpacing"/>
        <w:jc w:val="both"/>
        <w:rPr>
          <w:rStyle w:val="Emphasis"/>
          <w:i w:val="0"/>
          <w:sz w:val="18"/>
        </w:rPr>
      </w:pPr>
      <w:r w:rsidRPr="002375DD">
        <w:rPr>
          <w:rStyle w:val="Emphasis"/>
          <w:i w:val="0"/>
          <w:sz w:val="18"/>
          <w:lang w:eastAsia="en-GB"/>
        </w:rPr>
        <w:t xml:space="preserve">Arduino UNO is an open-source microcontroller board based on the </w:t>
      </w:r>
      <w:hyperlink r:id="rId11" w:tooltip="Microchip Technology" w:history="1">
        <w:r w:rsidRPr="002375DD">
          <w:rPr>
            <w:rStyle w:val="Emphasis"/>
            <w:i w:val="0"/>
            <w:sz w:val="18"/>
            <w:lang w:eastAsia="en-GB"/>
          </w:rPr>
          <w:t>Microchip</w:t>
        </w:r>
      </w:hyperlink>
      <w:hyperlink r:id="rId12" w:tooltip="ATmega328P" w:history="1">
        <w:r w:rsidRPr="002375DD">
          <w:rPr>
            <w:rStyle w:val="Emphasis"/>
            <w:i w:val="0"/>
            <w:sz w:val="18"/>
            <w:lang w:eastAsia="en-GB"/>
          </w:rPr>
          <w:t>ATmega328P</w:t>
        </w:r>
      </w:hyperlink>
      <w:r w:rsidRPr="002375DD">
        <w:rPr>
          <w:rStyle w:val="Emphasis"/>
          <w:i w:val="0"/>
          <w:sz w:val="18"/>
          <w:lang w:eastAsia="en-GB"/>
        </w:rPr>
        <w:t xml:space="preserve"> microcontroller and developed by </w:t>
      </w:r>
      <w:hyperlink r:id="rId13" w:tooltip="Arduino" w:history="1">
        <w:r w:rsidRPr="002375DD">
          <w:rPr>
            <w:rStyle w:val="Emphasis"/>
            <w:i w:val="0"/>
            <w:sz w:val="18"/>
            <w:lang w:eastAsia="en-GB"/>
          </w:rPr>
          <w:t>Arduino.cc</w:t>
        </w:r>
      </w:hyperlink>
      <w:r w:rsidRPr="002375DD">
        <w:rPr>
          <w:rStyle w:val="Emphasis"/>
          <w:i w:val="0"/>
          <w:sz w:val="18"/>
          <w:lang w:eastAsia="en-GB"/>
        </w:rPr>
        <w:t>.</w:t>
      </w:r>
      <w:r>
        <w:rPr>
          <w:rStyle w:val="Emphasis"/>
          <w:i w:val="0"/>
          <w:sz w:val="18"/>
          <w:lang w:eastAsia="en-GB"/>
        </w:rPr>
        <w:t xml:space="preserve"> </w:t>
      </w:r>
      <w:r w:rsidRPr="002375DD">
        <w:rPr>
          <w:rStyle w:val="Emphasis"/>
          <w:i w:val="0"/>
          <w:sz w:val="18"/>
          <w:lang w:eastAsia="en-GB"/>
        </w:rPr>
        <w:t xml:space="preserve">The board is equipped with sets of digital and analog input/output (I/O) pins that may be interfaced to various expansion boards (shields) and other circuits. The board has 14 Digital pins, 6 Analog pins, and programmable with the </w:t>
      </w:r>
      <w:hyperlink r:id="rId14" w:anchor="Software" w:tooltip="Arduino" w:history="1">
        <w:r w:rsidRPr="002375DD">
          <w:rPr>
            <w:rStyle w:val="Emphasis"/>
            <w:i w:val="0"/>
            <w:sz w:val="18"/>
            <w:lang w:eastAsia="en-GB"/>
          </w:rPr>
          <w:t>Arduino IDE</w:t>
        </w:r>
      </w:hyperlink>
      <w:r w:rsidRPr="002375DD">
        <w:rPr>
          <w:rStyle w:val="Emphasis"/>
          <w:i w:val="0"/>
          <w:sz w:val="18"/>
          <w:lang w:eastAsia="en-GB"/>
        </w:rPr>
        <w:t xml:space="preserve"> (Integrated Development Environment) via a type B USB cable. It can be powered by a USB cable or by an external 9 volt battery, though it ac</w:t>
      </w:r>
      <w:r>
        <w:rPr>
          <w:rStyle w:val="Emphasis"/>
          <w:i w:val="0"/>
          <w:sz w:val="18"/>
          <w:lang w:eastAsia="en-GB"/>
        </w:rPr>
        <w:t xml:space="preserve">cepts voltages between 7 and 20 </w:t>
      </w:r>
      <w:r w:rsidRPr="002375DD">
        <w:rPr>
          <w:rStyle w:val="Emphasis"/>
          <w:i w:val="0"/>
          <w:sz w:val="18"/>
          <w:lang w:eastAsia="en-GB"/>
        </w:rPr>
        <w:t>volts.</w:t>
      </w:r>
      <w:r>
        <w:rPr>
          <w:rStyle w:val="Emphasis"/>
          <w:i w:val="0"/>
          <w:sz w:val="18"/>
          <w:lang w:eastAsia="en-GB"/>
        </w:rPr>
        <w:t xml:space="preserve"> </w:t>
      </w:r>
      <w:r w:rsidRPr="002375DD">
        <w:rPr>
          <w:rStyle w:val="Emphasis"/>
          <w:i w:val="0"/>
          <w:sz w:val="18"/>
        </w:rPr>
        <w:t>The ATmega328 on the Arduino Uno comes preprogrammed with a boot loader that allows uploading new code to it without the use of an external hardware programmer.</w:t>
      </w:r>
      <w:r>
        <w:rPr>
          <w:rStyle w:val="Emphasis"/>
          <w:i w:val="0"/>
          <w:sz w:val="18"/>
        </w:rPr>
        <w:t xml:space="preserve"> </w:t>
      </w:r>
    </w:p>
    <w:p w:rsidR="002375DD" w:rsidRPr="002375DD" w:rsidRDefault="002375DD" w:rsidP="002375DD">
      <w:pPr>
        <w:pStyle w:val="NoSpacing"/>
        <w:rPr>
          <w:rStyle w:val="Emphasis"/>
          <w:i w:val="0"/>
          <w:sz w:val="18"/>
        </w:rPr>
      </w:pPr>
      <w:r>
        <w:rPr>
          <w:iCs/>
          <w:noProof/>
          <w:sz w:val="18"/>
        </w:rPr>
        <w:drawing>
          <wp:inline distT="0" distB="0" distL="0" distR="0">
            <wp:extent cx="2639695" cy="1924050"/>
            <wp:effectExtent l="19050" t="0" r="8255" b="0"/>
            <wp:docPr id="8" name="Picture 2" descr="D:\Viren\Apps\DJ Strike\Review 3\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iren\Apps\DJ Strike\Review 3\arduino.jpg"/>
                    <pic:cNvPicPr>
                      <a:picLocks noChangeAspect="1" noChangeArrowheads="1"/>
                    </pic:cNvPicPr>
                  </pic:nvPicPr>
                  <pic:blipFill>
                    <a:blip r:embed="rId15"/>
                    <a:srcRect l="2047" t="3636" r="3384" b="4545"/>
                    <a:stretch>
                      <a:fillRect/>
                    </a:stretch>
                  </pic:blipFill>
                  <pic:spPr bwMode="auto">
                    <a:xfrm>
                      <a:off x="0" y="0"/>
                      <a:ext cx="2639695" cy="1924050"/>
                    </a:xfrm>
                    <a:prstGeom prst="rect">
                      <a:avLst/>
                    </a:prstGeom>
                    <a:noFill/>
                    <a:ln w="9525">
                      <a:noFill/>
                      <a:miter lim="800000"/>
                      <a:headEnd/>
                      <a:tailEnd/>
                    </a:ln>
                  </pic:spPr>
                </pic:pic>
              </a:graphicData>
            </a:graphic>
          </wp:inline>
        </w:drawing>
      </w:r>
    </w:p>
    <w:p w:rsidR="002375DD" w:rsidRDefault="002375DD" w:rsidP="00976BEA">
      <w:pPr>
        <w:pStyle w:val="Default"/>
        <w:rPr>
          <w:rStyle w:val="Emphasis"/>
          <w:i w:val="0"/>
          <w:sz w:val="18"/>
          <w:szCs w:val="18"/>
        </w:rPr>
      </w:pPr>
      <w:r>
        <w:rPr>
          <w:rStyle w:val="Emphasis"/>
          <w:i w:val="0"/>
          <w:sz w:val="18"/>
          <w:szCs w:val="18"/>
        </w:rPr>
        <w:t>Fig.2.Arduino UNO</w:t>
      </w:r>
    </w:p>
    <w:p w:rsidR="00A12BAF" w:rsidRPr="00A12BAF" w:rsidRDefault="00A12BAF" w:rsidP="00A12BAF">
      <w:pPr>
        <w:pStyle w:val="Default"/>
        <w:jc w:val="both"/>
        <w:rPr>
          <w:rStyle w:val="Emphasis"/>
          <w:i w:val="0"/>
          <w:sz w:val="18"/>
          <w:szCs w:val="18"/>
        </w:rPr>
      </w:pPr>
    </w:p>
    <w:p w:rsidR="00B107FA" w:rsidRPr="00B107FA" w:rsidRDefault="00B107FA" w:rsidP="00B107FA">
      <w:pPr>
        <w:pStyle w:val="Default"/>
        <w:ind w:firstLine="45"/>
        <w:jc w:val="both"/>
        <w:rPr>
          <w:rStyle w:val="Emphasis"/>
          <w:i w:val="0"/>
          <w:sz w:val="18"/>
          <w:szCs w:val="18"/>
        </w:rPr>
      </w:pPr>
    </w:p>
    <w:p w:rsidR="00A12BAF" w:rsidRDefault="00FC4BAC" w:rsidP="006F4B72">
      <w:pPr>
        <w:pStyle w:val="Default"/>
        <w:numPr>
          <w:ilvl w:val="0"/>
          <w:numId w:val="11"/>
        </w:numPr>
        <w:jc w:val="both"/>
        <w:rPr>
          <w:rStyle w:val="Emphasis"/>
          <w:i w:val="0"/>
          <w:sz w:val="18"/>
          <w:szCs w:val="18"/>
        </w:rPr>
      </w:pPr>
      <w:r>
        <w:rPr>
          <w:rStyle w:val="Emphasis"/>
          <w:i w:val="0"/>
          <w:sz w:val="18"/>
          <w:szCs w:val="18"/>
        </w:rPr>
        <w:t>MATLAB 2018</w:t>
      </w:r>
      <w:r w:rsidR="00B47C57">
        <w:rPr>
          <w:rStyle w:val="Emphasis"/>
          <w:i w:val="0"/>
          <w:sz w:val="18"/>
          <w:szCs w:val="18"/>
        </w:rPr>
        <w:t>b</w:t>
      </w:r>
      <w:r>
        <w:rPr>
          <w:rStyle w:val="Emphasis"/>
          <w:i w:val="0"/>
          <w:sz w:val="18"/>
          <w:szCs w:val="18"/>
        </w:rPr>
        <w:t>.</w:t>
      </w:r>
    </w:p>
    <w:p w:rsidR="00A12BAF" w:rsidRPr="00A12BAF" w:rsidRDefault="00A12BAF" w:rsidP="00A12BAF">
      <w:pPr>
        <w:pStyle w:val="Default"/>
        <w:jc w:val="both"/>
        <w:rPr>
          <w:rStyle w:val="Emphasis"/>
          <w:i w:val="0"/>
          <w:sz w:val="18"/>
          <w:szCs w:val="18"/>
        </w:rPr>
      </w:pPr>
    </w:p>
    <w:p w:rsidR="00FC4BAC" w:rsidRPr="00FC4BAC" w:rsidRDefault="00FC4BAC" w:rsidP="00FC4BAC">
      <w:pPr>
        <w:pStyle w:val="NoSpacing"/>
        <w:jc w:val="both"/>
        <w:rPr>
          <w:sz w:val="18"/>
        </w:rPr>
      </w:pPr>
      <w:r w:rsidRPr="00FC4BAC">
        <w:rPr>
          <w:sz w:val="18"/>
        </w:rPr>
        <w:t>MATLAB is a high-performance language for technical computing. It integrates computation, visualization, and programming environment. Furthermore, MATLAB is a modern programming language environment: it has sophisticated data structures, contains built-in editing and debugging tools, and supports object-oriented programming.</w:t>
      </w:r>
      <w:r>
        <w:rPr>
          <w:sz w:val="18"/>
        </w:rPr>
        <w:t xml:space="preserve"> </w:t>
      </w:r>
      <w:r w:rsidRPr="00FC4BAC">
        <w:rPr>
          <w:sz w:val="18"/>
        </w:rPr>
        <w:t>It has powerful built-in routines that enable a very wide variety of computations. It also has easy to use graphics commands that make the visualization of results immediately available.</w:t>
      </w:r>
      <w:r>
        <w:rPr>
          <w:sz w:val="18"/>
        </w:rPr>
        <w:t xml:space="preserve"> </w:t>
      </w:r>
      <w:r w:rsidRPr="00FC4BAC">
        <w:rPr>
          <w:sz w:val="18"/>
        </w:rPr>
        <w:t>It is used for image processing and interfacing the result with Arduino board.</w:t>
      </w:r>
      <w:bookmarkStart w:id="0" w:name="_GoBack"/>
      <w:bookmarkEnd w:id="0"/>
    </w:p>
    <w:p w:rsidR="00FC4BAC" w:rsidRPr="00B107FA" w:rsidRDefault="00FC4BAC" w:rsidP="00A12BAF">
      <w:pPr>
        <w:pStyle w:val="Default"/>
        <w:jc w:val="both"/>
        <w:rPr>
          <w:rStyle w:val="Emphasis"/>
          <w:i w:val="0"/>
          <w:sz w:val="18"/>
          <w:szCs w:val="18"/>
        </w:rPr>
      </w:pPr>
    </w:p>
    <w:p w:rsidR="00FC4BAC" w:rsidRDefault="00FC4BAC" w:rsidP="006F4B72">
      <w:pPr>
        <w:pStyle w:val="ListParagraph"/>
        <w:numPr>
          <w:ilvl w:val="0"/>
          <w:numId w:val="11"/>
        </w:numPr>
        <w:spacing w:after="200" w:line="276" w:lineRule="auto"/>
        <w:jc w:val="both"/>
        <w:rPr>
          <w:rStyle w:val="Emphasis"/>
          <w:i w:val="0"/>
          <w:sz w:val="18"/>
          <w:szCs w:val="18"/>
        </w:rPr>
      </w:pPr>
      <w:r>
        <w:rPr>
          <w:rStyle w:val="Emphasis"/>
          <w:i w:val="0"/>
          <w:sz w:val="18"/>
          <w:szCs w:val="18"/>
        </w:rPr>
        <w:t>CMOS OV7670 Camera Module.</w:t>
      </w:r>
    </w:p>
    <w:p w:rsidR="00FC4BAC" w:rsidRDefault="00FC4BAC" w:rsidP="00FC4BAC">
      <w:pPr>
        <w:pStyle w:val="NoSpacing"/>
        <w:jc w:val="both"/>
        <w:rPr>
          <w:sz w:val="18"/>
        </w:rPr>
      </w:pPr>
      <w:r>
        <w:rPr>
          <w:sz w:val="18"/>
        </w:rPr>
        <w:t>The OV7670</w:t>
      </w:r>
      <w:r w:rsidRPr="00FC4BAC">
        <w:rPr>
          <w:sz w:val="18"/>
        </w:rPr>
        <w:t xml:space="preserve"> CAMERACHIPTM is a low voltage CMOS image sensor that provides the full functionality of a single-chip VGA camera and image processor in a small foot</w:t>
      </w:r>
      <w:r>
        <w:rPr>
          <w:sz w:val="18"/>
        </w:rPr>
        <w:t>print package. The OV7670</w:t>
      </w:r>
      <w:r w:rsidRPr="00FC4BAC">
        <w:rPr>
          <w:sz w:val="18"/>
        </w:rPr>
        <w:t xml:space="preserve"> provides full-frame, sub-sampled or windowed 8-bit images in a wide range of formats, controlled through the Serial Camera Control Bus (SCCB) interface. This product has an image array capable of operating at up to 30 frames per second (fps) in VGA with complete user control over image quality, formatting and output data transfer. All required image processing functions, including exposure control, gamma, white balance, color saturation, hue control and more, are also </w:t>
      </w:r>
      <w:r>
        <w:rPr>
          <w:sz w:val="18"/>
        </w:rPr>
        <w:t xml:space="preserve">programmable through </w:t>
      </w:r>
      <w:r>
        <w:rPr>
          <w:sz w:val="18"/>
        </w:rPr>
        <w:lastRenderedPageBreak/>
        <w:t>the SCCB int</w:t>
      </w:r>
      <w:r w:rsidRPr="00FC4BAC">
        <w:rPr>
          <w:sz w:val="18"/>
        </w:rPr>
        <w:t xml:space="preserve">erface. In addition, </w:t>
      </w:r>
      <w:r>
        <w:rPr>
          <w:sz w:val="18"/>
        </w:rPr>
        <w:t>Omni</w:t>
      </w:r>
      <w:r w:rsidRPr="00FC4BAC">
        <w:rPr>
          <w:sz w:val="18"/>
        </w:rPr>
        <w:t>Vision CAMERACHIPs use proprietary sensor technology to improve image quality by reducing or eliminating common lighting/electrical sources of image contamination, such as fixed pattern noise (FPN), smearing, blooming, etc., to produce a clean, fully stable color image.</w:t>
      </w:r>
    </w:p>
    <w:p w:rsidR="00FC4BAC" w:rsidRPr="00FC4BAC" w:rsidRDefault="00FC4BAC" w:rsidP="00FC4BAC">
      <w:pPr>
        <w:pStyle w:val="NoSpacing"/>
        <w:rPr>
          <w:sz w:val="18"/>
        </w:rPr>
      </w:pPr>
      <w:r>
        <w:rPr>
          <w:noProof/>
          <w:sz w:val="18"/>
        </w:rPr>
        <w:drawing>
          <wp:anchor distT="0" distB="0" distL="114300" distR="114300" simplePos="0" relativeHeight="251657216" behindDoc="1" locked="0" layoutInCell="1" allowOverlap="1">
            <wp:simplePos x="0" y="0"/>
            <wp:positionH relativeFrom="column">
              <wp:posOffset>490220</wp:posOffset>
            </wp:positionH>
            <wp:positionV relativeFrom="paragraph">
              <wp:posOffset>51435</wp:posOffset>
            </wp:positionV>
            <wp:extent cx="2066925" cy="2057400"/>
            <wp:effectExtent l="19050" t="0" r="9525" b="0"/>
            <wp:wrapTight wrapText="bothSides">
              <wp:wrapPolygon edited="0">
                <wp:start x="-199" y="0"/>
                <wp:lineTo x="-199" y="21400"/>
                <wp:lineTo x="21700" y="21400"/>
                <wp:lineTo x="21700" y="0"/>
                <wp:lineTo x="-199" y="0"/>
              </wp:wrapPolygon>
            </wp:wrapTight>
            <wp:docPr id="9" name="Picture 3" descr="D:\Viren\Apps\DJ Strike\Review 3\ov76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Viren\Apps\DJ Strike\Review 3\ov7670.jpg"/>
                    <pic:cNvPicPr>
                      <a:picLocks noChangeAspect="1" noChangeArrowheads="1"/>
                    </pic:cNvPicPr>
                  </pic:nvPicPr>
                  <pic:blipFill>
                    <a:blip r:embed="rId16"/>
                    <a:srcRect/>
                    <a:stretch>
                      <a:fillRect/>
                    </a:stretch>
                  </pic:blipFill>
                  <pic:spPr bwMode="auto">
                    <a:xfrm>
                      <a:off x="0" y="0"/>
                      <a:ext cx="2066925" cy="2057400"/>
                    </a:xfrm>
                    <a:prstGeom prst="rect">
                      <a:avLst/>
                    </a:prstGeom>
                    <a:noFill/>
                    <a:ln w="9525">
                      <a:noFill/>
                      <a:miter lim="800000"/>
                      <a:headEnd/>
                      <a:tailEnd/>
                    </a:ln>
                  </pic:spPr>
                </pic:pic>
              </a:graphicData>
            </a:graphic>
          </wp:anchor>
        </w:drawing>
      </w:r>
    </w:p>
    <w:p w:rsidR="00FC4BAC" w:rsidRDefault="00FC4BAC" w:rsidP="00FC4BAC">
      <w:pPr>
        <w:spacing w:after="200" w:line="276" w:lineRule="auto"/>
        <w:jc w:val="both"/>
        <w:rPr>
          <w:rStyle w:val="Emphasis"/>
          <w:i w:val="0"/>
          <w:sz w:val="18"/>
          <w:szCs w:val="18"/>
        </w:rPr>
      </w:pPr>
      <w:r w:rsidRPr="00FC4BAC">
        <w:rPr>
          <w:rStyle w:val="Emphasis"/>
          <w:i w:val="0"/>
          <w:sz w:val="18"/>
          <w:szCs w:val="18"/>
        </w:rPr>
        <w:t xml:space="preserve"> </w:t>
      </w:r>
    </w:p>
    <w:p w:rsidR="00FC4BAC" w:rsidRDefault="00FC4BAC" w:rsidP="00FC4BAC">
      <w:pPr>
        <w:spacing w:after="200" w:line="276" w:lineRule="auto"/>
        <w:jc w:val="both"/>
        <w:rPr>
          <w:rStyle w:val="Emphasis"/>
          <w:i w:val="0"/>
          <w:sz w:val="18"/>
          <w:szCs w:val="18"/>
        </w:rPr>
      </w:pPr>
    </w:p>
    <w:p w:rsidR="00FC4BAC" w:rsidRDefault="00FC4BAC" w:rsidP="00FC4BAC">
      <w:pPr>
        <w:spacing w:after="200" w:line="276" w:lineRule="auto"/>
        <w:jc w:val="both"/>
        <w:rPr>
          <w:rStyle w:val="Emphasis"/>
          <w:i w:val="0"/>
          <w:sz w:val="18"/>
          <w:szCs w:val="18"/>
        </w:rPr>
      </w:pPr>
    </w:p>
    <w:p w:rsidR="00FC4BAC" w:rsidRDefault="00FC4BAC" w:rsidP="00FC4BAC">
      <w:pPr>
        <w:spacing w:after="200" w:line="276" w:lineRule="auto"/>
        <w:jc w:val="both"/>
        <w:rPr>
          <w:rStyle w:val="Emphasis"/>
          <w:i w:val="0"/>
          <w:sz w:val="18"/>
          <w:szCs w:val="18"/>
        </w:rPr>
      </w:pPr>
    </w:p>
    <w:p w:rsidR="00FC4BAC" w:rsidRDefault="00FC4BAC" w:rsidP="00FC4BAC">
      <w:pPr>
        <w:spacing w:after="200" w:line="276" w:lineRule="auto"/>
        <w:jc w:val="both"/>
        <w:rPr>
          <w:rStyle w:val="Emphasis"/>
          <w:i w:val="0"/>
          <w:sz w:val="18"/>
          <w:szCs w:val="18"/>
        </w:rPr>
      </w:pPr>
    </w:p>
    <w:p w:rsidR="00FC4BAC" w:rsidRDefault="00FC4BAC" w:rsidP="00FC4BAC">
      <w:pPr>
        <w:spacing w:after="200" w:line="276" w:lineRule="auto"/>
        <w:jc w:val="both"/>
        <w:rPr>
          <w:rStyle w:val="Emphasis"/>
          <w:i w:val="0"/>
          <w:sz w:val="18"/>
          <w:szCs w:val="18"/>
        </w:rPr>
      </w:pPr>
    </w:p>
    <w:p w:rsidR="00FC4BAC" w:rsidRDefault="00FC4BAC" w:rsidP="00FC4BAC">
      <w:pPr>
        <w:spacing w:after="200" w:line="276" w:lineRule="auto"/>
        <w:jc w:val="both"/>
        <w:rPr>
          <w:rStyle w:val="Emphasis"/>
          <w:i w:val="0"/>
          <w:sz w:val="18"/>
          <w:szCs w:val="18"/>
        </w:rPr>
      </w:pPr>
    </w:p>
    <w:p w:rsidR="00794C5F" w:rsidRDefault="00794C5F" w:rsidP="00794C5F">
      <w:pPr>
        <w:pStyle w:val="NoSpacing"/>
        <w:rPr>
          <w:rStyle w:val="Emphasis"/>
          <w:i w:val="0"/>
          <w:sz w:val="18"/>
          <w:szCs w:val="18"/>
        </w:rPr>
      </w:pPr>
      <w:r>
        <w:rPr>
          <w:rStyle w:val="Emphasis"/>
          <w:i w:val="0"/>
          <w:sz w:val="18"/>
          <w:szCs w:val="18"/>
        </w:rPr>
        <w:t xml:space="preserve">    </w:t>
      </w:r>
    </w:p>
    <w:p w:rsidR="00FC4BAC" w:rsidRDefault="00794C5F" w:rsidP="00976BEA">
      <w:pPr>
        <w:pStyle w:val="NoSpacing"/>
        <w:jc w:val="left"/>
        <w:rPr>
          <w:rStyle w:val="Emphasis"/>
          <w:i w:val="0"/>
          <w:sz w:val="18"/>
          <w:szCs w:val="18"/>
        </w:rPr>
      </w:pPr>
      <w:r>
        <w:rPr>
          <w:rStyle w:val="Emphasis"/>
          <w:i w:val="0"/>
          <w:sz w:val="18"/>
          <w:szCs w:val="18"/>
        </w:rPr>
        <w:t xml:space="preserve">Fig.3. </w:t>
      </w:r>
      <w:r w:rsidR="00FC4BAC">
        <w:rPr>
          <w:rStyle w:val="Emphasis"/>
          <w:i w:val="0"/>
          <w:sz w:val="18"/>
          <w:szCs w:val="18"/>
        </w:rPr>
        <w:t>CMOS OV7670 Camera module</w:t>
      </w:r>
    </w:p>
    <w:p w:rsidR="00794C5F" w:rsidRPr="00FC4BAC" w:rsidRDefault="00794C5F" w:rsidP="00794C5F">
      <w:pPr>
        <w:pStyle w:val="NoSpacing"/>
        <w:rPr>
          <w:rStyle w:val="Emphasis"/>
          <w:i w:val="0"/>
          <w:sz w:val="18"/>
          <w:szCs w:val="18"/>
        </w:rPr>
      </w:pPr>
    </w:p>
    <w:p w:rsidR="002B02B6" w:rsidRDefault="002B02B6" w:rsidP="006F4B72">
      <w:pPr>
        <w:pStyle w:val="ListParagraph"/>
        <w:numPr>
          <w:ilvl w:val="0"/>
          <w:numId w:val="11"/>
        </w:numPr>
        <w:spacing w:after="200" w:line="276" w:lineRule="auto"/>
        <w:jc w:val="both"/>
        <w:rPr>
          <w:rStyle w:val="Emphasis"/>
          <w:i w:val="0"/>
          <w:sz w:val="18"/>
          <w:szCs w:val="18"/>
        </w:rPr>
      </w:pPr>
      <w:r>
        <w:rPr>
          <w:rStyle w:val="Emphasis"/>
          <w:i w:val="0"/>
          <w:sz w:val="18"/>
          <w:szCs w:val="18"/>
        </w:rPr>
        <w:t>Servo SG90.</w:t>
      </w:r>
    </w:p>
    <w:p w:rsidR="002B02B6" w:rsidRDefault="002B02B6" w:rsidP="002B02B6">
      <w:pPr>
        <w:pStyle w:val="NoSpacing"/>
        <w:jc w:val="both"/>
        <w:rPr>
          <w:sz w:val="18"/>
          <w:szCs w:val="18"/>
        </w:rPr>
      </w:pPr>
      <w:r w:rsidRPr="002B02B6">
        <w:rPr>
          <w:sz w:val="18"/>
          <w:szCs w:val="18"/>
        </w:rPr>
        <w:t>Servo motors operates from 4.8V to 6.5V, the higher the voltage higher the torque we can achieve, but most commonly they are operated at +5V.  Almost all hobby servo motors can rotate only from 0° to 180° due to their gear arrangement so make sure you project can live with the half circle if no, you can prefer for a 0° to 360° motor or modify the motor to make a full circle. The torque at which the motor operates is the 2.5kg/cm.</w:t>
      </w:r>
    </w:p>
    <w:p w:rsidR="002B02B6" w:rsidRPr="002B02B6" w:rsidRDefault="002B02B6" w:rsidP="002B02B6">
      <w:pPr>
        <w:pStyle w:val="NoSpacing"/>
        <w:rPr>
          <w:sz w:val="18"/>
          <w:szCs w:val="18"/>
        </w:rPr>
      </w:pPr>
      <w:r>
        <w:rPr>
          <w:noProof/>
          <w:sz w:val="18"/>
          <w:szCs w:val="18"/>
        </w:rPr>
        <w:drawing>
          <wp:inline distT="0" distB="0" distL="0" distR="0">
            <wp:extent cx="2426821" cy="1695450"/>
            <wp:effectExtent l="19050" t="0" r="0" b="0"/>
            <wp:docPr id="14" name="Picture 4" descr="D:\Viren\Apps\DJ Strike\Review 3\Servo-Motor-W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Viren\Apps\DJ Strike\Review 3\Servo-Motor-Wires.png"/>
                    <pic:cNvPicPr>
                      <a:picLocks noChangeAspect="1" noChangeArrowheads="1"/>
                    </pic:cNvPicPr>
                  </pic:nvPicPr>
                  <pic:blipFill>
                    <a:blip r:embed="rId17"/>
                    <a:srcRect l="5864" t="12069" r="4012"/>
                    <a:stretch>
                      <a:fillRect/>
                    </a:stretch>
                  </pic:blipFill>
                  <pic:spPr bwMode="auto">
                    <a:xfrm>
                      <a:off x="0" y="0"/>
                      <a:ext cx="2426821" cy="1695450"/>
                    </a:xfrm>
                    <a:prstGeom prst="rect">
                      <a:avLst/>
                    </a:prstGeom>
                    <a:noFill/>
                    <a:ln w="9525">
                      <a:noFill/>
                      <a:miter lim="800000"/>
                      <a:headEnd/>
                      <a:tailEnd/>
                    </a:ln>
                  </pic:spPr>
                </pic:pic>
              </a:graphicData>
            </a:graphic>
          </wp:inline>
        </w:drawing>
      </w:r>
    </w:p>
    <w:p w:rsidR="00976BEA" w:rsidRDefault="002B02B6" w:rsidP="00976BEA">
      <w:pPr>
        <w:pStyle w:val="NoSpacing"/>
        <w:jc w:val="left"/>
        <w:rPr>
          <w:rStyle w:val="Emphasis"/>
          <w:i w:val="0"/>
          <w:sz w:val="18"/>
          <w:szCs w:val="18"/>
        </w:rPr>
      </w:pPr>
      <w:r>
        <w:rPr>
          <w:rStyle w:val="Emphasis"/>
          <w:i w:val="0"/>
          <w:sz w:val="18"/>
          <w:szCs w:val="18"/>
        </w:rPr>
        <w:t>Fig.4.</w:t>
      </w:r>
      <w:r w:rsidR="00794C5F">
        <w:rPr>
          <w:rStyle w:val="Emphasis"/>
          <w:i w:val="0"/>
          <w:sz w:val="18"/>
          <w:szCs w:val="18"/>
        </w:rPr>
        <w:t xml:space="preserve"> </w:t>
      </w:r>
      <w:r>
        <w:rPr>
          <w:rStyle w:val="Emphasis"/>
          <w:i w:val="0"/>
          <w:sz w:val="18"/>
          <w:szCs w:val="18"/>
        </w:rPr>
        <w:t>Tower Pro Micro Servo SG90</w:t>
      </w:r>
    </w:p>
    <w:p w:rsidR="00976BEA" w:rsidRPr="00976BEA" w:rsidRDefault="00976BEA" w:rsidP="00976BEA">
      <w:pPr>
        <w:pStyle w:val="NoSpacing"/>
        <w:jc w:val="left"/>
        <w:rPr>
          <w:rStyle w:val="Emphasis"/>
          <w:i w:val="0"/>
          <w:iCs w:val="0"/>
          <w:sz w:val="21"/>
          <w:szCs w:val="21"/>
        </w:rPr>
      </w:pPr>
    </w:p>
    <w:p w:rsidR="00A12BAF" w:rsidRDefault="00A12BAF" w:rsidP="006F4B72">
      <w:pPr>
        <w:pStyle w:val="ListParagraph"/>
        <w:numPr>
          <w:ilvl w:val="0"/>
          <w:numId w:val="11"/>
        </w:numPr>
        <w:spacing w:after="200" w:line="276" w:lineRule="auto"/>
        <w:jc w:val="both"/>
        <w:rPr>
          <w:rStyle w:val="Emphasis"/>
          <w:i w:val="0"/>
          <w:sz w:val="18"/>
          <w:szCs w:val="18"/>
        </w:rPr>
      </w:pPr>
      <w:r>
        <w:rPr>
          <w:rStyle w:val="Emphasis"/>
          <w:i w:val="0"/>
          <w:sz w:val="18"/>
          <w:szCs w:val="18"/>
        </w:rPr>
        <w:t>Image Acquisition.</w:t>
      </w:r>
    </w:p>
    <w:p w:rsidR="00EE0332" w:rsidRDefault="002B02B6" w:rsidP="002B02B6">
      <w:pPr>
        <w:pStyle w:val="NoSpacing"/>
        <w:jc w:val="both"/>
        <w:rPr>
          <w:sz w:val="18"/>
        </w:rPr>
      </w:pPr>
      <w:r w:rsidRPr="002B02B6">
        <w:rPr>
          <w:sz w:val="18"/>
        </w:rPr>
        <w:t>Generally an image is a two-dimensional function f(x,y)</w:t>
      </w:r>
      <w:r>
        <w:rPr>
          <w:sz w:val="18"/>
        </w:rPr>
        <w:t xml:space="preserve"> </w:t>
      </w:r>
      <w:r w:rsidRPr="002B02B6">
        <w:rPr>
          <w:sz w:val="18"/>
        </w:rPr>
        <w:t>(here x and y are plane coordinates).The amplitude of image at any point say f is called intensity of the image. It is also called the gray level of image at that point. We need to convert these x and y values to finite discrete values to form a digital image. Each digital image composed of a finite elements and each finite element is called a pixel.</w:t>
      </w:r>
    </w:p>
    <w:p w:rsidR="002B02B6" w:rsidRPr="002B02B6" w:rsidRDefault="002B02B6" w:rsidP="002B02B6">
      <w:pPr>
        <w:pStyle w:val="NoSpacing"/>
        <w:jc w:val="both"/>
        <w:rPr>
          <w:rStyle w:val="Emphasis"/>
          <w:i w:val="0"/>
          <w:iCs w:val="0"/>
        </w:rPr>
      </w:pPr>
    </w:p>
    <w:p w:rsidR="00A12BAF" w:rsidRDefault="00A12BAF" w:rsidP="006F4B72">
      <w:pPr>
        <w:pStyle w:val="ListParagraph"/>
        <w:numPr>
          <w:ilvl w:val="0"/>
          <w:numId w:val="11"/>
        </w:numPr>
        <w:spacing w:after="200" w:line="276" w:lineRule="auto"/>
        <w:jc w:val="both"/>
        <w:rPr>
          <w:rStyle w:val="Emphasis"/>
          <w:i w:val="0"/>
          <w:sz w:val="18"/>
          <w:szCs w:val="18"/>
        </w:rPr>
      </w:pPr>
      <w:r w:rsidRPr="00A12BAF">
        <w:rPr>
          <w:rStyle w:val="Emphasis"/>
          <w:i w:val="0"/>
          <w:sz w:val="18"/>
          <w:szCs w:val="18"/>
        </w:rPr>
        <w:t>Image Resizing</w:t>
      </w:r>
      <w:r w:rsidR="002B02B6">
        <w:rPr>
          <w:rStyle w:val="Emphasis"/>
          <w:i w:val="0"/>
          <w:sz w:val="18"/>
          <w:szCs w:val="18"/>
        </w:rPr>
        <w:t xml:space="preserve"> / Scaling</w:t>
      </w:r>
      <w:r w:rsidRPr="00A12BAF">
        <w:rPr>
          <w:rStyle w:val="Emphasis"/>
          <w:i w:val="0"/>
          <w:sz w:val="18"/>
          <w:szCs w:val="18"/>
        </w:rPr>
        <w:t>.</w:t>
      </w:r>
    </w:p>
    <w:p w:rsidR="002B02B6" w:rsidRPr="002B02B6" w:rsidRDefault="002B02B6" w:rsidP="002B02B6">
      <w:pPr>
        <w:pStyle w:val="NoSpacing"/>
        <w:jc w:val="both"/>
        <w:rPr>
          <w:sz w:val="18"/>
        </w:rPr>
      </w:pPr>
      <w:r>
        <w:t>I</w:t>
      </w:r>
      <w:r w:rsidRPr="002B02B6">
        <w:rPr>
          <w:sz w:val="18"/>
        </w:rPr>
        <w:t xml:space="preserve">mage scaling occurs in all digital photos at some stage whether this be in Bayer </w:t>
      </w:r>
      <w:r>
        <w:rPr>
          <w:sz w:val="18"/>
        </w:rPr>
        <w:t>demos</w:t>
      </w:r>
      <w:r w:rsidRPr="002B02B6">
        <w:rPr>
          <w:sz w:val="18"/>
        </w:rPr>
        <w:t xml:space="preserve"> icing or in photo enlargement. It happens anytime you resize your image from one pixel grid to another. Image resizing is necessary when you need to increase or decrease the total number of pixels. Even if the same image resize is performed, the result can vary significantly depending on the algorithm.</w:t>
      </w:r>
      <w:r>
        <w:rPr>
          <w:sz w:val="18"/>
        </w:rPr>
        <w:t xml:space="preserve"> </w:t>
      </w:r>
      <w:r w:rsidRPr="002B02B6">
        <w:rPr>
          <w:sz w:val="18"/>
        </w:rPr>
        <w:t xml:space="preserve">Images are resized because of number of reasons but one of them is very important in our project. Every camera has its </w:t>
      </w:r>
      <w:r w:rsidRPr="002B02B6">
        <w:rPr>
          <w:sz w:val="18"/>
        </w:rPr>
        <w:lastRenderedPageBreak/>
        <w:t>resolution, so when a system is designed for some camera specifications it will not run correctly for any other camera depending on</w:t>
      </w:r>
      <w:r>
        <w:rPr>
          <w:sz w:val="18"/>
        </w:rPr>
        <w:t xml:space="preserve"> specification similarities. S</w:t>
      </w:r>
      <w:r w:rsidRPr="002B02B6">
        <w:rPr>
          <w:sz w:val="18"/>
        </w:rPr>
        <w:t>o it is necessary to make the resolution constant for the application and hence perform image resizing.</w:t>
      </w:r>
    </w:p>
    <w:p w:rsidR="002B02B6" w:rsidRPr="002B02B6" w:rsidRDefault="002B02B6" w:rsidP="002B02B6">
      <w:pPr>
        <w:pStyle w:val="NoSpacing"/>
        <w:jc w:val="both"/>
        <w:rPr>
          <w:rStyle w:val="Emphasis"/>
          <w:i w:val="0"/>
          <w:sz w:val="16"/>
          <w:szCs w:val="18"/>
        </w:rPr>
      </w:pPr>
    </w:p>
    <w:p w:rsidR="00B107FA" w:rsidRPr="00A12BAF" w:rsidRDefault="002B02B6" w:rsidP="006F4B72">
      <w:pPr>
        <w:pStyle w:val="ListParagraph"/>
        <w:numPr>
          <w:ilvl w:val="0"/>
          <w:numId w:val="11"/>
        </w:numPr>
        <w:spacing w:after="200"/>
        <w:jc w:val="both"/>
        <w:rPr>
          <w:rStyle w:val="Emphasis"/>
          <w:i w:val="0"/>
          <w:sz w:val="18"/>
          <w:szCs w:val="18"/>
        </w:rPr>
      </w:pPr>
      <w:r>
        <w:rPr>
          <w:rStyle w:val="Emphasis"/>
          <w:i w:val="0"/>
          <w:sz w:val="18"/>
          <w:szCs w:val="18"/>
        </w:rPr>
        <w:t>RGB to GRAY Conversion.</w:t>
      </w:r>
    </w:p>
    <w:p w:rsidR="002B02B6" w:rsidRPr="002B02B6" w:rsidRDefault="002B02B6" w:rsidP="002B02B6">
      <w:pPr>
        <w:pStyle w:val="NoSpacing"/>
        <w:jc w:val="both"/>
        <w:rPr>
          <w:sz w:val="18"/>
        </w:rPr>
      </w:pPr>
      <w:r w:rsidRPr="002B02B6">
        <w:rPr>
          <w:sz w:val="18"/>
        </w:rPr>
        <w:t xml:space="preserve">Humans perceive color through wavelength-sensitive sensory cells called cones. There are three different varieties of cones; each has a different sensitivity to electromagnetic radiation (light) of different wavelength. One cone is mainly sensitive to green light, one to red light, and one to blue light. By emitting a restricted combination of these three colors (red, green and blue), and hence stimulate the three types of cones at will, we are able to generate almost any detectable color. This is the reason behind why color images are often stored as three separate image matrices; one storing the amount of red (R) in each pixel, one the amount of green (G) and one the amount of blue (B). We call such color images as stored in an RGB format. In grayscale images, however, we do not differentiate how much we emit of different colors; we emit the same amount in every channel. We will be able to differentiate the total amount of emitted light for each pixel; little light gives dark pixels and much light is perceived as bright pixels. When converting an RGB image to grayscale, we have to consider the RGB values for each pixel and make as output a single value reflecting the brightness of that pixel. One of the approaches is to take the average of the contribution from each channel: (R+B+C)/3.  However, since the perceived brightness is often dominated by the green component, a different, more "human-oriented", method is to consider a weighted average, </w:t>
      </w:r>
    </w:p>
    <w:p w:rsidR="002B02B6" w:rsidRPr="002B02B6" w:rsidRDefault="002B02B6" w:rsidP="002B02B6">
      <w:pPr>
        <w:pStyle w:val="NoSpacing"/>
        <w:jc w:val="both"/>
        <w:rPr>
          <w:sz w:val="18"/>
        </w:rPr>
      </w:pPr>
      <w:r w:rsidRPr="002B02B6">
        <w:rPr>
          <w:sz w:val="18"/>
        </w:rPr>
        <w:t>e.g.: 0.3R + 0.59G + 0.11B.</w:t>
      </w:r>
    </w:p>
    <w:p w:rsidR="00EE0332" w:rsidRPr="00B107FA" w:rsidRDefault="00EE0332" w:rsidP="00A12BAF">
      <w:pPr>
        <w:jc w:val="both"/>
        <w:rPr>
          <w:rStyle w:val="Emphasis"/>
          <w:i w:val="0"/>
          <w:sz w:val="18"/>
          <w:szCs w:val="18"/>
        </w:rPr>
      </w:pPr>
    </w:p>
    <w:p w:rsidR="00B107FA" w:rsidRPr="00A12BAF" w:rsidRDefault="002B02B6" w:rsidP="006F4B72">
      <w:pPr>
        <w:pStyle w:val="ListParagraph"/>
        <w:numPr>
          <w:ilvl w:val="0"/>
          <w:numId w:val="11"/>
        </w:numPr>
        <w:spacing w:after="200"/>
        <w:jc w:val="both"/>
        <w:rPr>
          <w:rStyle w:val="Emphasis"/>
          <w:i w:val="0"/>
          <w:sz w:val="18"/>
          <w:szCs w:val="18"/>
        </w:rPr>
      </w:pPr>
      <w:r>
        <w:rPr>
          <w:rStyle w:val="Emphasis"/>
          <w:i w:val="0"/>
          <w:sz w:val="18"/>
          <w:szCs w:val="18"/>
        </w:rPr>
        <w:t>Image Enhancement.</w:t>
      </w:r>
    </w:p>
    <w:p w:rsidR="002B02B6" w:rsidRPr="002B02B6" w:rsidRDefault="002B02B6" w:rsidP="002B02B6">
      <w:pPr>
        <w:pStyle w:val="NoSpacing"/>
        <w:jc w:val="both"/>
        <w:rPr>
          <w:sz w:val="18"/>
        </w:rPr>
      </w:pPr>
      <w:r w:rsidRPr="002B02B6">
        <w:rPr>
          <w:sz w:val="18"/>
        </w:rPr>
        <w:t>Image enhancement is the process of adjusting digital images so that the results are more suitable for display or further analysis. For example, we can eliminate noise, which will make it easier to identify the key characteristics. In poor contrast images, the adjacent characters merge during binarization. We have to reduce the spread of the characters before applying a threshold to the w</w:t>
      </w:r>
      <w:r w:rsidR="00397814">
        <w:rPr>
          <w:sz w:val="18"/>
        </w:rPr>
        <w:t>ord image. Hence, we introduce Power Law Transformation</w:t>
      </w:r>
      <w:r w:rsidRPr="002B02B6">
        <w:rPr>
          <w:sz w:val="18"/>
        </w:rPr>
        <w:t xml:space="preserve"> which increases the contrast of the characters and helps in better segmentation. The basic form of power-law transformation is                                                                                   s = cr^ γ, where r and s are the input and output intensities, respectively; c and γ are positive constants. A variety of devices used for image capture, printing, and display respond according to a power law. By convention, the exponent in the power-law equation is referred to as gamma. Hence, the process used to correct these power-law response phenomena is called gamma correction. Gamma correction is important, if displaying an image accurately on a computer screen is of concern. In our experimentation, γ is varied in the range of 1 to 5.</w:t>
      </w:r>
    </w:p>
    <w:p w:rsidR="00EE0332" w:rsidRPr="00B107FA" w:rsidRDefault="00EE0332" w:rsidP="00B107FA">
      <w:pPr>
        <w:ind w:left="720"/>
        <w:jc w:val="both"/>
        <w:rPr>
          <w:rStyle w:val="Emphasis"/>
          <w:i w:val="0"/>
          <w:sz w:val="18"/>
          <w:szCs w:val="18"/>
        </w:rPr>
      </w:pPr>
    </w:p>
    <w:p w:rsidR="00397814" w:rsidRDefault="00397814" w:rsidP="006F4B72">
      <w:pPr>
        <w:pStyle w:val="ListParagraph"/>
        <w:numPr>
          <w:ilvl w:val="0"/>
          <w:numId w:val="11"/>
        </w:numPr>
        <w:spacing w:after="200" w:line="276" w:lineRule="auto"/>
        <w:jc w:val="both"/>
        <w:rPr>
          <w:rStyle w:val="Emphasis"/>
          <w:i w:val="0"/>
          <w:sz w:val="18"/>
          <w:szCs w:val="18"/>
        </w:rPr>
      </w:pPr>
      <w:r>
        <w:rPr>
          <w:rStyle w:val="Emphasis"/>
          <w:i w:val="0"/>
          <w:sz w:val="18"/>
          <w:szCs w:val="18"/>
        </w:rPr>
        <w:t>Edge Detection.</w:t>
      </w:r>
    </w:p>
    <w:p w:rsidR="00397814" w:rsidRPr="00397814" w:rsidRDefault="00397814" w:rsidP="00397814">
      <w:pPr>
        <w:pStyle w:val="NoSpacing"/>
        <w:jc w:val="both"/>
        <w:rPr>
          <w:sz w:val="18"/>
        </w:rPr>
      </w:pPr>
      <w:r w:rsidRPr="00397814">
        <w:rPr>
          <w:sz w:val="18"/>
        </w:rPr>
        <w:t>Edge detection is the name for a set of mathematical methods which aim at identifying points in a digital image at which the image brightness changes sharply or, more technically, has discontinuities or noise. The points at which image brightness alters sharply are typically organized into a set of curved line segments termed edges.</w:t>
      </w:r>
      <w:r>
        <w:rPr>
          <w:sz w:val="18"/>
        </w:rPr>
        <w:t xml:space="preserve"> </w:t>
      </w:r>
      <w:r w:rsidRPr="00397814">
        <w:rPr>
          <w:sz w:val="18"/>
        </w:rPr>
        <w:t>We use Canny Edge Detection method.</w:t>
      </w:r>
      <w:r>
        <w:rPr>
          <w:sz w:val="18"/>
        </w:rPr>
        <w:t xml:space="preserve"> </w:t>
      </w:r>
      <w:r w:rsidRPr="00397814">
        <w:rPr>
          <w:sz w:val="18"/>
        </w:rPr>
        <w:t>The Canny edge detection algorithm consists of the following basic steps:</w:t>
      </w:r>
    </w:p>
    <w:p w:rsidR="00397814" w:rsidRPr="00397814" w:rsidRDefault="00397814" w:rsidP="006F4B72">
      <w:pPr>
        <w:pStyle w:val="NoSpacing"/>
        <w:numPr>
          <w:ilvl w:val="0"/>
          <w:numId w:val="12"/>
        </w:numPr>
        <w:jc w:val="both"/>
        <w:rPr>
          <w:sz w:val="18"/>
        </w:rPr>
      </w:pPr>
      <w:r w:rsidRPr="00397814">
        <w:rPr>
          <w:sz w:val="18"/>
        </w:rPr>
        <w:t xml:space="preserve">Smooth the input image with Gaussian filter. </w:t>
      </w:r>
    </w:p>
    <w:p w:rsidR="00397814" w:rsidRPr="00397814" w:rsidRDefault="00397814" w:rsidP="006F4B72">
      <w:pPr>
        <w:pStyle w:val="NoSpacing"/>
        <w:numPr>
          <w:ilvl w:val="0"/>
          <w:numId w:val="12"/>
        </w:numPr>
        <w:jc w:val="both"/>
        <w:rPr>
          <w:sz w:val="18"/>
        </w:rPr>
      </w:pPr>
      <w:r w:rsidRPr="00397814">
        <w:rPr>
          <w:sz w:val="18"/>
        </w:rPr>
        <w:t xml:space="preserve">Compute the gradient magnitude and angle images. </w:t>
      </w:r>
    </w:p>
    <w:p w:rsidR="00397814" w:rsidRPr="00397814" w:rsidRDefault="00397814" w:rsidP="006F4B72">
      <w:pPr>
        <w:pStyle w:val="NoSpacing"/>
        <w:numPr>
          <w:ilvl w:val="0"/>
          <w:numId w:val="12"/>
        </w:numPr>
        <w:jc w:val="both"/>
        <w:rPr>
          <w:sz w:val="18"/>
        </w:rPr>
      </w:pPr>
      <w:r w:rsidRPr="00397814">
        <w:rPr>
          <w:sz w:val="18"/>
        </w:rPr>
        <w:t>Apply no</w:t>
      </w:r>
      <w:r>
        <w:rPr>
          <w:sz w:val="18"/>
        </w:rPr>
        <w:t>n</w:t>
      </w:r>
      <w:r w:rsidRPr="00397814">
        <w:rPr>
          <w:sz w:val="18"/>
        </w:rPr>
        <w:t xml:space="preserve"> maxima suppression to the gradient magnitude image. </w:t>
      </w:r>
    </w:p>
    <w:p w:rsidR="00397814" w:rsidRDefault="00397814" w:rsidP="00976BEA">
      <w:pPr>
        <w:pStyle w:val="NoSpacing"/>
        <w:numPr>
          <w:ilvl w:val="0"/>
          <w:numId w:val="12"/>
        </w:numPr>
        <w:jc w:val="both"/>
      </w:pPr>
      <w:r w:rsidRPr="00397814">
        <w:rPr>
          <w:sz w:val="18"/>
        </w:rPr>
        <w:lastRenderedPageBreak/>
        <w:t>Use double thresholding and connectivity analysis to detect and link edges</w:t>
      </w:r>
      <w:r w:rsidRPr="00397814">
        <w:t xml:space="preserve">. </w:t>
      </w:r>
    </w:p>
    <w:p w:rsidR="00976BEA" w:rsidRPr="00976BEA" w:rsidRDefault="00976BEA" w:rsidP="00976BEA">
      <w:pPr>
        <w:pStyle w:val="NoSpacing"/>
        <w:ind w:left="720"/>
        <w:jc w:val="both"/>
        <w:rPr>
          <w:rStyle w:val="Emphasis"/>
          <w:i w:val="0"/>
          <w:iCs w:val="0"/>
        </w:rPr>
      </w:pPr>
    </w:p>
    <w:p w:rsidR="00B107FA" w:rsidRPr="00A12BAF" w:rsidRDefault="00B107FA" w:rsidP="006F4B72">
      <w:pPr>
        <w:pStyle w:val="ListParagraph"/>
        <w:numPr>
          <w:ilvl w:val="0"/>
          <w:numId w:val="11"/>
        </w:numPr>
        <w:spacing w:after="200" w:line="276" w:lineRule="auto"/>
        <w:jc w:val="both"/>
        <w:rPr>
          <w:rStyle w:val="Emphasis"/>
          <w:i w:val="0"/>
          <w:sz w:val="18"/>
          <w:szCs w:val="18"/>
        </w:rPr>
      </w:pPr>
      <w:r w:rsidRPr="00A12BAF">
        <w:rPr>
          <w:rStyle w:val="Emphasis"/>
          <w:i w:val="0"/>
          <w:sz w:val="18"/>
          <w:szCs w:val="18"/>
        </w:rPr>
        <w:t>Image Matching</w:t>
      </w:r>
      <w:r w:rsidR="00397814">
        <w:rPr>
          <w:rStyle w:val="Emphasis"/>
          <w:i w:val="0"/>
          <w:sz w:val="18"/>
          <w:szCs w:val="18"/>
        </w:rPr>
        <w:t>.</w:t>
      </w:r>
    </w:p>
    <w:p w:rsidR="00397814" w:rsidRPr="00397814" w:rsidRDefault="00397814" w:rsidP="00397814">
      <w:pPr>
        <w:pStyle w:val="NoSpacing"/>
        <w:jc w:val="both"/>
        <w:rPr>
          <w:sz w:val="18"/>
        </w:rPr>
      </w:pPr>
      <w:r w:rsidRPr="00397814">
        <w:rPr>
          <w:sz w:val="18"/>
        </w:rPr>
        <w:t xml:space="preserve">Recognition techniques based on matching represent each class by a prototype pattern vector. An unknown pattern is assigned to the class to which is closest in terms of predefined metric. The simplest approach is the minimum distance classifier, which, as its name implies, computes the (Euclidean) distance between the unknown and each of the prototype vectors. It chooses the smallest distance to make decision. There is another approach based on correlation, which can be formulated directly in terms of images and is quite intuitive.  </w:t>
      </w:r>
    </w:p>
    <w:p w:rsidR="00397814" w:rsidRPr="00397814" w:rsidRDefault="00397814" w:rsidP="00397814">
      <w:pPr>
        <w:pStyle w:val="NoSpacing"/>
        <w:jc w:val="both"/>
        <w:rPr>
          <w:sz w:val="18"/>
        </w:rPr>
      </w:pPr>
      <w:r w:rsidRPr="00397814">
        <w:rPr>
          <w:sz w:val="18"/>
        </w:rPr>
        <w:t>We have used a totally differe</w:t>
      </w:r>
      <w:r>
        <w:rPr>
          <w:sz w:val="18"/>
        </w:rPr>
        <w:t xml:space="preserve">nt approach for image matching. Comparing a </w:t>
      </w:r>
      <w:r w:rsidRPr="00397814">
        <w:rPr>
          <w:sz w:val="18"/>
        </w:rPr>
        <w:t xml:space="preserve">reference image with the real time image pixel by pixel. Though there are some disadvantages related to pixel based matching but it is one of the best techniques for the algorithm which is used in the project for decision making. Real image is stored in matrix in memory and the real time image is also converted in the desired matrix. For images to be same their pixel values in matrix must be same. This is the simplest fact used in pixel matching. If there is any mismatch in pixel value it adds on to the counter used to calculate number of pixel mismatches. Finally percentage of matching is expressed as </w:t>
      </w:r>
    </w:p>
    <w:p w:rsidR="00EE0332" w:rsidRDefault="00B107FA" w:rsidP="00EE0332">
      <w:pPr>
        <w:ind w:left="720"/>
        <w:jc w:val="both"/>
        <w:rPr>
          <w:rStyle w:val="Emphasis"/>
          <w:i w:val="0"/>
          <w:sz w:val="18"/>
          <w:szCs w:val="18"/>
        </w:rPr>
      </w:pPr>
      <w:r w:rsidRPr="00B107FA">
        <w:rPr>
          <w:rStyle w:val="Emphasis"/>
          <w:i w:val="0"/>
          <w:sz w:val="18"/>
          <w:szCs w:val="18"/>
        </w:rPr>
        <w:t xml:space="preserve">                                         </w:t>
      </w:r>
    </w:p>
    <w:p w:rsidR="00A12BAF" w:rsidRDefault="00B107FA" w:rsidP="00142250">
      <w:pPr>
        <w:pStyle w:val="NoSpacing"/>
        <w:rPr>
          <w:rStyle w:val="Emphasis"/>
          <w:i w:val="0"/>
          <w:sz w:val="22"/>
          <w:szCs w:val="18"/>
        </w:rPr>
      </w:pPr>
      <w:r w:rsidRPr="00EE0332">
        <w:rPr>
          <w:rStyle w:val="Emphasis"/>
          <w:i w:val="0"/>
          <w:sz w:val="18"/>
          <w:szCs w:val="18"/>
        </w:rPr>
        <w:t>%</w:t>
      </w:r>
      <w:r w:rsidR="00EE0332">
        <w:rPr>
          <w:rStyle w:val="Emphasis"/>
          <w:i w:val="0"/>
          <w:sz w:val="18"/>
          <w:szCs w:val="18"/>
        </w:rPr>
        <w:t xml:space="preserve"> </w:t>
      </w:r>
      <w:r w:rsidR="00142250">
        <w:rPr>
          <w:rStyle w:val="Emphasis"/>
          <w:i w:val="0"/>
          <w:sz w:val="18"/>
          <w:szCs w:val="18"/>
        </w:rPr>
        <w:t>M</w:t>
      </w:r>
      <w:r w:rsidR="00142250" w:rsidRPr="00EE0332">
        <w:rPr>
          <w:rStyle w:val="Emphasis"/>
          <w:i w:val="0"/>
          <w:sz w:val="18"/>
          <w:szCs w:val="18"/>
        </w:rPr>
        <w:t>atch</w:t>
      </w:r>
      <w:r w:rsidR="00142250">
        <w:rPr>
          <w:rStyle w:val="Emphasis"/>
          <w:i w:val="0"/>
          <w:sz w:val="18"/>
          <w:szCs w:val="18"/>
        </w:rPr>
        <w:t xml:space="preserve"> =</w:t>
      </w:r>
      <w:r w:rsidR="00B36591">
        <w:rPr>
          <w:rStyle w:val="Emphasis"/>
          <w:i w:val="0"/>
          <w:sz w:val="18"/>
          <w:szCs w:val="18"/>
        </w:rPr>
        <w:t xml:space="preserve">  </w:t>
      </w:r>
      <m:oMath>
        <m:f>
          <m:fPr>
            <m:ctrlPr>
              <w:rPr>
                <w:rStyle w:val="Emphasis"/>
                <w:rFonts w:ascii="Cambria Math"/>
                <w:i w:val="0"/>
                <w:sz w:val="22"/>
                <w:szCs w:val="18"/>
              </w:rPr>
            </m:ctrlPr>
          </m:fPr>
          <m:num>
            <m:r>
              <w:rPr>
                <w:rStyle w:val="Emphasis"/>
                <w:rFonts w:ascii="Cambria Math"/>
                <w:sz w:val="22"/>
                <w:szCs w:val="18"/>
              </w:rPr>
              <m:t xml:space="preserve"> No.  of pixels matc</m:t>
            </m:r>
            <m:r>
              <w:rPr>
                <w:rStyle w:val="Emphasis"/>
                <w:rFonts w:ascii="Cambria Math"/>
                <w:sz w:val="22"/>
                <w:szCs w:val="18"/>
              </w:rPr>
              <m:t>h</m:t>
            </m:r>
            <m:r>
              <w:rPr>
                <w:rStyle w:val="Emphasis"/>
                <w:rFonts w:ascii="Cambria Math"/>
                <w:sz w:val="22"/>
                <w:szCs w:val="18"/>
              </w:rPr>
              <m:t>ed sucessfully</m:t>
            </m:r>
          </m:num>
          <m:den>
            <m:r>
              <w:rPr>
                <w:rStyle w:val="Emphasis"/>
                <w:rFonts w:ascii="Cambria Math"/>
                <w:sz w:val="22"/>
                <w:szCs w:val="18"/>
              </w:rPr>
              <m:t>Total  no.  of pixels</m:t>
            </m:r>
          </m:den>
        </m:f>
      </m:oMath>
    </w:p>
    <w:p w:rsidR="002375DD" w:rsidRDefault="002375DD" w:rsidP="00605A82">
      <w:pPr>
        <w:ind w:left="720"/>
        <w:jc w:val="both"/>
        <w:rPr>
          <w:rStyle w:val="Emphasis"/>
          <w:i w:val="0"/>
          <w:sz w:val="22"/>
          <w:szCs w:val="18"/>
        </w:rPr>
      </w:pPr>
    </w:p>
    <w:p w:rsidR="002375DD" w:rsidRPr="00684762" w:rsidRDefault="002375DD" w:rsidP="00142250">
      <w:pPr>
        <w:pStyle w:val="Heading1"/>
        <w:rPr>
          <w:b/>
        </w:rPr>
      </w:pPr>
      <w:r>
        <w:rPr>
          <w:b/>
        </w:rPr>
        <w:t>METHODOLOGY</w:t>
      </w:r>
    </w:p>
    <w:p w:rsidR="002375DD" w:rsidRPr="0055508C" w:rsidRDefault="002375DD" w:rsidP="006F4B72">
      <w:pPr>
        <w:pStyle w:val="ListParagraph"/>
        <w:numPr>
          <w:ilvl w:val="0"/>
          <w:numId w:val="8"/>
        </w:numPr>
        <w:spacing w:after="200" w:line="276" w:lineRule="auto"/>
        <w:contextualSpacing/>
        <w:jc w:val="both"/>
        <w:rPr>
          <w:rStyle w:val="Emphasis"/>
          <w:i w:val="0"/>
          <w:sz w:val="18"/>
        </w:rPr>
      </w:pPr>
      <w:r w:rsidRPr="0055508C">
        <w:rPr>
          <w:rStyle w:val="Emphasis"/>
          <w:i w:val="0"/>
          <w:sz w:val="18"/>
        </w:rPr>
        <w:t>We have a reference image and the image to be matched is continuously captured using a camera that is installed at the junction.</w:t>
      </w:r>
    </w:p>
    <w:p w:rsidR="002375DD" w:rsidRPr="0055508C" w:rsidRDefault="002375DD" w:rsidP="006F4B72">
      <w:pPr>
        <w:pStyle w:val="ListParagraph"/>
        <w:numPr>
          <w:ilvl w:val="0"/>
          <w:numId w:val="8"/>
        </w:numPr>
        <w:spacing w:after="200" w:line="276" w:lineRule="auto"/>
        <w:contextualSpacing/>
        <w:jc w:val="both"/>
        <w:rPr>
          <w:rStyle w:val="Emphasis"/>
          <w:i w:val="0"/>
          <w:sz w:val="18"/>
        </w:rPr>
      </w:pPr>
      <w:r w:rsidRPr="0055508C">
        <w:rPr>
          <w:rStyle w:val="Emphasis"/>
          <w:i w:val="0"/>
          <w:sz w:val="18"/>
        </w:rPr>
        <w:t>The images are pre-processed in two steps:</w:t>
      </w:r>
    </w:p>
    <w:p w:rsidR="002375DD" w:rsidRPr="0055508C" w:rsidRDefault="002375DD" w:rsidP="006F4B72">
      <w:pPr>
        <w:pStyle w:val="ListParagraph"/>
        <w:numPr>
          <w:ilvl w:val="0"/>
          <w:numId w:val="9"/>
        </w:numPr>
        <w:spacing w:after="200" w:line="276" w:lineRule="auto"/>
        <w:contextualSpacing/>
        <w:jc w:val="both"/>
        <w:rPr>
          <w:rStyle w:val="Emphasis"/>
          <w:i w:val="0"/>
          <w:sz w:val="18"/>
        </w:rPr>
      </w:pPr>
      <w:r w:rsidRPr="0055508C">
        <w:rPr>
          <w:rStyle w:val="Emphasis"/>
          <w:i w:val="0"/>
          <w:sz w:val="18"/>
        </w:rPr>
        <w:t>Images are re</w:t>
      </w:r>
      <w:r>
        <w:rPr>
          <w:rStyle w:val="Emphasis"/>
          <w:i w:val="0"/>
          <w:sz w:val="18"/>
        </w:rPr>
        <w:t>sized</w:t>
      </w:r>
      <w:r w:rsidRPr="0055508C">
        <w:rPr>
          <w:rStyle w:val="Emphasis"/>
          <w:i w:val="0"/>
          <w:sz w:val="18"/>
        </w:rPr>
        <w:t xml:space="preserve"> to 300x300 pixels.</w:t>
      </w:r>
    </w:p>
    <w:p w:rsidR="002375DD" w:rsidRPr="0055508C" w:rsidRDefault="002375DD" w:rsidP="006F4B72">
      <w:pPr>
        <w:pStyle w:val="ListParagraph"/>
        <w:numPr>
          <w:ilvl w:val="0"/>
          <w:numId w:val="9"/>
        </w:numPr>
        <w:spacing w:after="200" w:line="276" w:lineRule="auto"/>
        <w:contextualSpacing/>
        <w:jc w:val="both"/>
        <w:rPr>
          <w:rStyle w:val="Emphasis"/>
          <w:i w:val="0"/>
          <w:sz w:val="18"/>
        </w:rPr>
      </w:pPr>
      <w:r w:rsidRPr="0055508C">
        <w:rPr>
          <w:rStyle w:val="Emphasis"/>
          <w:i w:val="0"/>
          <w:sz w:val="18"/>
        </w:rPr>
        <w:t>Then the above rescaled images are converted from RGB to gray.</w:t>
      </w:r>
    </w:p>
    <w:p w:rsidR="002375DD" w:rsidRPr="0055508C" w:rsidRDefault="002375DD" w:rsidP="006F4B72">
      <w:pPr>
        <w:pStyle w:val="ListParagraph"/>
        <w:numPr>
          <w:ilvl w:val="0"/>
          <w:numId w:val="8"/>
        </w:numPr>
        <w:spacing w:after="200" w:line="276" w:lineRule="auto"/>
        <w:contextualSpacing/>
        <w:jc w:val="both"/>
        <w:rPr>
          <w:rStyle w:val="Emphasis"/>
          <w:i w:val="0"/>
          <w:sz w:val="18"/>
        </w:rPr>
      </w:pPr>
      <w:r w:rsidRPr="0055508C">
        <w:rPr>
          <w:rStyle w:val="Emphasis"/>
          <w:i w:val="0"/>
          <w:sz w:val="18"/>
        </w:rPr>
        <w:t xml:space="preserve">Edge detection of pre-processed images is carried out using </w:t>
      </w:r>
      <w:r w:rsidR="00FB3B62" w:rsidRPr="0055508C">
        <w:rPr>
          <w:rStyle w:val="Emphasis"/>
          <w:i w:val="0"/>
          <w:sz w:val="18"/>
        </w:rPr>
        <w:t>canny</w:t>
      </w:r>
      <w:r w:rsidRPr="0055508C">
        <w:rPr>
          <w:rStyle w:val="Emphasis"/>
          <w:i w:val="0"/>
          <w:sz w:val="18"/>
        </w:rPr>
        <w:t xml:space="preserve"> edge detection technique.</w:t>
      </w:r>
    </w:p>
    <w:p w:rsidR="002375DD" w:rsidRPr="0055508C" w:rsidRDefault="002375DD" w:rsidP="006F4B72">
      <w:pPr>
        <w:pStyle w:val="ListParagraph"/>
        <w:numPr>
          <w:ilvl w:val="0"/>
          <w:numId w:val="8"/>
        </w:numPr>
        <w:spacing w:after="200" w:line="276" w:lineRule="auto"/>
        <w:contextualSpacing/>
        <w:jc w:val="both"/>
        <w:rPr>
          <w:rStyle w:val="Emphasis"/>
          <w:i w:val="0"/>
          <w:sz w:val="18"/>
        </w:rPr>
      </w:pPr>
      <w:r w:rsidRPr="0055508C">
        <w:rPr>
          <w:rStyle w:val="Emphasis"/>
          <w:i w:val="0"/>
          <w:sz w:val="18"/>
        </w:rPr>
        <w:t>The output images of previous step are matched using pixel to pixel matching technique.</w:t>
      </w:r>
    </w:p>
    <w:p w:rsidR="002375DD" w:rsidRPr="00B22B44" w:rsidRDefault="002375DD" w:rsidP="006F4B72">
      <w:pPr>
        <w:pStyle w:val="ListParagraph"/>
        <w:numPr>
          <w:ilvl w:val="0"/>
          <w:numId w:val="8"/>
        </w:numPr>
        <w:spacing w:after="200" w:line="276" w:lineRule="auto"/>
        <w:contextualSpacing/>
        <w:jc w:val="left"/>
        <w:rPr>
          <w:rStyle w:val="Emphasis"/>
          <w:i w:val="0"/>
          <w:sz w:val="18"/>
        </w:rPr>
      </w:pPr>
      <w:r w:rsidRPr="00B22B44">
        <w:rPr>
          <w:rStyle w:val="Emphasis"/>
          <w:i w:val="0"/>
          <w:sz w:val="18"/>
        </w:rPr>
        <w:t>After matching the timing allocation is done depending on the percentage of matching as-</w:t>
      </w:r>
    </w:p>
    <w:p w:rsidR="002375DD" w:rsidRPr="0055508C" w:rsidRDefault="002375DD" w:rsidP="006F4B72">
      <w:pPr>
        <w:pStyle w:val="ListParagraph"/>
        <w:numPr>
          <w:ilvl w:val="0"/>
          <w:numId w:val="10"/>
        </w:numPr>
        <w:spacing w:after="200" w:line="276" w:lineRule="auto"/>
        <w:contextualSpacing/>
        <w:jc w:val="left"/>
        <w:rPr>
          <w:rStyle w:val="Emphasis"/>
          <w:i w:val="0"/>
          <w:sz w:val="18"/>
        </w:rPr>
      </w:pPr>
      <w:r w:rsidRPr="0055508C">
        <w:rPr>
          <w:rStyle w:val="Emphasis"/>
          <w:i w:val="0"/>
          <w:sz w:val="18"/>
        </w:rPr>
        <w:t>If matching is between 0 to 30% - green light is on for 90 seconds.</w:t>
      </w:r>
    </w:p>
    <w:p w:rsidR="002375DD" w:rsidRPr="0055508C" w:rsidRDefault="002375DD" w:rsidP="006F4B72">
      <w:pPr>
        <w:pStyle w:val="ListParagraph"/>
        <w:numPr>
          <w:ilvl w:val="0"/>
          <w:numId w:val="10"/>
        </w:numPr>
        <w:spacing w:after="200" w:line="276" w:lineRule="auto"/>
        <w:contextualSpacing/>
        <w:jc w:val="left"/>
        <w:rPr>
          <w:rStyle w:val="Emphasis"/>
          <w:i w:val="0"/>
          <w:sz w:val="18"/>
        </w:rPr>
      </w:pPr>
      <w:r w:rsidRPr="0055508C">
        <w:rPr>
          <w:rStyle w:val="Emphasis"/>
          <w:i w:val="0"/>
          <w:sz w:val="18"/>
        </w:rPr>
        <w:t>If matching is between 30 to 50% - green light is on for 60 seconds.</w:t>
      </w:r>
    </w:p>
    <w:p w:rsidR="002375DD" w:rsidRPr="0055508C" w:rsidRDefault="002375DD" w:rsidP="006F4B72">
      <w:pPr>
        <w:pStyle w:val="ListParagraph"/>
        <w:numPr>
          <w:ilvl w:val="0"/>
          <w:numId w:val="10"/>
        </w:numPr>
        <w:spacing w:after="200" w:line="276" w:lineRule="auto"/>
        <w:contextualSpacing/>
        <w:jc w:val="left"/>
        <w:rPr>
          <w:rStyle w:val="Emphasis"/>
          <w:i w:val="0"/>
          <w:sz w:val="18"/>
        </w:rPr>
      </w:pPr>
      <w:r w:rsidRPr="0055508C">
        <w:rPr>
          <w:rStyle w:val="Emphasis"/>
          <w:i w:val="0"/>
          <w:sz w:val="18"/>
        </w:rPr>
        <w:t>If matching is between 50 to 70% - green light is on for 30 seconds.</w:t>
      </w:r>
    </w:p>
    <w:p w:rsidR="002375DD" w:rsidRPr="0055508C" w:rsidRDefault="002375DD" w:rsidP="006F4B72">
      <w:pPr>
        <w:pStyle w:val="ListParagraph"/>
        <w:numPr>
          <w:ilvl w:val="0"/>
          <w:numId w:val="10"/>
        </w:numPr>
        <w:spacing w:after="200" w:line="276" w:lineRule="auto"/>
        <w:contextualSpacing/>
        <w:jc w:val="left"/>
        <w:rPr>
          <w:rStyle w:val="Emphasis"/>
          <w:i w:val="0"/>
          <w:sz w:val="18"/>
        </w:rPr>
      </w:pPr>
      <w:r w:rsidRPr="0055508C">
        <w:rPr>
          <w:rStyle w:val="Emphasis"/>
          <w:i w:val="0"/>
          <w:sz w:val="18"/>
        </w:rPr>
        <w:t>If matching is between 70 to 90% - green light is on for 20 seconds.</w:t>
      </w:r>
    </w:p>
    <w:p w:rsidR="002375DD" w:rsidRDefault="002375DD" w:rsidP="006F4B72">
      <w:pPr>
        <w:pStyle w:val="ListParagraph"/>
        <w:numPr>
          <w:ilvl w:val="0"/>
          <w:numId w:val="10"/>
        </w:numPr>
        <w:spacing w:after="200" w:line="276" w:lineRule="auto"/>
        <w:contextualSpacing/>
        <w:jc w:val="left"/>
        <w:rPr>
          <w:rStyle w:val="Emphasis"/>
          <w:i w:val="0"/>
          <w:sz w:val="18"/>
        </w:rPr>
      </w:pPr>
      <w:r w:rsidRPr="00185247">
        <w:rPr>
          <w:rStyle w:val="Emphasis"/>
          <w:i w:val="0"/>
          <w:sz w:val="18"/>
        </w:rPr>
        <w:t>If matching is between 90 to 100% - red light is on for 90 seconds.</w:t>
      </w:r>
    </w:p>
    <w:p w:rsidR="002375DD" w:rsidRDefault="002375DD" w:rsidP="002375DD">
      <w:pPr>
        <w:pStyle w:val="ListParagraph"/>
        <w:spacing w:after="200" w:line="276" w:lineRule="auto"/>
        <w:ind w:left="630"/>
        <w:contextualSpacing/>
        <w:jc w:val="left"/>
        <w:rPr>
          <w:rStyle w:val="Emphasis"/>
          <w:i w:val="0"/>
          <w:sz w:val="18"/>
        </w:rPr>
      </w:pPr>
    </w:p>
    <w:p w:rsidR="002375DD" w:rsidRDefault="002375DD" w:rsidP="002375DD">
      <w:pPr>
        <w:pStyle w:val="ListParagraph"/>
        <w:spacing w:after="200" w:line="276" w:lineRule="auto"/>
        <w:ind w:left="360"/>
        <w:contextualSpacing/>
        <w:jc w:val="left"/>
        <w:rPr>
          <w:rStyle w:val="Emphasis"/>
          <w:i w:val="0"/>
          <w:sz w:val="18"/>
        </w:rPr>
      </w:pPr>
    </w:p>
    <w:p w:rsidR="002375DD" w:rsidRDefault="002375DD" w:rsidP="00C56421">
      <w:pPr>
        <w:pStyle w:val="ListParagraph"/>
        <w:spacing w:after="200" w:line="276" w:lineRule="auto"/>
        <w:ind w:left="360"/>
        <w:contextualSpacing/>
        <w:rPr>
          <w:rStyle w:val="Emphasis"/>
          <w:i w:val="0"/>
          <w:sz w:val="18"/>
        </w:rPr>
      </w:pPr>
      <w:r>
        <w:rPr>
          <w:iCs/>
          <w:noProof/>
          <w:sz w:val="18"/>
        </w:rPr>
        <w:lastRenderedPageBreak/>
        <w:drawing>
          <wp:inline distT="0" distB="0" distL="0" distR="0">
            <wp:extent cx="2943225" cy="3440125"/>
            <wp:effectExtent l="19050" t="0" r="9525" b="0"/>
            <wp:docPr id="5" name="Picture 3" descr="C:\Users\TOSHIBA\Downloads\WhatsApp Image 2019-02-12 at 8.53.1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Downloads\WhatsApp Image 2019-02-12 at 8.53.14 PM.jpeg"/>
                    <pic:cNvPicPr>
                      <a:picLocks noChangeAspect="1" noChangeArrowheads="1"/>
                    </pic:cNvPicPr>
                  </pic:nvPicPr>
                  <pic:blipFill>
                    <a:blip r:embed="rId18"/>
                    <a:srcRect t="11963" b="13497"/>
                    <a:stretch>
                      <a:fillRect/>
                    </a:stretch>
                  </pic:blipFill>
                  <pic:spPr bwMode="auto">
                    <a:xfrm rot="10800000">
                      <a:off x="0" y="0"/>
                      <a:ext cx="2943225" cy="3438525"/>
                    </a:xfrm>
                    <a:prstGeom prst="rect">
                      <a:avLst/>
                    </a:prstGeom>
                    <a:noFill/>
                    <a:ln w="9525">
                      <a:noFill/>
                      <a:miter lim="800000"/>
                      <a:headEnd/>
                      <a:tailEnd/>
                    </a:ln>
                  </pic:spPr>
                </pic:pic>
              </a:graphicData>
            </a:graphic>
          </wp:inline>
        </w:drawing>
      </w:r>
    </w:p>
    <w:p w:rsidR="00605A82" w:rsidRPr="00F15279" w:rsidRDefault="00FB3B62" w:rsidP="00F15279">
      <w:pPr>
        <w:spacing w:after="200" w:line="276" w:lineRule="auto"/>
        <w:contextualSpacing/>
        <w:jc w:val="left"/>
        <w:rPr>
          <w:rStyle w:val="Emphasis"/>
          <w:i w:val="0"/>
          <w:sz w:val="22"/>
          <w:szCs w:val="18"/>
        </w:rPr>
      </w:pPr>
      <w:r w:rsidRPr="00F15279">
        <w:rPr>
          <w:iCs/>
          <w:sz w:val="18"/>
        </w:rPr>
        <w:t>Fig.5.</w:t>
      </w:r>
      <w:r w:rsidR="00794C5F" w:rsidRPr="00F15279">
        <w:rPr>
          <w:iCs/>
          <w:sz w:val="18"/>
        </w:rPr>
        <w:t xml:space="preserve"> </w:t>
      </w:r>
      <w:r w:rsidR="002375DD" w:rsidRPr="00F15279">
        <w:rPr>
          <w:iCs/>
          <w:sz w:val="18"/>
        </w:rPr>
        <w:t>Interfacing OV7670 Camera with Arduino UNO</w:t>
      </w:r>
    </w:p>
    <w:p w:rsidR="00EE0332" w:rsidRDefault="00EE0332" w:rsidP="00EE0332">
      <w:pPr>
        <w:pStyle w:val="Heading1"/>
        <w:rPr>
          <w:b/>
        </w:rPr>
      </w:pPr>
      <w:r>
        <w:rPr>
          <w:b/>
        </w:rPr>
        <w:t>BLOCK DIAGRAM</w:t>
      </w:r>
      <w:r w:rsidR="00605A82">
        <w:rPr>
          <w:b/>
        </w:rPr>
        <w:t>/CIRCUIT DIAGRAM</w:t>
      </w:r>
    </w:p>
    <w:p w:rsidR="00CF6C00" w:rsidRPr="00CF6C00" w:rsidRDefault="00CF6C00" w:rsidP="00CF6C00"/>
    <w:p w:rsidR="00442783" w:rsidRPr="00C56421" w:rsidRDefault="002B19A5" w:rsidP="00442783">
      <w:pPr>
        <w:rPr>
          <w:b/>
          <w:iCs/>
          <w:sz w:val="18"/>
        </w:rPr>
      </w:pPr>
      <w:r>
        <w:rPr>
          <w:b/>
          <w:iCs/>
          <w:noProof/>
          <w:sz w:val="18"/>
        </w:rPr>
        <w:pict>
          <v:group id="Group 25" o:spid="_x0000_s1040" style="position:absolute;left:0;text-align:left;margin-left:31.1pt;margin-top:-.25pt;width:216.35pt;height:134.55pt;z-index:251659264" coordorigin="6647,13299" coordsize="4327,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">
            <v:shapetype id="_x0000_t202" coordsize="21600,21600" o:spt="202" path="m,l,21600r21600,l21600,xe">
              <v:stroke joinstyle="miter"/>
              <v:path gradientshapeok="t" o:connecttype="rect"/>
            </v:shapetype>
            <v:shape id="Text Box 2" o:spid="_x0000_s1041" type="#_x0000_t202" style="position:absolute;left:6662;top:13299;width:1927;height:3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style="mso-next-textbox:#Text Box 2">
                <w:txbxContent>
                  <w:p w:rsidR="00C56421" w:rsidRPr="00767F6D" w:rsidRDefault="00C56421">
                    <w:pPr>
                      <w:rPr>
                        <w:lang w:val="en-GB"/>
                      </w:rPr>
                    </w:pPr>
                    <w:r>
                      <w:rPr>
                        <w:lang w:val="en-GB"/>
                      </w:rPr>
                      <w:t>Input Frame</w:t>
                    </w:r>
                  </w:p>
                </w:txbxContent>
              </v:textbox>
            </v:shape>
            <v:shape id="Text Box 2" o:spid="_x0000_s1042" type="#_x0000_t202" style="position:absolute;left:6662;top:14019;width:1957;height:3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style="mso-next-textbox:#Text Box 2">
                <w:txbxContent>
                  <w:p w:rsidR="00C56421" w:rsidRPr="00767F6D" w:rsidRDefault="00C56421" w:rsidP="00767F6D">
                    <w:pPr>
                      <w:rPr>
                        <w:lang w:val="en-GB"/>
                      </w:rPr>
                    </w:pPr>
                    <w:r>
                      <w:rPr>
                        <w:lang w:val="en-GB"/>
                      </w:rPr>
                      <w:t>Camera Module</w:t>
                    </w:r>
                  </w:p>
                </w:txbxContent>
              </v:textbox>
            </v:shape>
            <v:shape id="Text Box 2" o:spid="_x0000_s1043" type="#_x0000_t202" style="position:absolute;left:6662;top:14775;width:1957;height:3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style="mso-next-textbox:#Text Box 2">
                <w:txbxContent>
                  <w:p w:rsidR="00C56421" w:rsidRPr="00767F6D" w:rsidRDefault="00C56421" w:rsidP="00767F6D">
                    <w:pPr>
                      <w:rPr>
                        <w:lang w:val="en-GB"/>
                      </w:rPr>
                    </w:pPr>
                    <w:r>
                      <w:rPr>
                        <w:lang w:val="en-GB"/>
                      </w:rPr>
                      <w:t>Arduino UNO</w:t>
                    </w:r>
                  </w:p>
                </w:txbxContent>
              </v:textbox>
            </v:shape>
            <v:shape id="Text Box 2" o:spid="_x0000_s1044" type="#_x0000_t202" style="position:absolute;left:6647;top:15601;width:2032;height:3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style="mso-next-textbox:#Text Box 2">
                <w:txbxContent>
                  <w:p w:rsidR="00C56421" w:rsidRPr="00767F6D" w:rsidRDefault="00C56421" w:rsidP="00767F6D">
                    <w:pPr>
                      <w:rPr>
                        <w:lang w:val="en-GB"/>
                      </w:rPr>
                    </w:pPr>
                    <w:r>
                      <w:rPr>
                        <w:lang w:val="en-GB"/>
                      </w:rPr>
                      <w:t>4-way LEDs system</w:t>
                    </w:r>
                  </w:p>
                </w:txbxContent>
              </v:textbox>
            </v:shape>
            <v:shape id="Text Box 2" o:spid="_x0000_s1045" type="#_x0000_t202" style="position:absolute;left:9017;top:14700;width:1957;height:6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style="mso-next-textbox:#Text Box 2">
                <w:txbxContent>
                  <w:p w:rsidR="00C56421" w:rsidRPr="00767F6D" w:rsidRDefault="00C56421" w:rsidP="003A4E66">
                    <w:pPr>
                      <w:rPr>
                        <w:lang w:val="en-GB"/>
                      </w:rPr>
                    </w:pPr>
                    <w:r>
                      <w:rPr>
                        <w:lang w:val="en-GB"/>
                      </w:rPr>
                      <w:t>Image Processing System</w:t>
                    </w:r>
                  </w:p>
                </w:txbxContent>
              </v:textbox>
            </v:shape>
            <v:shape id="Text Box 2" o:spid="_x0000_s1046" type="#_x0000_t202" style="position:absolute;left:9017;top:15601;width:1957;height:3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style="mso-next-textbox:#Text Box 2">
                <w:txbxContent>
                  <w:p w:rsidR="00C56421" w:rsidRPr="00767F6D" w:rsidRDefault="00C56421" w:rsidP="003A4E66">
                    <w:pPr>
                      <w:rPr>
                        <w:lang w:val="en-GB"/>
                      </w:rPr>
                    </w:pPr>
                    <w:r>
                      <w:rPr>
                        <w:lang w:val="en-GB"/>
                      </w:rPr>
                      <w:t>Timer allocation</w:t>
                    </w:r>
                  </w:p>
                </w:txbxContent>
              </v:textbox>
            </v:shape>
            <v:shapetype id="_x0000_t32" coordsize="21600,21600" o:spt="32" o:oned="t" path="m,l21600,21600e" filled="f">
              <v:path arrowok="t" fillok="f" o:connecttype="none"/>
              <o:lock v:ext="edit" shapetype="t"/>
            </v:shapetype>
            <v:shape id="AutoShape 17" o:spid="_x0000_s1047" type="#_x0000_t32" style="position:absolute;left:7530;top:13688;width:0;height:30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v:shape id="AutoShape 18" o:spid="_x0000_s1048" type="#_x0000_t32" style="position:absolute;left:7545;top:14430;width:0;height:36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 id="AutoShape 20" o:spid="_x0000_s1049" type="#_x0000_t32" style="position:absolute;left:8619;top:14955;width:398;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THxAAAANsAAAAPAAAAZHJzL2Rvd25yZXYueG1sRI9Ba8JA&#10;FITvhf6H5RW81Y0i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G5WJMfEAAAA2wAAAA8A&#10;AAAAAAAAAAAAAAAABwIAAGRycy9kb3ducmV2LnhtbFBLBQYAAAAAAwADALcAAAD4AgAAAAA=&#10;">
              <v:stroke endarrow="block"/>
            </v:shape>
            <v:shape id="AutoShape 21" o:spid="_x0000_s1050" type="#_x0000_t32" style="position:absolute;left:9900;top:15314;width:11;height:28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oFcxAAAANsAAAAPAAAAZHJzL2Rvd25yZXYueG1sRI9Ba8JA&#10;FITvhf6H5RW81Y2C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AEagVzEAAAA2wAAAA8A&#10;AAAAAAAAAAAAAAAABwIAAGRycy9kb3ducmV2LnhtbFBLBQYAAAAAAwADALcAAAD4AgAAAAA=&#10;">
              <v:stroke endarrow="block"/>
            </v:shape>
            <v:shape id="AutoShape 22" o:spid="_x0000_s1051" type="#_x0000_t32" style="position:absolute;left:8691;top:15795;width:309;height:0;rotation:180;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">
              <v:stroke endarrow="block"/>
            </v:shape>
          </v:group>
        </w:pict>
      </w:r>
    </w:p>
    <w:p w:rsidR="00442783" w:rsidRDefault="00442783" w:rsidP="00442783">
      <w:pPr>
        <w:rPr>
          <w:iCs/>
          <w:sz w:val="18"/>
        </w:rPr>
      </w:pPr>
    </w:p>
    <w:p w:rsidR="005C1AFF" w:rsidRDefault="005C1AFF" w:rsidP="00442783">
      <w:pPr>
        <w:rPr>
          <w:iCs/>
          <w:sz w:val="18"/>
        </w:rPr>
      </w:pPr>
    </w:p>
    <w:p w:rsidR="005C1AFF" w:rsidRDefault="005C1AFF" w:rsidP="00442783">
      <w:pPr>
        <w:rPr>
          <w:iCs/>
          <w:sz w:val="18"/>
        </w:rPr>
      </w:pPr>
    </w:p>
    <w:p w:rsidR="005C1AFF" w:rsidRDefault="005C1AFF" w:rsidP="00442783">
      <w:pPr>
        <w:rPr>
          <w:iCs/>
          <w:sz w:val="18"/>
        </w:rPr>
      </w:pPr>
    </w:p>
    <w:p w:rsidR="005C1AFF" w:rsidRDefault="005C1AFF" w:rsidP="00442783">
      <w:pPr>
        <w:rPr>
          <w:iCs/>
          <w:sz w:val="18"/>
        </w:rPr>
      </w:pPr>
    </w:p>
    <w:p w:rsidR="005C1AFF" w:rsidRDefault="005C1AFF" w:rsidP="00442783">
      <w:pPr>
        <w:rPr>
          <w:iCs/>
          <w:sz w:val="18"/>
        </w:rPr>
      </w:pPr>
    </w:p>
    <w:p w:rsidR="005C1AFF" w:rsidRDefault="005C1AFF" w:rsidP="00442783">
      <w:pPr>
        <w:rPr>
          <w:iCs/>
          <w:sz w:val="18"/>
        </w:rPr>
      </w:pPr>
    </w:p>
    <w:p w:rsidR="005C1AFF" w:rsidRDefault="005C1AFF" w:rsidP="00442783">
      <w:pPr>
        <w:rPr>
          <w:iCs/>
          <w:sz w:val="18"/>
        </w:rPr>
      </w:pPr>
    </w:p>
    <w:p w:rsidR="005C1AFF" w:rsidRDefault="005C1AFF" w:rsidP="00442783">
      <w:pPr>
        <w:rPr>
          <w:iCs/>
          <w:sz w:val="18"/>
        </w:rPr>
      </w:pPr>
    </w:p>
    <w:p w:rsidR="005C1AFF" w:rsidRDefault="005C1AFF" w:rsidP="00442783">
      <w:pPr>
        <w:rPr>
          <w:iCs/>
          <w:sz w:val="18"/>
        </w:rPr>
      </w:pPr>
    </w:p>
    <w:p w:rsidR="005C1AFF" w:rsidRDefault="005C1AFF" w:rsidP="00442783">
      <w:pPr>
        <w:rPr>
          <w:iCs/>
          <w:sz w:val="18"/>
        </w:rPr>
      </w:pPr>
    </w:p>
    <w:p w:rsidR="005C1AFF" w:rsidRDefault="005C1AFF" w:rsidP="00442783">
      <w:pPr>
        <w:rPr>
          <w:iCs/>
          <w:sz w:val="18"/>
        </w:rPr>
      </w:pPr>
    </w:p>
    <w:p w:rsidR="005C1AFF" w:rsidRDefault="005C1AFF" w:rsidP="00794C5F">
      <w:pPr>
        <w:jc w:val="both"/>
        <w:rPr>
          <w:iCs/>
          <w:sz w:val="18"/>
        </w:rPr>
      </w:pPr>
    </w:p>
    <w:p w:rsidR="00794C5F" w:rsidRDefault="005C1AFF" w:rsidP="00F15279">
      <w:pPr>
        <w:jc w:val="left"/>
        <w:rPr>
          <w:iCs/>
          <w:sz w:val="18"/>
        </w:rPr>
      </w:pPr>
      <w:r>
        <w:rPr>
          <w:iCs/>
          <w:sz w:val="18"/>
        </w:rPr>
        <w:t>Fig.</w:t>
      </w:r>
      <w:r w:rsidR="00B71F8A">
        <w:rPr>
          <w:iCs/>
          <w:sz w:val="18"/>
        </w:rPr>
        <w:t>6</w:t>
      </w:r>
      <w:r>
        <w:rPr>
          <w:iCs/>
          <w:sz w:val="18"/>
        </w:rPr>
        <w:t>.</w:t>
      </w:r>
      <w:r w:rsidR="00794C5F">
        <w:rPr>
          <w:iCs/>
          <w:sz w:val="18"/>
        </w:rPr>
        <w:t xml:space="preserve"> </w:t>
      </w:r>
      <w:r>
        <w:rPr>
          <w:iCs/>
          <w:sz w:val="18"/>
        </w:rPr>
        <w:t>Process flow of the project</w:t>
      </w:r>
    </w:p>
    <w:p w:rsidR="00794C5F" w:rsidRDefault="00794C5F" w:rsidP="00794C5F">
      <w:pPr>
        <w:rPr>
          <w:iCs/>
          <w:sz w:val="18"/>
        </w:rPr>
      </w:pPr>
    </w:p>
    <w:p w:rsidR="005C1AFF" w:rsidRDefault="005C1AFF" w:rsidP="00B83F51">
      <w:pPr>
        <w:jc w:val="both"/>
        <w:rPr>
          <w:iCs/>
          <w:noProof/>
          <w:sz w:val="18"/>
        </w:rPr>
      </w:pPr>
    </w:p>
    <w:p w:rsidR="005C1AFF" w:rsidRDefault="00F15279" w:rsidP="00C679B9">
      <w:pPr>
        <w:rPr>
          <w:iCs/>
          <w:noProof/>
          <w:sz w:val="18"/>
        </w:rPr>
      </w:pPr>
      <w:r>
        <w:rPr>
          <w:iCs/>
          <w:noProof/>
          <w:sz w:val="18"/>
        </w:rPr>
        <w:pict>
          <v:group id="_x0000_s1077" style="position:absolute;left:0;text-align:left;margin-left:18.25pt;margin-top:.75pt;width:229.2pt;height:187.5pt;z-index:251684864" coordorigin="616,375" coordsize="5114,4095">
            <v:shape id="_x0000_s1053" type="#_x0000_t202" style="position:absolute;left:616;top:1635;width:1235;height:1669;mso-width-relative:margin;mso-height-relative:margin">
              <v:textbox style="mso-next-textbox:#_x0000_s1053">
                <w:txbxContent>
                  <w:p w:rsidR="005C1AFF" w:rsidRDefault="005C1AFF"/>
                  <w:p w:rsidR="005C1AFF" w:rsidRDefault="005C1AFF">
                    <w:r>
                      <w:t>Matching Percentage</w:t>
                    </w:r>
                  </w:p>
                  <w:p w:rsidR="005C1AFF" w:rsidRDefault="005C1AFF">
                    <w:r>
                      <w:t>(% match)</w:t>
                    </w:r>
                  </w:p>
                </w:txbxContent>
              </v:textbox>
            </v:shape>
            <v:shape id="_x0000_s1054" type="#_x0000_t202" style="position:absolute;left:2607;top:540;width:1113;height:420;mso-width-relative:margin;mso-height-relative:margin">
              <v:textbox style="mso-next-textbox:#_x0000_s1054">
                <w:txbxContent>
                  <w:p w:rsidR="005C1AFF" w:rsidRDefault="005C1AFF" w:rsidP="005C1AFF">
                    <w:r>
                      <w:t>0-30 %</w:t>
                    </w:r>
                  </w:p>
                </w:txbxContent>
              </v:textbox>
            </v:shape>
            <v:shape id="_x0000_s1055" type="#_x0000_t202" style="position:absolute;left:2607;top:1365;width:1113;height:420;mso-width-relative:margin;mso-height-relative:margin">
              <v:textbox style="mso-next-textbox:#_x0000_s1055">
                <w:txbxContent>
                  <w:p w:rsidR="005C1AFF" w:rsidRDefault="005C1AFF" w:rsidP="005C1AFF">
                    <w:r>
                      <w:t>30-50 %</w:t>
                    </w:r>
                  </w:p>
                </w:txbxContent>
              </v:textbox>
            </v:shape>
            <v:shape id="_x0000_s1056" type="#_x0000_t202" style="position:absolute;left:2607;top:2205;width:1113;height:420;mso-width-relative:margin;mso-height-relative:margin">
              <v:textbox style="mso-next-textbox:#_x0000_s1056">
                <w:txbxContent>
                  <w:p w:rsidR="005C1AFF" w:rsidRDefault="005C1AFF" w:rsidP="005C1AFF">
                    <w:r>
                      <w:t>50-70 %</w:t>
                    </w:r>
                  </w:p>
                </w:txbxContent>
              </v:textbox>
            </v:shape>
            <v:shape id="_x0000_s1057" type="#_x0000_t202" style="position:absolute;left:2607;top:3060;width:1113;height:420;mso-width-relative:margin;mso-height-relative:margin">
              <v:textbox style="mso-next-textbox:#_x0000_s1057">
                <w:txbxContent>
                  <w:p w:rsidR="005C1AFF" w:rsidRDefault="005C1AFF" w:rsidP="005C1AFF">
                    <w:r>
                      <w:t>70-90 %</w:t>
                    </w:r>
                  </w:p>
                </w:txbxContent>
              </v:textbox>
            </v:shape>
            <v:shape id="_x0000_s1058" type="#_x0000_t202" style="position:absolute;left:2607;top:3915;width:1113;height:420;mso-width-relative:margin;mso-height-relative:margin">
              <v:textbox style="mso-next-textbox:#_x0000_s1058">
                <w:txbxContent>
                  <w:p w:rsidR="005C1AFF" w:rsidRDefault="005C1AFF" w:rsidP="005C1AFF">
                    <w:r>
                      <w:t>90-10</w:t>
                    </w:r>
                    <w:r w:rsidR="00BD1298">
                      <w:t>0%</w:t>
                    </w:r>
                  </w:p>
                </w:txbxContent>
              </v:textbox>
            </v:shape>
            <v:shape id="_x0000_s1059" type="#_x0000_t202" style="position:absolute;left:4242;top:3810;width:1488;height:660;mso-width-relative:margin;mso-height-relative:margin">
              <v:textbox style="mso-next-textbox:#_x0000_s1059">
                <w:txbxContent>
                  <w:p w:rsidR="005C1409" w:rsidRPr="00BD1298" w:rsidRDefault="005C1409" w:rsidP="005C1409">
                    <w:pPr>
                      <w:rPr>
                        <w:sz w:val="18"/>
                      </w:rPr>
                    </w:pPr>
                    <w:r w:rsidRPr="00BD1298">
                      <w:rPr>
                        <w:sz w:val="18"/>
                      </w:rPr>
                      <w:t xml:space="preserve">Green </w:t>
                    </w:r>
                    <w:r w:rsidR="00BD1298">
                      <w:rPr>
                        <w:sz w:val="18"/>
                      </w:rPr>
                      <w:t>LED</w:t>
                    </w:r>
                    <w:r w:rsidRPr="00BD1298">
                      <w:rPr>
                        <w:sz w:val="18"/>
                      </w:rPr>
                      <w:t xml:space="preserve"> on for 10 seconds</w:t>
                    </w:r>
                  </w:p>
                </w:txbxContent>
              </v:textbox>
            </v:shape>
            <v:shape id="_x0000_s1060" type="#_x0000_t202" style="position:absolute;left:4242;top:2955;width:1488;height:660;mso-width-relative:margin;mso-height-relative:margin">
              <v:textbox style="mso-next-textbox:#_x0000_s1060">
                <w:txbxContent>
                  <w:p w:rsidR="005C1409" w:rsidRPr="00BD1298" w:rsidRDefault="005C1409" w:rsidP="005C1409">
                    <w:pPr>
                      <w:rPr>
                        <w:sz w:val="18"/>
                      </w:rPr>
                    </w:pPr>
                    <w:r w:rsidRPr="00BD1298">
                      <w:rPr>
                        <w:sz w:val="18"/>
                      </w:rPr>
                      <w:t xml:space="preserve">Green </w:t>
                    </w:r>
                    <w:r w:rsidR="00BD1298">
                      <w:rPr>
                        <w:sz w:val="18"/>
                      </w:rPr>
                      <w:t>LED</w:t>
                    </w:r>
                    <w:r w:rsidRPr="00BD1298">
                      <w:rPr>
                        <w:sz w:val="18"/>
                      </w:rPr>
                      <w:t xml:space="preserve"> on for 20 seconds</w:t>
                    </w:r>
                  </w:p>
                </w:txbxContent>
              </v:textbox>
            </v:shape>
            <v:shape id="_x0000_s1061" type="#_x0000_t202" style="position:absolute;left:4242;top:2070;width:1488;height:660;mso-width-relative:margin;mso-height-relative:margin">
              <v:textbox style="mso-next-textbox:#_x0000_s1061">
                <w:txbxContent>
                  <w:p w:rsidR="005C1409" w:rsidRPr="00BD1298" w:rsidRDefault="005C1409" w:rsidP="005C1409">
                    <w:pPr>
                      <w:rPr>
                        <w:sz w:val="18"/>
                      </w:rPr>
                    </w:pPr>
                    <w:r w:rsidRPr="00BD1298">
                      <w:rPr>
                        <w:sz w:val="18"/>
                      </w:rPr>
                      <w:t xml:space="preserve">Green </w:t>
                    </w:r>
                    <w:r w:rsidR="00BD1298">
                      <w:rPr>
                        <w:sz w:val="18"/>
                      </w:rPr>
                      <w:t>LED</w:t>
                    </w:r>
                    <w:r w:rsidRPr="00BD1298">
                      <w:rPr>
                        <w:sz w:val="18"/>
                      </w:rPr>
                      <w:t xml:space="preserve"> on for 30 seconds</w:t>
                    </w:r>
                  </w:p>
                </w:txbxContent>
              </v:textbox>
            </v:shape>
            <v:shape id="_x0000_s1062" type="#_x0000_t202" style="position:absolute;left:4242;top:1230;width:1488;height:660;mso-width-relative:margin;mso-height-relative:margin">
              <v:textbox style="mso-next-textbox:#_x0000_s1062">
                <w:txbxContent>
                  <w:p w:rsidR="005C1409" w:rsidRPr="00BD1298" w:rsidRDefault="005C1409" w:rsidP="005C1409">
                    <w:pPr>
                      <w:rPr>
                        <w:sz w:val="18"/>
                      </w:rPr>
                    </w:pPr>
                    <w:r w:rsidRPr="00BD1298">
                      <w:rPr>
                        <w:sz w:val="18"/>
                      </w:rPr>
                      <w:t xml:space="preserve">Green </w:t>
                    </w:r>
                    <w:r w:rsidR="00BD1298">
                      <w:rPr>
                        <w:sz w:val="18"/>
                      </w:rPr>
                      <w:t>LED</w:t>
                    </w:r>
                    <w:r w:rsidRPr="00BD1298">
                      <w:rPr>
                        <w:sz w:val="18"/>
                      </w:rPr>
                      <w:t xml:space="preserve"> on for 60 seconds</w:t>
                    </w:r>
                  </w:p>
                </w:txbxContent>
              </v:textbox>
            </v:shape>
            <v:shape id="_x0000_s1063" type="#_x0000_t202" style="position:absolute;left:4242;top:375;width:1488;height:660;mso-width-relative:margin;mso-height-relative:margin">
              <v:textbox style="mso-next-textbox:#_x0000_s1063">
                <w:txbxContent>
                  <w:p w:rsidR="005C1409" w:rsidRPr="00BD1298" w:rsidRDefault="005C1409" w:rsidP="005C1409">
                    <w:pPr>
                      <w:rPr>
                        <w:sz w:val="18"/>
                      </w:rPr>
                    </w:pPr>
                    <w:r w:rsidRPr="00BD1298">
                      <w:rPr>
                        <w:sz w:val="18"/>
                      </w:rPr>
                      <w:t xml:space="preserve">Green </w:t>
                    </w:r>
                    <w:r w:rsidR="00BD1298">
                      <w:rPr>
                        <w:sz w:val="18"/>
                      </w:rPr>
                      <w:t>LED</w:t>
                    </w:r>
                    <w:r w:rsidRPr="00BD1298">
                      <w:rPr>
                        <w:sz w:val="18"/>
                      </w:rPr>
                      <w:t xml:space="preserve"> on for 90 seconds</w:t>
                    </w:r>
                  </w:p>
                </w:txbxContent>
              </v:textbox>
            </v:shape>
            <v:shape id="_x0000_s1065" type="#_x0000_t32" style="position:absolute;left:1851;top:2393;width:756;height:1" o:connectortype="straight">
              <v:stroke endarrow="block"/>
            </v:shape>
            <v:shape id="_x0000_s1066" type="#_x0000_t32" style="position:absolute;left:3720;top:720;width:522;height:0" o:connectortype="straight">
              <v:stroke endarrow="block"/>
            </v:shape>
            <v:shape id="_x0000_s1067" type="#_x0000_t32" style="position:absolute;left:3720;top:1568;width:522;height:0" o:connectortype="straight">
              <v:stroke endarrow="block"/>
            </v:shape>
            <v:shape id="_x0000_s1068" type="#_x0000_t32" style="position:absolute;left:3720;top:2394;width:522;height:0" o:connectortype="straight">
              <v:stroke endarrow="block"/>
            </v:shape>
            <v:shape id="_x0000_s1069" type="#_x0000_t32" style="position:absolute;left:3720;top:3256;width:522;height:0" o:connectortype="straight">
              <v:stroke endarrow="block"/>
            </v:shape>
            <v:shape id="_x0000_s1070" type="#_x0000_t32" style="position:absolute;left:3720;top:4112;width:522;height:0" o:connectortype="straight">
              <v:stroke endarrow="block"/>
            </v:shape>
            <v:shape id="_x0000_s1072" type="#_x0000_t32" style="position:absolute;left:2169;top:720;width:1;height:3392" o:connectortype="straight"/>
            <v:shape id="_x0000_s1073" type="#_x0000_t32" style="position:absolute;left:2170;top:720;width:437;height:0" o:connectortype="straight">
              <v:stroke endarrow="block"/>
            </v:shape>
            <v:shape id="_x0000_s1074" type="#_x0000_t32" style="position:absolute;left:2170;top:1568;width:437;height:0" o:connectortype="straight">
              <v:stroke endarrow="block"/>
            </v:shape>
            <v:shape id="_x0000_s1075" type="#_x0000_t32" style="position:absolute;left:2170;top:3304;width:437;height:0" o:connectortype="straight">
              <v:stroke endarrow="block"/>
            </v:shape>
            <v:shape id="_x0000_s1076" type="#_x0000_t32" style="position:absolute;left:2169;top:4112;width:437;height:0" o:connectortype="straight">
              <v:stroke endarrow="block"/>
            </v:shape>
          </v:group>
        </w:pict>
      </w:r>
    </w:p>
    <w:p w:rsidR="005C1AFF" w:rsidRDefault="005C1AFF" w:rsidP="00C679B9">
      <w:pPr>
        <w:rPr>
          <w:iCs/>
          <w:noProof/>
          <w:sz w:val="18"/>
        </w:rPr>
      </w:pPr>
    </w:p>
    <w:p w:rsidR="005C1AFF" w:rsidRDefault="005C1AFF" w:rsidP="00C679B9">
      <w:pPr>
        <w:rPr>
          <w:iCs/>
          <w:noProof/>
          <w:sz w:val="18"/>
        </w:rPr>
      </w:pPr>
    </w:p>
    <w:p w:rsidR="005C1AFF" w:rsidRDefault="005C1AFF" w:rsidP="00C679B9">
      <w:pPr>
        <w:rPr>
          <w:iCs/>
          <w:noProof/>
          <w:sz w:val="18"/>
        </w:rPr>
      </w:pPr>
    </w:p>
    <w:p w:rsidR="005C1AFF" w:rsidRDefault="005C1AFF" w:rsidP="00C679B9">
      <w:pPr>
        <w:rPr>
          <w:iCs/>
          <w:noProof/>
          <w:sz w:val="18"/>
        </w:rPr>
      </w:pPr>
    </w:p>
    <w:p w:rsidR="005C1AFF" w:rsidRDefault="005C1AFF" w:rsidP="00C679B9">
      <w:pPr>
        <w:rPr>
          <w:iCs/>
          <w:noProof/>
          <w:sz w:val="18"/>
        </w:rPr>
      </w:pPr>
    </w:p>
    <w:p w:rsidR="005C1AFF" w:rsidRDefault="005C1AFF" w:rsidP="00C679B9">
      <w:pPr>
        <w:rPr>
          <w:iCs/>
          <w:noProof/>
          <w:sz w:val="18"/>
        </w:rPr>
      </w:pPr>
    </w:p>
    <w:p w:rsidR="005C1AFF" w:rsidRDefault="005C1AFF" w:rsidP="00C679B9">
      <w:pPr>
        <w:rPr>
          <w:iCs/>
          <w:noProof/>
          <w:sz w:val="18"/>
        </w:rPr>
      </w:pPr>
    </w:p>
    <w:p w:rsidR="005C1AFF" w:rsidRDefault="005C1AFF" w:rsidP="00C679B9">
      <w:pPr>
        <w:rPr>
          <w:iCs/>
          <w:noProof/>
          <w:sz w:val="18"/>
        </w:rPr>
      </w:pPr>
    </w:p>
    <w:p w:rsidR="005C1AFF" w:rsidRDefault="005C1AFF" w:rsidP="00C679B9">
      <w:pPr>
        <w:rPr>
          <w:iCs/>
          <w:noProof/>
          <w:sz w:val="18"/>
        </w:rPr>
      </w:pPr>
    </w:p>
    <w:p w:rsidR="005C1AFF" w:rsidRDefault="005C1AFF" w:rsidP="00C679B9">
      <w:pPr>
        <w:rPr>
          <w:iCs/>
          <w:noProof/>
          <w:sz w:val="18"/>
        </w:rPr>
      </w:pPr>
    </w:p>
    <w:p w:rsidR="005C1AFF" w:rsidRDefault="005C1AFF" w:rsidP="00C679B9">
      <w:pPr>
        <w:rPr>
          <w:iCs/>
          <w:noProof/>
          <w:sz w:val="18"/>
        </w:rPr>
      </w:pPr>
    </w:p>
    <w:p w:rsidR="005C1AFF" w:rsidRDefault="005C1AFF" w:rsidP="00C679B9">
      <w:pPr>
        <w:rPr>
          <w:iCs/>
          <w:noProof/>
          <w:sz w:val="18"/>
        </w:rPr>
      </w:pPr>
    </w:p>
    <w:p w:rsidR="005C1AFF" w:rsidRDefault="005C1AFF" w:rsidP="00C679B9">
      <w:pPr>
        <w:rPr>
          <w:iCs/>
          <w:noProof/>
          <w:sz w:val="18"/>
        </w:rPr>
      </w:pPr>
    </w:p>
    <w:p w:rsidR="005C1AFF" w:rsidRDefault="005C1409" w:rsidP="00C679B9">
      <w:pPr>
        <w:rPr>
          <w:iCs/>
          <w:noProof/>
          <w:sz w:val="18"/>
        </w:rPr>
      </w:pPr>
      <w:r>
        <w:rPr>
          <w:iCs/>
          <w:noProof/>
          <w:sz w:val="18"/>
        </w:rPr>
        <w:softHyphen/>
      </w:r>
    </w:p>
    <w:p w:rsidR="005C1AFF" w:rsidRDefault="005C1AFF" w:rsidP="00C679B9">
      <w:pPr>
        <w:rPr>
          <w:iCs/>
          <w:noProof/>
          <w:sz w:val="18"/>
        </w:rPr>
      </w:pPr>
    </w:p>
    <w:p w:rsidR="005C1AFF" w:rsidRDefault="005C1AFF" w:rsidP="00C679B9">
      <w:pPr>
        <w:rPr>
          <w:iCs/>
          <w:noProof/>
          <w:sz w:val="18"/>
        </w:rPr>
      </w:pPr>
    </w:p>
    <w:p w:rsidR="00F15279" w:rsidRDefault="00F15279" w:rsidP="00F15279">
      <w:pPr>
        <w:jc w:val="both"/>
        <w:rPr>
          <w:iCs/>
          <w:sz w:val="18"/>
        </w:rPr>
      </w:pPr>
    </w:p>
    <w:p w:rsidR="00F15279" w:rsidRDefault="00CF6C00" w:rsidP="00F15279">
      <w:pPr>
        <w:jc w:val="both"/>
        <w:rPr>
          <w:iCs/>
          <w:sz w:val="18"/>
        </w:rPr>
      </w:pPr>
      <w:r>
        <w:rPr>
          <w:iCs/>
          <w:sz w:val="18"/>
        </w:rPr>
        <w:t xml:space="preserve">       </w:t>
      </w:r>
    </w:p>
    <w:p w:rsidR="004D392A" w:rsidRDefault="00B71F8A" w:rsidP="00F15279">
      <w:pPr>
        <w:jc w:val="both"/>
        <w:rPr>
          <w:iCs/>
          <w:sz w:val="18"/>
        </w:rPr>
      </w:pPr>
      <w:r>
        <w:rPr>
          <w:iCs/>
          <w:sz w:val="18"/>
        </w:rPr>
        <w:t>Fig.7.</w:t>
      </w:r>
      <w:r w:rsidR="00794C5F">
        <w:rPr>
          <w:iCs/>
          <w:sz w:val="18"/>
        </w:rPr>
        <w:t xml:space="preserve"> </w:t>
      </w:r>
      <w:r w:rsidR="00C679B9">
        <w:rPr>
          <w:iCs/>
          <w:sz w:val="18"/>
        </w:rPr>
        <w:t>Ti</w:t>
      </w:r>
      <w:r>
        <w:rPr>
          <w:iCs/>
          <w:sz w:val="18"/>
        </w:rPr>
        <w:t>mer Allocation based on density</w:t>
      </w:r>
      <w:r w:rsidR="00794C5F">
        <w:rPr>
          <w:iCs/>
          <w:sz w:val="18"/>
        </w:rPr>
        <w:t xml:space="preserve"> of vehicles in that lane</w:t>
      </w:r>
    </w:p>
    <w:p w:rsidR="00442783" w:rsidRDefault="00442783" w:rsidP="00C679B9">
      <w:pPr>
        <w:rPr>
          <w:iCs/>
          <w:sz w:val="18"/>
        </w:rPr>
      </w:pPr>
    </w:p>
    <w:p w:rsidR="00605A82" w:rsidRDefault="00605A82" w:rsidP="00C679B9">
      <w:pPr>
        <w:rPr>
          <w:iCs/>
          <w:sz w:val="18"/>
        </w:rPr>
      </w:pPr>
    </w:p>
    <w:p w:rsidR="00605A82" w:rsidRDefault="00B71F8A" w:rsidP="00F15279">
      <w:pPr>
        <w:jc w:val="left"/>
        <w:rPr>
          <w:iCs/>
          <w:sz w:val="18"/>
        </w:rPr>
      </w:pPr>
      <w:r>
        <w:rPr>
          <w:iCs/>
          <w:sz w:val="18"/>
        </w:rPr>
        <w:t>Fig.8.</w:t>
      </w:r>
      <w:r w:rsidR="00794C5F">
        <w:rPr>
          <w:iCs/>
          <w:sz w:val="18"/>
        </w:rPr>
        <w:t xml:space="preserve"> </w:t>
      </w:r>
      <w:r w:rsidR="00605A82">
        <w:rPr>
          <w:iCs/>
          <w:sz w:val="18"/>
        </w:rPr>
        <w:t>Interfacing camera module with Arduino UNO</w:t>
      </w:r>
    </w:p>
    <w:p w:rsidR="00B71F8A" w:rsidRDefault="00B71F8A" w:rsidP="00684762">
      <w:pPr>
        <w:rPr>
          <w:iCs/>
          <w:sz w:val="18"/>
        </w:rPr>
      </w:pPr>
    </w:p>
    <w:p w:rsidR="00B71F8A" w:rsidRDefault="00B71F8A" w:rsidP="00684762">
      <w:pPr>
        <w:rPr>
          <w:iCs/>
          <w:sz w:val="18"/>
        </w:rPr>
      </w:pPr>
      <w:r>
        <w:rPr>
          <w:iCs/>
          <w:noProof/>
          <w:sz w:val="18"/>
        </w:rPr>
        <w:drawing>
          <wp:inline distT="0" distB="0" distL="0" distR="0">
            <wp:extent cx="3089990" cy="2647950"/>
            <wp:effectExtent l="19050" t="19050" r="15160" b="19050"/>
            <wp:docPr id="21" name="Picture 7" descr="D:\Viren\Apps\DJ Strike\Review 3\traff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Viren\Apps\DJ Strike\Review 3\traffic.jpg"/>
                    <pic:cNvPicPr>
                      <a:picLocks noChangeAspect="1" noChangeArrowheads="1"/>
                    </pic:cNvPicPr>
                  </pic:nvPicPr>
                  <pic:blipFill>
                    <a:blip r:embed="rId19" cstate="print"/>
                    <a:srcRect l="-1852" t="-2128" r="-1873"/>
                    <a:stretch>
                      <a:fillRect/>
                    </a:stretch>
                  </pic:blipFill>
                  <pic:spPr bwMode="auto">
                    <a:xfrm>
                      <a:off x="0" y="0"/>
                      <a:ext cx="3090545" cy="2647950"/>
                    </a:xfrm>
                    <a:prstGeom prst="rect">
                      <a:avLst/>
                    </a:prstGeom>
                    <a:noFill/>
                    <a:ln w="9525">
                      <a:solidFill>
                        <a:schemeClr val="tx1"/>
                      </a:solidFill>
                      <a:miter lim="800000"/>
                      <a:headEnd/>
                      <a:tailEnd/>
                    </a:ln>
                  </pic:spPr>
                </pic:pic>
              </a:graphicData>
            </a:graphic>
          </wp:inline>
        </w:drawing>
      </w:r>
    </w:p>
    <w:p w:rsidR="00B71F8A" w:rsidRDefault="00B71F8A" w:rsidP="00F15279">
      <w:pPr>
        <w:jc w:val="left"/>
        <w:rPr>
          <w:iCs/>
          <w:sz w:val="18"/>
        </w:rPr>
      </w:pPr>
      <w:r>
        <w:rPr>
          <w:iCs/>
          <w:sz w:val="18"/>
        </w:rPr>
        <w:t>Fig.9.</w:t>
      </w:r>
      <w:r w:rsidR="00794C5F">
        <w:rPr>
          <w:iCs/>
          <w:sz w:val="18"/>
        </w:rPr>
        <w:t xml:space="preserve"> </w:t>
      </w:r>
      <w:r>
        <w:rPr>
          <w:iCs/>
          <w:sz w:val="18"/>
        </w:rPr>
        <w:t>LED connection for 4-way traffic signal</w:t>
      </w:r>
    </w:p>
    <w:p w:rsidR="00605A82" w:rsidRDefault="00C859D9" w:rsidP="00684762">
      <w:pPr>
        <w:pStyle w:val="Heading1"/>
        <w:rPr>
          <w:b/>
        </w:rPr>
      </w:pPr>
      <w:r>
        <w:rPr>
          <w:b/>
        </w:rPr>
        <w:drawing>
          <wp:anchor distT="0" distB="0" distL="114300" distR="114300" simplePos="0" relativeHeight="251685888" behindDoc="1" locked="0" layoutInCell="1" allowOverlap="1">
            <wp:simplePos x="0" y="0"/>
            <wp:positionH relativeFrom="column">
              <wp:posOffset>119380</wp:posOffset>
            </wp:positionH>
            <wp:positionV relativeFrom="paragraph">
              <wp:posOffset>-3196590</wp:posOffset>
            </wp:positionV>
            <wp:extent cx="2667000" cy="2674620"/>
            <wp:effectExtent l="19050" t="19050" r="19050" b="11430"/>
            <wp:wrapTight wrapText="bothSides">
              <wp:wrapPolygon edited="0">
                <wp:start x="-154" y="-154"/>
                <wp:lineTo x="-154" y="21692"/>
                <wp:lineTo x="21754" y="21692"/>
                <wp:lineTo x="21754" y="-154"/>
                <wp:lineTo x="-154" y="-154"/>
              </wp:wrapPolygon>
            </wp:wrapTight>
            <wp:docPr id="13" name="Picture 2" descr="C:\Users\TOSHIBA\Desktop\review1_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SHIBA\Desktop\review1_bb.jpg"/>
                    <pic:cNvPicPr>
                      <a:picLocks noChangeAspect="1" noChangeArrowheads="1"/>
                    </pic:cNvPicPr>
                  </pic:nvPicPr>
                  <pic:blipFill>
                    <a:blip r:embed="rId20" cstate="print"/>
                    <a:srcRect l="-4159" t="-2628" r="-3664" b="147"/>
                    <a:stretch>
                      <a:fillRect/>
                    </a:stretch>
                  </pic:blipFill>
                  <pic:spPr bwMode="auto">
                    <a:xfrm>
                      <a:off x="0" y="0"/>
                      <a:ext cx="2667000" cy="2674620"/>
                    </a:xfrm>
                    <a:prstGeom prst="rect">
                      <a:avLst/>
                    </a:prstGeom>
                    <a:noFill/>
                    <a:ln w="9525">
                      <a:solidFill>
                        <a:schemeClr val="tx1"/>
                      </a:solidFill>
                      <a:miter lim="800000"/>
                      <a:headEnd/>
                      <a:tailEnd/>
                    </a:ln>
                  </pic:spPr>
                </pic:pic>
              </a:graphicData>
            </a:graphic>
          </wp:anchor>
        </w:drawing>
      </w:r>
      <w:r w:rsidR="00684762">
        <w:rPr>
          <w:b/>
        </w:rPr>
        <w:t>RESULTS</w:t>
      </w:r>
    </w:p>
    <w:p w:rsidR="00684762" w:rsidRPr="00684762" w:rsidRDefault="00684762" w:rsidP="00684762"/>
    <w:p w:rsidR="00605A82" w:rsidRPr="00A12BAF" w:rsidRDefault="00605A82" w:rsidP="00F15279">
      <w:pPr>
        <w:jc w:val="left"/>
        <w:rPr>
          <w:iCs/>
          <w:sz w:val="22"/>
          <w:szCs w:val="18"/>
        </w:rPr>
      </w:pPr>
      <w:r>
        <w:rPr>
          <w:iCs/>
          <w:noProof/>
          <w:sz w:val="22"/>
          <w:szCs w:val="18"/>
        </w:rPr>
        <w:drawing>
          <wp:inline distT="0" distB="0" distL="0" distR="0">
            <wp:extent cx="1428750" cy="2114550"/>
            <wp:effectExtent l="19050" t="0" r="0" b="0"/>
            <wp:docPr id="2" name="Picture 8" descr="C:\Users\TOSHIBA\Downloads\WhatsApp Image 2019-02-12 at 10.28.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SHIBA\Downloads\WhatsApp Image 2019-02-12 at 10.28.02 PM.jpeg"/>
                    <pic:cNvPicPr>
                      <a:picLocks noChangeAspect="1" noChangeArrowheads="1"/>
                    </pic:cNvPicPr>
                  </pic:nvPicPr>
                  <pic:blipFill>
                    <a:blip r:embed="rId21">
                      <a:lum bright="20000" contrast="20000"/>
                    </a:blip>
                    <a:srcRect/>
                    <a:stretch>
                      <a:fillRect/>
                    </a:stretch>
                  </pic:blipFill>
                  <pic:spPr bwMode="auto">
                    <a:xfrm>
                      <a:off x="0" y="0"/>
                      <a:ext cx="1428750" cy="2114550"/>
                    </a:xfrm>
                    <a:prstGeom prst="rect">
                      <a:avLst/>
                    </a:prstGeom>
                    <a:noFill/>
                    <a:ln w="9525">
                      <a:noFill/>
                      <a:miter lim="800000"/>
                      <a:headEnd/>
                      <a:tailEnd/>
                    </a:ln>
                  </pic:spPr>
                </pic:pic>
              </a:graphicData>
            </a:graphic>
          </wp:inline>
        </w:drawing>
      </w:r>
      <w:r>
        <w:rPr>
          <w:iCs/>
          <w:noProof/>
          <w:sz w:val="22"/>
          <w:szCs w:val="18"/>
        </w:rPr>
        <w:t xml:space="preserve">   </w:t>
      </w:r>
      <w:r>
        <w:rPr>
          <w:iCs/>
          <w:noProof/>
          <w:sz w:val="22"/>
          <w:szCs w:val="18"/>
        </w:rPr>
        <w:drawing>
          <wp:inline distT="0" distB="0" distL="0" distR="0">
            <wp:extent cx="1504950" cy="2105025"/>
            <wp:effectExtent l="19050" t="0" r="0" b="0"/>
            <wp:docPr id="7" name="Picture 9" descr="C:\Users\TOSHIBA\Downloads\WhatsApp Image 2019-02-12 at 10.28.0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SHIBA\Downloads\WhatsApp Image 2019-02-12 at 10.28.01 PM.jpeg"/>
                    <pic:cNvPicPr>
                      <a:picLocks noChangeAspect="1" noChangeArrowheads="1"/>
                    </pic:cNvPicPr>
                  </pic:nvPicPr>
                  <pic:blipFill>
                    <a:blip r:embed="rId22">
                      <a:lum bright="20000" contrast="20000"/>
                    </a:blip>
                    <a:srcRect/>
                    <a:stretch>
                      <a:fillRect/>
                    </a:stretch>
                  </pic:blipFill>
                  <pic:spPr bwMode="auto">
                    <a:xfrm>
                      <a:off x="0" y="0"/>
                      <a:ext cx="1504950" cy="2105025"/>
                    </a:xfrm>
                    <a:prstGeom prst="rect">
                      <a:avLst/>
                    </a:prstGeom>
                    <a:noFill/>
                    <a:ln w="9525">
                      <a:noFill/>
                      <a:miter lim="800000"/>
                      <a:headEnd/>
                      <a:tailEnd/>
                    </a:ln>
                  </pic:spPr>
                </pic:pic>
              </a:graphicData>
            </a:graphic>
          </wp:inline>
        </w:drawing>
      </w:r>
      <w:r w:rsidR="00794C5F">
        <w:rPr>
          <w:iCs/>
          <w:sz w:val="18"/>
        </w:rPr>
        <w:t>Fig.10</w:t>
      </w:r>
      <w:r>
        <w:rPr>
          <w:iCs/>
          <w:sz w:val="18"/>
        </w:rPr>
        <w:t>. Reference image (L</w:t>
      </w:r>
      <w:r w:rsidR="00794C5F">
        <w:rPr>
          <w:iCs/>
          <w:sz w:val="18"/>
        </w:rPr>
        <w:t>eft</w:t>
      </w:r>
      <w:r>
        <w:rPr>
          <w:iCs/>
          <w:sz w:val="18"/>
        </w:rPr>
        <w:t>) and Traffic image (R</w:t>
      </w:r>
      <w:r w:rsidR="00794C5F">
        <w:rPr>
          <w:iCs/>
          <w:sz w:val="18"/>
        </w:rPr>
        <w:t>ight</w:t>
      </w:r>
      <w:r>
        <w:rPr>
          <w:iCs/>
          <w:sz w:val="18"/>
        </w:rPr>
        <w:t>)</w:t>
      </w:r>
    </w:p>
    <w:p w:rsidR="00605A82" w:rsidRDefault="00605A82" w:rsidP="00605A82">
      <w:pPr>
        <w:ind w:left="720"/>
        <w:rPr>
          <w:iCs/>
          <w:sz w:val="18"/>
        </w:rPr>
      </w:pPr>
    </w:p>
    <w:p w:rsidR="00605A82" w:rsidRDefault="00605A82" w:rsidP="00605A82">
      <w:pPr>
        <w:jc w:val="both"/>
        <w:rPr>
          <w:iCs/>
          <w:sz w:val="18"/>
        </w:rPr>
      </w:pPr>
      <w:r>
        <w:rPr>
          <w:iCs/>
          <w:sz w:val="18"/>
        </w:rPr>
        <w:t xml:space="preserve">The percentage match of the above traffic image with the reference image is </w:t>
      </w:r>
      <w:r w:rsidR="00684762">
        <w:rPr>
          <w:iCs/>
          <w:sz w:val="18"/>
        </w:rPr>
        <w:t>14</w:t>
      </w:r>
      <w:r>
        <w:rPr>
          <w:iCs/>
          <w:sz w:val="18"/>
        </w:rPr>
        <w:t>%.</w:t>
      </w:r>
    </w:p>
    <w:p w:rsidR="00605A82" w:rsidRDefault="00605A82" w:rsidP="00605A82">
      <w:pPr>
        <w:jc w:val="both"/>
        <w:rPr>
          <w:rStyle w:val="Emphasis"/>
          <w:i w:val="0"/>
          <w:sz w:val="18"/>
        </w:rPr>
      </w:pPr>
    </w:p>
    <w:p w:rsidR="00605A82" w:rsidRDefault="00605A82" w:rsidP="00605A82">
      <w:pPr>
        <w:jc w:val="both"/>
        <w:rPr>
          <w:rStyle w:val="Emphasis"/>
          <w:i w:val="0"/>
          <w:sz w:val="18"/>
        </w:rPr>
      </w:pPr>
      <w:r w:rsidRPr="00A12BAF">
        <w:rPr>
          <w:rStyle w:val="Emphasis"/>
          <w:i w:val="0"/>
          <w:noProof/>
          <w:sz w:val="18"/>
        </w:rPr>
        <w:drawing>
          <wp:inline distT="0" distB="0" distL="0" distR="0">
            <wp:extent cx="1428750" cy="2190750"/>
            <wp:effectExtent l="19050" t="0" r="0" b="0"/>
            <wp:docPr id="11" name="Picture 8" descr="C:\Users\TOSHIBA\Downloads\WhatsApp Image 2019-02-12 at 10.28.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SHIBA\Downloads\WhatsApp Image 2019-02-12 at 10.28.02 PM.jpeg"/>
                    <pic:cNvPicPr>
                      <a:picLocks noChangeAspect="1" noChangeArrowheads="1"/>
                    </pic:cNvPicPr>
                  </pic:nvPicPr>
                  <pic:blipFill>
                    <a:blip r:embed="rId21">
                      <a:lum bright="20000" contrast="20000"/>
                    </a:blip>
                    <a:srcRect/>
                    <a:stretch>
                      <a:fillRect/>
                    </a:stretch>
                  </pic:blipFill>
                  <pic:spPr bwMode="auto">
                    <a:xfrm>
                      <a:off x="0" y="0"/>
                      <a:ext cx="1428750" cy="2190750"/>
                    </a:xfrm>
                    <a:prstGeom prst="rect">
                      <a:avLst/>
                    </a:prstGeom>
                    <a:noFill/>
                    <a:ln w="9525">
                      <a:noFill/>
                      <a:miter lim="800000"/>
                      <a:headEnd/>
                      <a:tailEnd/>
                    </a:ln>
                  </pic:spPr>
                </pic:pic>
              </a:graphicData>
            </a:graphic>
          </wp:inline>
        </w:drawing>
      </w:r>
      <w:r>
        <w:rPr>
          <w:rStyle w:val="Emphasis"/>
          <w:i w:val="0"/>
          <w:sz w:val="18"/>
        </w:rPr>
        <w:t xml:space="preserve">    </w:t>
      </w:r>
      <w:r>
        <w:rPr>
          <w:iCs/>
          <w:noProof/>
          <w:sz w:val="18"/>
        </w:rPr>
        <w:drawing>
          <wp:inline distT="0" distB="0" distL="0" distR="0">
            <wp:extent cx="1504950" cy="2187787"/>
            <wp:effectExtent l="19050" t="0" r="0" b="0"/>
            <wp:docPr id="12" name="Picture 10" descr="C:\Users\TOSHIBA\Downloads\WhatsApp Image 2019-02-12 at 10.28.02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OSHIBA\Downloads\WhatsApp Image 2019-02-12 at 10.28.02 PM (1).jpeg"/>
                    <pic:cNvPicPr>
                      <a:picLocks noChangeAspect="1" noChangeArrowheads="1"/>
                    </pic:cNvPicPr>
                  </pic:nvPicPr>
                  <pic:blipFill>
                    <a:blip r:embed="rId23">
                      <a:lum bright="20000" contrast="20000"/>
                    </a:blip>
                    <a:srcRect/>
                    <a:stretch>
                      <a:fillRect/>
                    </a:stretch>
                  </pic:blipFill>
                  <pic:spPr bwMode="auto">
                    <a:xfrm>
                      <a:off x="0" y="0"/>
                      <a:ext cx="1504950" cy="2187787"/>
                    </a:xfrm>
                    <a:prstGeom prst="rect">
                      <a:avLst/>
                    </a:prstGeom>
                    <a:noFill/>
                    <a:ln w="9525">
                      <a:noFill/>
                      <a:miter lim="800000"/>
                      <a:headEnd/>
                      <a:tailEnd/>
                    </a:ln>
                  </pic:spPr>
                </pic:pic>
              </a:graphicData>
            </a:graphic>
          </wp:inline>
        </w:drawing>
      </w:r>
    </w:p>
    <w:p w:rsidR="00605A82" w:rsidRPr="00A12BAF" w:rsidRDefault="006B0F3A" w:rsidP="00F15279">
      <w:pPr>
        <w:jc w:val="left"/>
        <w:rPr>
          <w:iCs/>
          <w:sz w:val="22"/>
          <w:szCs w:val="18"/>
        </w:rPr>
      </w:pPr>
      <w:r>
        <w:rPr>
          <w:iCs/>
          <w:sz w:val="18"/>
        </w:rPr>
        <w:t>Fig.11</w:t>
      </w:r>
      <w:r w:rsidR="00605A82">
        <w:rPr>
          <w:iCs/>
          <w:sz w:val="18"/>
        </w:rPr>
        <w:t>. Reference image (L</w:t>
      </w:r>
      <w:r w:rsidR="00794C5F">
        <w:rPr>
          <w:iCs/>
          <w:sz w:val="18"/>
        </w:rPr>
        <w:t>eft</w:t>
      </w:r>
      <w:r w:rsidR="00605A82">
        <w:rPr>
          <w:iCs/>
          <w:sz w:val="18"/>
        </w:rPr>
        <w:t>) and Traffic image (R</w:t>
      </w:r>
      <w:r w:rsidR="00794C5F">
        <w:rPr>
          <w:iCs/>
          <w:sz w:val="18"/>
        </w:rPr>
        <w:t>ight</w:t>
      </w:r>
      <w:r w:rsidR="00605A82">
        <w:rPr>
          <w:iCs/>
          <w:sz w:val="18"/>
        </w:rPr>
        <w:t>)</w:t>
      </w:r>
    </w:p>
    <w:p w:rsidR="00684762" w:rsidRDefault="00684762" w:rsidP="00732AD1">
      <w:pPr>
        <w:jc w:val="both"/>
        <w:rPr>
          <w:iCs/>
          <w:sz w:val="18"/>
        </w:rPr>
      </w:pPr>
    </w:p>
    <w:p w:rsidR="00D62D1D" w:rsidRDefault="00605A82" w:rsidP="00732AD1">
      <w:pPr>
        <w:jc w:val="both"/>
        <w:rPr>
          <w:iCs/>
          <w:sz w:val="18"/>
        </w:rPr>
      </w:pPr>
      <w:r>
        <w:rPr>
          <w:iCs/>
          <w:sz w:val="18"/>
        </w:rPr>
        <w:t>The percentage match of the above traffic image with the reference image is 80 %.</w:t>
      </w:r>
    </w:p>
    <w:p w:rsidR="00BD1298" w:rsidRDefault="00BD1298" w:rsidP="00732AD1">
      <w:pPr>
        <w:jc w:val="both"/>
        <w:rPr>
          <w:iCs/>
          <w:sz w:val="18"/>
        </w:rPr>
      </w:pPr>
    </w:p>
    <w:p w:rsidR="00BD1298" w:rsidRPr="00B22B44" w:rsidRDefault="00BD1298" w:rsidP="00BD1298">
      <w:pPr>
        <w:pStyle w:val="ListParagraph"/>
        <w:spacing w:after="200" w:line="276" w:lineRule="auto"/>
        <w:ind w:left="360"/>
        <w:contextualSpacing/>
        <w:rPr>
          <w:iCs/>
          <w:sz w:val="18"/>
        </w:rPr>
      </w:pPr>
      <w:r>
        <w:rPr>
          <w:iCs/>
          <w:noProof/>
          <w:sz w:val="18"/>
        </w:rPr>
        <w:drawing>
          <wp:inline distT="0" distB="0" distL="0" distR="0">
            <wp:extent cx="2861870" cy="1924050"/>
            <wp:effectExtent l="19050" t="0" r="0" b="0"/>
            <wp:docPr id="23" name="Picture 2" descr="D:\Viren\Apps\DJ Strike\Review 3\Leds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iren\Apps\DJ Strike\Review 3\Ledsop.jpg"/>
                    <pic:cNvPicPr>
                      <a:picLocks noChangeAspect="1" noChangeArrowheads="1"/>
                    </pic:cNvPicPr>
                  </pic:nvPicPr>
                  <pic:blipFill>
                    <a:blip r:embed="rId24" cstate="print"/>
                    <a:srcRect l="4012" r="21776" b="11344"/>
                    <a:stretch>
                      <a:fillRect/>
                    </a:stretch>
                  </pic:blipFill>
                  <pic:spPr bwMode="auto">
                    <a:xfrm>
                      <a:off x="0" y="0"/>
                      <a:ext cx="2861870" cy="1924050"/>
                    </a:xfrm>
                    <a:prstGeom prst="rect">
                      <a:avLst/>
                    </a:prstGeom>
                    <a:noFill/>
                    <a:ln w="9525">
                      <a:noFill/>
                      <a:miter lim="800000"/>
                      <a:headEnd/>
                      <a:tailEnd/>
                    </a:ln>
                  </pic:spPr>
                </pic:pic>
              </a:graphicData>
            </a:graphic>
          </wp:inline>
        </w:drawing>
      </w:r>
    </w:p>
    <w:p w:rsidR="00BD1298" w:rsidRDefault="00BD1298" w:rsidP="00F15279">
      <w:pPr>
        <w:spacing w:after="200" w:line="276" w:lineRule="auto"/>
        <w:contextualSpacing/>
        <w:jc w:val="left"/>
        <w:rPr>
          <w:iCs/>
          <w:sz w:val="18"/>
        </w:rPr>
      </w:pPr>
      <w:r>
        <w:rPr>
          <w:iCs/>
          <w:sz w:val="18"/>
        </w:rPr>
        <w:t>Fig.</w:t>
      </w:r>
      <w:r w:rsidR="006B0F3A">
        <w:rPr>
          <w:iCs/>
          <w:sz w:val="18"/>
        </w:rPr>
        <w:t>12</w:t>
      </w:r>
      <w:r>
        <w:rPr>
          <w:iCs/>
          <w:sz w:val="18"/>
        </w:rPr>
        <w:t>.</w:t>
      </w:r>
      <w:r w:rsidR="00794C5F">
        <w:rPr>
          <w:iCs/>
          <w:sz w:val="18"/>
        </w:rPr>
        <w:t xml:space="preserve"> </w:t>
      </w:r>
      <w:r>
        <w:rPr>
          <w:iCs/>
          <w:sz w:val="18"/>
        </w:rPr>
        <w:t>Four-way Traffic Signal Simulation using Arduino UNO</w:t>
      </w:r>
    </w:p>
    <w:p w:rsidR="00BD1298" w:rsidRDefault="00BD1298" w:rsidP="00732AD1">
      <w:pPr>
        <w:jc w:val="both"/>
        <w:rPr>
          <w:iCs/>
          <w:sz w:val="18"/>
        </w:rPr>
      </w:pPr>
    </w:p>
    <w:p w:rsidR="00976BEA" w:rsidRPr="00976BEA" w:rsidRDefault="00605A82" w:rsidP="00976BEA">
      <w:pPr>
        <w:pStyle w:val="Heading1"/>
        <w:rPr>
          <w:b/>
        </w:rPr>
      </w:pPr>
      <w:r>
        <w:rPr>
          <w:b/>
        </w:rPr>
        <w:t>CONCLUSION</w:t>
      </w:r>
    </w:p>
    <w:p w:rsidR="00C679B9" w:rsidRDefault="00F73D12" w:rsidP="00732AD1">
      <w:pPr>
        <w:jc w:val="both"/>
        <w:rPr>
          <w:rStyle w:val="Emphasis"/>
          <w:i w:val="0"/>
          <w:sz w:val="18"/>
        </w:rPr>
      </w:pPr>
      <w:r w:rsidRPr="00F73D12">
        <w:rPr>
          <w:rStyle w:val="Emphasis"/>
          <w:i w:val="0"/>
          <w:sz w:val="18"/>
        </w:rPr>
        <w:t>An efficient density based traffic control system is simulated and implemented which provides a good traffic control mechanism without time wastage. It is also</w:t>
      </w:r>
      <w:r w:rsidR="00684762">
        <w:rPr>
          <w:rStyle w:val="Emphasis"/>
          <w:i w:val="0"/>
          <w:sz w:val="18"/>
        </w:rPr>
        <w:t xml:space="preserve"> a much better way of detecting</w:t>
      </w:r>
      <w:r w:rsidRPr="00F73D12">
        <w:rPr>
          <w:rStyle w:val="Emphasis"/>
          <w:i w:val="0"/>
          <w:sz w:val="18"/>
        </w:rPr>
        <w:t xml:space="preserve"> </w:t>
      </w:r>
      <w:r w:rsidR="00D62D1D">
        <w:rPr>
          <w:rStyle w:val="Emphasis"/>
          <w:i w:val="0"/>
          <w:sz w:val="18"/>
        </w:rPr>
        <w:t>the presence of vehicles on the</w:t>
      </w:r>
      <w:r w:rsidRPr="00F73D12">
        <w:rPr>
          <w:rStyle w:val="Emphasis"/>
          <w:i w:val="0"/>
          <w:sz w:val="18"/>
        </w:rPr>
        <w:t xml:space="preserve"> road since it makes </w:t>
      </w:r>
      <w:r w:rsidR="00684762">
        <w:rPr>
          <w:rStyle w:val="Emphasis"/>
          <w:i w:val="0"/>
          <w:sz w:val="18"/>
        </w:rPr>
        <w:t>use of image data. So it surely</w:t>
      </w:r>
      <w:r w:rsidRPr="00F73D12">
        <w:rPr>
          <w:rStyle w:val="Emphasis"/>
          <w:i w:val="0"/>
          <w:sz w:val="18"/>
        </w:rPr>
        <w:t xml:space="preserve"> operates much better than systems which rely on the metal content of the vehicles to detect their presence.  Image processing techniques overcome the limitations of the all the traditional methods of traffic control. It eliminates the need for extra hardware and sensors. The use of multiple cameras wi</w:t>
      </w:r>
      <w:r w:rsidR="00D62D1D">
        <w:rPr>
          <w:rStyle w:val="Emphasis"/>
          <w:i w:val="0"/>
          <w:sz w:val="18"/>
        </w:rPr>
        <w:t xml:space="preserve">ll help to analyze and control </w:t>
      </w:r>
      <w:r w:rsidRPr="00F73D12">
        <w:rPr>
          <w:rStyle w:val="Emphasis"/>
          <w:i w:val="0"/>
          <w:sz w:val="18"/>
        </w:rPr>
        <w:t>traffic in a particular region.  The proposed system performs well in terms of accuracy and simplicity.</w:t>
      </w:r>
    </w:p>
    <w:p w:rsidR="00605A82" w:rsidRDefault="00605A82" w:rsidP="00732AD1">
      <w:pPr>
        <w:jc w:val="both"/>
        <w:rPr>
          <w:rStyle w:val="Emphasis"/>
          <w:i w:val="0"/>
          <w:sz w:val="18"/>
        </w:rPr>
      </w:pPr>
    </w:p>
    <w:p w:rsidR="00976BEA" w:rsidRPr="00976BEA" w:rsidRDefault="00605A82" w:rsidP="00976BEA">
      <w:pPr>
        <w:pStyle w:val="Heading1"/>
        <w:rPr>
          <w:b/>
        </w:rPr>
      </w:pPr>
      <w:r w:rsidRPr="008026FE">
        <w:rPr>
          <w:b/>
        </w:rPr>
        <w:t>FUTURE SCOPE</w:t>
      </w:r>
    </w:p>
    <w:p w:rsidR="00C679B9" w:rsidRDefault="00605A82" w:rsidP="00732AD1">
      <w:pPr>
        <w:jc w:val="both"/>
        <w:rPr>
          <w:rStyle w:val="Emphasis"/>
          <w:i w:val="0"/>
          <w:sz w:val="18"/>
        </w:rPr>
      </w:pPr>
      <w:r w:rsidRPr="00F73D12">
        <w:rPr>
          <w:rStyle w:val="Emphasis"/>
          <w:i w:val="0"/>
          <w:sz w:val="18"/>
        </w:rPr>
        <w:t>I</w:t>
      </w:r>
      <w:r>
        <w:rPr>
          <w:rStyle w:val="Emphasis"/>
          <w:i w:val="0"/>
          <w:sz w:val="18"/>
        </w:rPr>
        <w:t xml:space="preserve">n </w:t>
      </w:r>
      <w:r w:rsidRPr="00F73D12">
        <w:rPr>
          <w:rStyle w:val="Emphasis"/>
          <w:i w:val="0"/>
          <w:sz w:val="18"/>
        </w:rPr>
        <w:t xml:space="preserve">the coming future this project will </w:t>
      </w:r>
      <w:r>
        <w:rPr>
          <w:rStyle w:val="Emphasis"/>
          <w:i w:val="0"/>
          <w:sz w:val="18"/>
        </w:rPr>
        <w:t xml:space="preserve">have real industry applications </w:t>
      </w:r>
      <w:r w:rsidRPr="00F73D12">
        <w:rPr>
          <w:rStyle w:val="Emphasis"/>
          <w:i w:val="0"/>
          <w:sz w:val="18"/>
        </w:rPr>
        <w:t>as the image processing and density count mechanisms can help the city pre-plan the traffic management methodologies by studying the traffic statistics on particular routes and how this system can further be integrated with Artificial Intelligence systems so that the signals ahead can plan their signaling response based on traffic at the previous signal junctions for smoother traffic flow. Also help reduce manual labor especially in countries like India and also help the health-care vehicles like ambulances or even fire brigade vehicles to respond in time to casualties irrespective of the road traffic conditions.</w:t>
      </w:r>
    </w:p>
    <w:p w:rsidR="008026FE" w:rsidRPr="008026FE" w:rsidRDefault="008026FE" w:rsidP="00732AD1">
      <w:pPr>
        <w:jc w:val="both"/>
        <w:rPr>
          <w:iCs/>
          <w:sz w:val="18"/>
        </w:rPr>
      </w:pPr>
    </w:p>
    <w:p w:rsidR="00284FCC" w:rsidRPr="00976BEA" w:rsidRDefault="00976BEA" w:rsidP="00976BEA">
      <w:pPr>
        <w:pStyle w:val="Heading1"/>
        <w:numPr>
          <w:ilvl w:val="0"/>
          <w:numId w:val="0"/>
        </w:numPr>
        <w:ind w:left="216"/>
        <w:rPr>
          <w:b/>
        </w:rPr>
      </w:pPr>
      <w:r>
        <w:rPr>
          <w:b/>
        </w:rPr>
        <w:lastRenderedPageBreak/>
        <w:t>IX</w:t>
      </w:r>
      <w:r w:rsidRPr="00976BEA">
        <w:rPr>
          <w:b/>
        </w:rPr>
        <w:t>.</w:t>
      </w:r>
      <w:r w:rsidRPr="00976BEA">
        <w:rPr>
          <w:b/>
        </w:rPr>
        <w:tab/>
      </w:r>
      <w:r>
        <w:rPr>
          <w:b/>
        </w:rPr>
        <w:t>ACKNOWLEGEMENT</w:t>
      </w:r>
    </w:p>
    <w:p w:rsidR="00284FCC" w:rsidRDefault="00284FCC" w:rsidP="00284FCC">
      <w:pPr>
        <w:jc w:val="both"/>
      </w:pPr>
      <w:r>
        <w:t>We would like to acknowledge our sincere thanks to the faculty members  of  Dwarkadas J. Sanghvi College of Engineering for their valuable guidance throughout the project.</w:t>
      </w:r>
    </w:p>
    <w:p w:rsidR="00284FCC" w:rsidRDefault="00284FCC" w:rsidP="00284FCC">
      <w:pPr>
        <w:jc w:val="both"/>
      </w:pPr>
    </w:p>
    <w:p w:rsidR="00284FCC" w:rsidRPr="00B52652" w:rsidRDefault="00284FCC" w:rsidP="00284FCC">
      <w:pPr>
        <w:jc w:val="both"/>
      </w:pPr>
      <w:r>
        <w:t>Special thanks to Prof. Yukti Bandi for guiding and reviewing the project as well as providing feedback at every stage of the project.</w:t>
      </w:r>
    </w:p>
    <w:p w:rsidR="00B52652" w:rsidRPr="00B52652" w:rsidRDefault="00B52652" w:rsidP="00B52652"/>
    <w:p w:rsidR="00E448E9" w:rsidRPr="00441FD9" w:rsidRDefault="00976BEA" w:rsidP="00976BEA">
      <w:pPr>
        <w:pStyle w:val="Heading1"/>
        <w:numPr>
          <w:ilvl w:val="0"/>
          <w:numId w:val="0"/>
        </w:numPr>
        <w:ind w:left="216"/>
      </w:pPr>
      <w:r>
        <w:rPr>
          <w:b/>
        </w:rPr>
        <w:t>X.</w:t>
      </w:r>
      <w:r>
        <w:rPr>
          <w:b/>
        </w:rPr>
        <w:tab/>
      </w:r>
      <w:r w:rsidR="00C679B9" w:rsidRPr="00976BEA">
        <w:rPr>
          <w:b/>
        </w:rPr>
        <w:t>REFERENCES</w:t>
      </w:r>
    </w:p>
    <w:p w:rsidR="00E448E9" w:rsidRPr="00441FD9" w:rsidRDefault="005933CB" w:rsidP="00441FD9">
      <w:pPr>
        <w:pStyle w:val="NoSpacing"/>
        <w:jc w:val="both"/>
        <w:rPr>
          <w:sz w:val="18"/>
          <w:szCs w:val="18"/>
        </w:rPr>
      </w:pPr>
      <w:r w:rsidRPr="00441FD9">
        <w:rPr>
          <w:sz w:val="18"/>
          <w:szCs w:val="18"/>
        </w:rPr>
        <w:t xml:space="preserve">[1] </w:t>
      </w:r>
      <w:r w:rsidRPr="00441FD9">
        <w:rPr>
          <w:sz w:val="18"/>
          <w:szCs w:val="18"/>
        </w:rPr>
        <w:tab/>
        <w:t xml:space="preserve">V. Parthasarathi, M. Surya, B. Akshay, K. Murali Siva, </w:t>
      </w:r>
      <w:r w:rsidRPr="00441FD9">
        <w:rPr>
          <w:sz w:val="18"/>
          <w:szCs w:val="18"/>
        </w:rPr>
        <w:tab/>
        <w:t xml:space="preserve">and S. K. Vasudevan, “Smart </w:t>
      </w:r>
      <w:r w:rsidR="00441FD9" w:rsidRPr="00441FD9">
        <w:rPr>
          <w:sz w:val="18"/>
          <w:szCs w:val="18"/>
        </w:rPr>
        <w:tab/>
      </w:r>
      <w:r w:rsidRPr="00441FD9">
        <w:rPr>
          <w:sz w:val="18"/>
          <w:szCs w:val="18"/>
        </w:rPr>
        <w:t xml:space="preserve">Control of Traffic Signal </w:t>
      </w:r>
      <w:r w:rsidRPr="00441FD9">
        <w:rPr>
          <w:sz w:val="18"/>
          <w:szCs w:val="18"/>
        </w:rPr>
        <w:tab/>
        <w:t xml:space="preserve">System using Image Processing,” Indian </w:t>
      </w:r>
      <w:r w:rsidR="00441FD9" w:rsidRPr="00441FD9">
        <w:rPr>
          <w:sz w:val="18"/>
          <w:szCs w:val="18"/>
        </w:rPr>
        <w:t xml:space="preserve">Journal </w:t>
      </w:r>
      <w:r w:rsidRPr="00441FD9">
        <w:rPr>
          <w:sz w:val="18"/>
          <w:szCs w:val="18"/>
        </w:rPr>
        <w:t xml:space="preserve">of </w:t>
      </w:r>
      <w:r w:rsidRPr="00441FD9">
        <w:rPr>
          <w:sz w:val="18"/>
          <w:szCs w:val="18"/>
        </w:rPr>
        <w:tab/>
        <w:t xml:space="preserve">Science and </w:t>
      </w:r>
      <w:r w:rsidR="00441FD9" w:rsidRPr="00441FD9">
        <w:rPr>
          <w:sz w:val="18"/>
          <w:szCs w:val="18"/>
        </w:rPr>
        <w:t xml:space="preserve">Technology, </w:t>
      </w:r>
      <w:r w:rsidRPr="00441FD9">
        <w:rPr>
          <w:sz w:val="18"/>
          <w:szCs w:val="18"/>
        </w:rPr>
        <w:t>vol. 8, no. 16, Jul. 2015.</w:t>
      </w:r>
    </w:p>
    <w:p w:rsidR="00E448E9" w:rsidRPr="00441FD9" w:rsidRDefault="005933CB" w:rsidP="00441FD9">
      <w:pPr>
        <w:pStyle w:val="NoSpacing"/>
        <w:jc w:val="both"/>
        <w:rPr>
          <w:sz w:val="18"/>
          <w:szCs w:val="18"/>
        </w:rPr>
      </w:pPr>
      <w:r w:rsidRPr="00441FD9">
        <w:rPr>
          <w:sz w:val="18"/>
          <w:szCs w:val="18"/>
        </w:rPr>
        <w:t>[2]</w:t>
      </w:r>
      <w:r w:rsidRPr="00441FD9">
        <w:rPr>
          <w:sz w:val="18"/>
          <w:szCs w:val="18"/>
        </w:rPr>
        <w:tab/>
        <w:t>Sahu, S., Paul, D. and Senthilmurugan, S., 2018.</w:t>
      </w:r>
      <w:r w:rsidR="00E448E9" w:rsidRPr="00441FD9">
        <w:rPr>
          <w:sz w:val="18"/>
          <w:szCs w:val="18"/>
        </w:rPr>
        <w:tab/>
      </w:r>
      <w:r w:rsidRPr="00441FD9">
        <w:rPr>
          <w:sz w:val="18"/>
          <w:szCs w:val="18"/>
        </w:rPr>
        <w:t xml:space="preserve">DENSITY BASED TRAFFIC SIGNAL CONTROL </w:t>
      </w:r>
      <w:r w:rsidR="00E448E9" w:rsidRPr="00441FD9">
        <w:rPr>
          <w:sz w:val="18"/>
          <w:szCs w:val="18"/>
        </w:rPr>
        <w:tab/>
      </w:r>
      <w:r w:rsidRPr="00441FD9">
        <w:rPr>
          <w:sz w:val="18"/>
          <w:szCs w:val="18"/>
        </w:rPr>
        <w:t>USING ARDUINO AND IR SENSORS.</w:t>
      </w:r>
    </w:p>
    <w:p w:rsidR="00CC5736" w:rsidRPr="00441FD9" w:rsidRDefault="00E448E9" w:rsidP="00976BEA">
      <w:pPr>
        <w:pStyle w:val="NoSpacing"/>
        <w:jc w:val="both"/>
        <w:rPr>
          <w:sz w:val="18"/>
          <w:szCs w:val="18"/>
        </w:rPr>
      </w:pPr>
      <w:r w:rsidRPr="00441FD9">
        <w:rPr>
          <w:sz w:val="18"/>
          <w:szCs w:val="18"/>
        </w:rPr>
        <w:t>[3]</w:t>
      </w:r>
      <w:r w:rsidRPr="00441FD9">
        <w:rPr>
          <w:sz w:val="18"/>
          <w:szCs w:val="18"/>
        </w:rPr>
        <w:tab/>
        <w:t xml:space="preserve">Ozkurt, C. and Camci, F., 2009. Automatic traffic </w:t>
      </w:r>
      <w:r w:rsidRPr="00441FD9">
        <w:rPr>
          <w:sz w:val="18"/>
          <w:szCs w:val="18"/>
        </w:rPr>
        <w:tab/>
        <w:t xml:space="preserve">density estimation and vehicle classification for traffic </w:t>
      </w:r>
      <w:r w:rsidRPr="00441FD9">
        <w:rPr>
          <w:sz w:val="18"/>
          <w:szCs w:val="18"/>
        </w:rPr>
        <w:tab/>
      </w:r>
      <w:r w:rsidR="00CC5736" w:rsidRPr="00441FD9">
        <w:rPr>
          <w:sz w:val="18"/>
          <w:szCs w:val="18"/>
        </w:rPr>
        <w:t xml:space="preserve">surveillance </w:t>
      </w:r>
      <w:r w:rsidRPr="00441FD9">
        <w:rPr>
          <w:sz w:val="18"/>
          <w:szCs w:val="18"/>
        </w:rPr>
        <w:t xml:space="preserve">systems using neural </w:t>
      </w:r>
      <w:r w:rsidRPr="00441FD9">
        <w:rPr>
          <w:sz w:val="18"/>
          <w:szCs w:val="18"/>
        </w:rPr>
        <w:tab/>
        <w:t>networks. M</w:t>
      </w:r>
      <w:r w:rsidR="00976BEA">
        <w:rPr>
          <w:sz w:val="18"/>
          <w:szCs w:val="18"/>
        </w:rPr>
        <w:t xml:space="preserve">athematical </w:t>
      </w:r>
      <w:r w:rsidRPr="00441FD9">
        <w:rPr>
          <w:sz w:val="18"/>
          <w:szCs w:val="18"/>
        </w:rPr>
        <w:t xml:space="preserve">and Computational </w:t>
      </w:r>
      <w:r w:rsidRPr="00441FD9">
        <w:rPr>
          <w:sz w:val="18"/>
          <w:szCs w:val="18"/>
        </w:rPr>
        <w:tab/>
        <w:t>Applications, 14(3), pp.187-196.</w:t>
      </w:r>
    </w:p>
    <w:p w:rsidR="00CC5736" w:rsidRPr="00441FD9" w:rsidRDefault="00CC5736" w:rsidP="00441FD9">
      <w:pPr>
        <w:pStyle w:val="NoSpacing"/>
        <w:jc w:val="both"/>
        <w:rPr>
          <w:sz w:val="18"/>
          <w:szCs w:val="18"/>
        </w:rPr>
      </w:pPr>
      <w:r w:rsidRPr="00441FD9">
        <w:rPr>
          <w:sz w:val="18"/>
          <w:szCs w:val="18"/>
        </w:rPr>
        <w:t>[4]</w:t>
      </w:r>
      <w:r w:rsidRPr="00441FD9">
        <w:rPr>
          <w:sz w:val="18"/>
          <w:szCs w:val="18"/>
        </w:rPr>
        <w:tab/>
        <w:t xml:space="preserve">H.-A.-W. Nafisa Anjum, “Traffic Density Measurement </w:t>
      </w:r>
      <w:r w:rsidR="00441FD9" w:rsidRPr="00441FD9">
        <w:rPr>
          <w:sz w:val="18"/>
          <w:szCs w:val="18"/>
        </w:rPr>
        <w:tab/>
      </w:r>
      <w:r w:rsidRPr="00441FD9">
        <w:rPr>
          <w:sz w:val="18"/>
          <w:szCs w:val="18"/>
        </w:rPr>
        <w:t xml:space="preserve">using Image Processing: An SVM approach,” </w:t>
      </w:r>
      <w:r w:rsidR="00441FD9" w:rsidRPr="00441FD9">
        <w:rPr>
          <w:sz w:val="18"/>
          <w:szCs w:val="18"/>
        </w:rPr>
        <w:tab/>
      </w:r>
      <w:r w:rsidRPr="00441FD9">
        <w:rPr>
          <w:sz w:val="18"/>
          <w:szCs w:val="18"/>
        </w:rPr>
        <w:t xml:space="preserve">International Journal of Innovative Research in </w:t>
      </w:r>
      <w:r w:rsidR="00441FD9" w:rsidRPr="00441FD9">
        <w:rPr>
          <w:sz w:val="18"/>
          <w:szCs w:val="18"/>
        </w:rPr>
        <w:tab/>
      </w:r>
      <w:r w:rsidRPr="00441FD9">
        <w:rPr>
          <w:sz w:val="18"/>
          <w:szCs w:val="18"/>
        </w:rPr>
        <w:t xml:space="preserve">Computer and Communication Engineering, vol. 03, no. </w:t>
      </w:r>
      <w:r w:rsidR="00441FD9" w:rsidRPr="00441FD9">
        <w:rPr>
          <w:sz w:val="18"/>
          <w:szCs w:val="18"/>
        </w:rPr>
        <w:tab/>
      </w:r>
      <w:r w:rsidRPr="00441FD9">
        <w:rPr>
          <w:sz w:val="18"/>
          <w:szCs w:val="18"/>
        </w:rPr>
        <w:t>06, pp. 4979–4986, Jun. 2015.</w:t>
      </w:r>
    </w:p>
    <w:p w:rsidR="00CC5736" w:rsidRPr="00284FCC" w:rsidRDefault="00CC5736" w:rsidP="00441FD9">
      <w:pPr>
        <w:pStyle w:val="NoSpacing"/>
        <w:jc w:val="both"/>
        <w:rPr>
          <w:sz w:val="18"/>
          <w:szCs w:val="18"/>
        </w:rPr>
      </w:pPr>
      <w:r w:rsidRPr="00284FCC">
        <w:rPr>
          <w:sz w:val="18"/>
          <w:szCs w:val="18"/>
        </w:rPr>
        <w:t>[5]</w:t>
      </w:r>
      <w:r w:rsidRPr="00284FCC">
        <w:rPr>
          <w:sz w:val="18"/>
          <w:szCs w:val="18"/>
        </w:rPr>
        <w:tab/>
      </w:r>
      <w:hyperlink r:id="rId25" w:history="1">
        <w:r w:rsidR="00441FD9" w:rsidRPr="00284FCC">
          <w:rPr>
            <w:rStyle w:val="Hyperlink"/>
            <w:sz w:val="18"/>
            <w:szCs w:val="18"/>
            <w:u w:val="none"/>
          </w:rPr>
          <w:t>https://www.slideshare.net/louiseantonio58/image-</w:t>
        </w:r>
        <w:r w:rsidR="00441FD9" w:rsidRPr="00284FCC">
          <w:rPr>
            <w:rStyle w:val="Hyperlink"/>
            <w:sz w:val="18"/>
            <w:szCs w:val="18"/>
            <w:u w:val="none"/>
          </w:rPr>
          <w:tab/>
          <w:t>processing-based-intelligent-traffic-control-</w:t>
        </w:r>
        <w:r w:rsidR="00441FD9" w:rsidRPr="00284FCC">
          <w:rPr>
            <w:rStyle w:val="Hyperlink"/>
            <w:sz w:val="18"/>
            <w:szCs w:val="18"/>
            <w:u w:val="none"/>
          </w:rPr>
          <w:tab/>
          <w:t>systemmatlab-gui</w:t>
        </w:r>
      </w:hyperlink>
    </w:p>
    <w:p w:rsidR="00CC5736" w:rsidRPr="00284FCC" w:rsidRDefault="00CC5736" w:rsidP="00441FD9">
      <w:pPr>
        <w:pStyle w:val="NoSpacing"/>
        <w:jc w:val="both"/>
        <w:rPr>
          <w:sz w:val="18"/>
          <w:szCs w:val="18"/>
        </w:rPr>
      </w:pPr>
      <w:r w:rsidRPr="00284FCC">
        <w:rPr>
          <w:sz w:val="18"/>
          <w:szCs w:val="18"/>
        </w:rPr>
        <w:t>[6]</w:t>
      </w:r>
      <w:r w:rsidRPr="00284FCC">
        <w:rPr>
          <w:sz w:val="18"/>
          <w:szCs w:val="18"/>
        </w:rPr>
        <w:tab/>
      </w:r>
      <w:hyperlink r:id="rId26" w:history="1">
        <w:r w:rsidR="00441FD9" w:rsidRPr="00284FCC">
          <w:rPr>
            <w:rStyle w:val="Hyperlink"/>
            <w:sz w:val="18"/>
            <w:szCs w:val="18"/>
            <w:u w:val="none"/>
          </w:rPr>
          <w:t>http://www.instructables.com/id/OV7670-Arduino-</w:t>
        </w:r>
        <w:r w:rsidR="00441FD9" w:rsidRPr="00284FCC">
          <w:rPr>
            <w:rStyle w:val="Hyperlink"/>
            <w:sz w:val="18"/>
            <w:szCs w:val="18"/>
            <w:u w:val="none"/>
          </w:rPr>
          <w:tab/>
          <w:t>Camera-Sensor-Module-Framecapture-T/</w:t>
        </w:r>
      </w:hyperlink>
      <w:r w:rsidR="00441FD9" w:rsidRPr="00284FCC">
        <w:rPr>
          <w:sz w:val="18"/>
          <w:szCs w:val="18"/>
        </w:rPr>
        <w:tab/>
      </w:r>
    </w:p>
    <w:p w:rsidR="005A49D8" w:rsidRPr="00284FCC" w:rsidRDefault="00CC5736" w:rsidP="00441FD9">
      <w:pPr>
        <w:pStyle w:val="NoSpacing"/>
        <w:jc w:val="both"/>
        <w:rPr>
          <w:noProof/>
          <w:sz w:val="18"/>
          <w:szCs w:val="18"/>
        </w:rPr>
      </w:pPr>
      <w:r w:rsidRPr="00284FCC">
        <w:rPr>
          <w:sz w:val="18"/>
          <w:szCs w:val="18"/>
        </w:rPr>
        <w:t>[7]</w:t>
      </w:r>
      <w:r w:rsidRPr="00284FCC">
        <w:rPr>
          <w:sz w:val="18"/>
          <w:szCs w:val="18"/>
        </w:rPr>
        <w:tab/>
      </w:r>
      <w:hyperlink r:id="rId27" w:history="1">
        <w:r w:rsidR="00441FD9" w:rsidRPr="00284FCC">
          <w:rPr>
            <w:rStyle w:val="Hyperlink"/>
            <w:sz w:val="18"/>
            <w:szCs w:val="18"/>
            <w:u w:val="none"/>
          </w:rPr>
          <w:t>https://www.mathworks.com/videos/install-the-matlab-</w:t>
        </w:r>
        <w:r w:rsidR="00441FD9" w:rsidRPr="00284FCC">
          <w:rPr>
            <w:rStyle w:val="Hyperlink"/>
            <w:sz w:val="18"/>
            <w:szCs w:val="18"/>
            <w:u w:val="none"/>
          </w:rPr>
          <w:tab/>
          <w:t>and-simulink-support-packages-for-arduino-106497.html</w:t>
        </w:r>
      </w:hyperlink>
    </w:p>
    <w:p w:rsidR="0095401E" w:rsidRPr="00284FCC" w:rsidRDefault="0095401E" w:rsidP="005A49D8">
      <w:pPr>
        <w:spacing w:after="200" w:line="276" w:lineRule="auto"/>
        <w:contextualSpacing/>
        <w:rPr>
          <w:sz w:val="18"/>
          <w:szCs w:val="18"/>
        </w:rPr>
      </w:pPr>
    </w:p>
    <w:p w:rsidR="00441FD9" w:rsidRPr="00284FCC" w:rsidRDefault="00441FD9" w:rsidP="005A49D8">
      <w:pPr>
        <w:spacing w:after="200" w:line="276" w:lineRule="auto"/>
        <w:contextualSpacing/>
        <w:rPr>
          <w:sz w:val="18"/>
          <w:szCs w:val="18"/>
        </w:rPr>
      </w:pPr>
    </w:p>
    <w:p w:rsidR="00441FD9" w:rsidRPr="00441FD9" w:rsidRDefault="00441FD9" w:rsidP="005A49D8">
      <w:pPr>
        <w:spacing w:after="200" w:line="276" w:lineRule="auto"/>
        <w:contextualSpacing/>
        <w:rPr>
          <w:sz w:val="18"/>
          <w:szCs w:val="18"/>
        </w:rPr>
      </w:pPr>
    </w:p>
    <w:p w:rsidR="00441FD9" w:rsidRPr="00441FD9" w:rsidRDefault="00441FD9" w:rsidP="005A49D8">
      <w:pPr>
        <w:spacing w:after="200" w:line="276" w:lineRule="auto"/>
        <w:contextualSpacing/>
        <w:rPr>
          <w:sz w:val="18"/>
          <w:szCs w:val="18"/>
        </w:rPr>
      </w:pPr>
    </w:p>
    <w:p w:rsidR="00441FD9" w:rsidRPr="00441FD9" w:rsidRDefault="00441FD9" w:rsidP="005A49D8">
      <w:pPr>
        <w:spacing w:after="200" w:line="276" w:lineRule="auto"/>
        <w:contextualSpacing/>
        <w:rPr>
          <w:sz w:val="18"/>
          <w:szCs w:val="18"/>
        </w:rPr>
      </w:pPr>
    </w:p>
    <w:p w:rsidR="00441FD9" w:rsidRPr="00441FD9" w:rsidRDefault="00441FD9" w:rsidP="005A49D8">
      <w:pPr>
        <w:spacing w:after="200" w:line="276" w:lineRule="auto"/>
        <w:contextualSpacing/>
        <w:rPr>
          <w:sz w:val="18"/>
          <w:szCs w:val="18"/>
        </w:rPr>
      </w:pPr>
    </w:p>
    <w:p w:rsidR="00441FD9" w:rsidRPr="00441FD9" w:rsidRDefault="00441FD9" w:rsidP="005A49D8">
      <w:pPr>
        <w:spacing w:after="200" w:line="276" w:lineRule="auto"/>
        <w:contextualSpacing/>
        <w:rPr>
          <w:sz w:val="18"/>
          <w:szCs w:val="18"/>
        </w:rPr>
      </w:pPr>
    </w:p>
    <w:p w:rsidR="00441FD9" w:rsidRPr="00441FD9" w:rsidRDefault="00441FD9" w:rsidP="005A49D8">
      <w:pPr>
        <w:spacing w:after="200" w:line="276" w:lineRule="auto"/>
        <w:contextualSpacing/>
        <w:rPr>
          <w:sz w:val="18"/>
          <w:szCs w:val="18"/>
        </w:rPr>
      </w:pPr>
    </w:p>
    <w:p w:rsidR="00441FD9" w:rsidRPr="00441FD9" w:rsidRDefault="00441FD9" w:rsidP="005A49D8">
      <w:pPr>
        <w:spacing w:after="200" w:line="276" w:lineRule="auto"/>
        <w:contextualSpacing/>
        <w:rPr>
          <w:sz w:val="18"/>
          <w:szCs w:val="18"/>
        </w:rPr>
      </w:pPr>
    </w:p>
    <w:p w:rsidR="00441FD9" w:rsidRPr="00441FD9" w:rsidRDefault="00441FD9" w:rsidP="005A49D8">
      <w:pPr>
        <w:spacing w:after="200" w:line="276" w:lineRule="auto"/>
        <w:contextualSpacing/>
        <w:rPr>
          <w:sz w:val="18"/>
          <w:szCs w:val="18"/>
        </w:rPr>
      </w:pPr>
    </w:p>
    <w:p w:rsidR="00441FD9" w:rsidRPr="00441FD9" w:rsidRDefault="00441FD9" w:rsidP="005A49D8">
      <w:pPr>
        <w:spacing w:after="200" w:line="276" w:lineRule="auto"/>
        <w:contextualSpacing/>
        <w:rPr>
          <w:sz w:val="18"/>
          <w:szCs w:val="18"/>
        </w:rPr>
      </w:pPr>
    </w:p>
    <w:p w:rsidR="00441FD9" w:rsidRPr="00441FD9" w:rsidRDefault="00441FD9" w:rsidP="005A49D8">
      <w:pPr>
        <w:spacing w:after="200" w:line="276" w:lineRule="auto"/>
        <w:contextualSpacing/>
        <w:rPr>
          <w:sz w:val="18"/>
          <w:szCs w:val="18"/>
        </w:rPr>
      </w:pPr>
    </w:p>
    <w:p w:rsidR="00441FD9" w:rsidRPr="00441FD9" w:rsidRDefault="00441FD9" w:rsidP="005A49D8">
      <w:pPr>
        <w:spacing w:after="200" w:line="276" w:lineRule="auto"/>
        <w:contextualSpacing/>
        <w:rPr>
          <w:sz w:val="18"/>
          <w:szCs w:val="18"/>
        </w:rPr>
      </w:pPr>
    </w:p>
    <w:p w:rsidR="00441FD9" w:rsidRPr="00441FD9" w:rsidRDefault="00441FD9" w:rsidP="005A49D8">
      <w:pPr>
        <w:spacing w:after="200" w:line="276" w:lineRule="auto"/>
        <w:contextualSpacing/>
        <w:rPr>
          <w:sz w:val="18"/>
          <w:szCs w:val="18"/>
        </w:rPr>
      </w:pPr>
    </w:p>
    <w:p w:rsidR="00441FD9" w:rsidRPr="00441FD9" w:rsidRDefault="00441FD9" w:rsidP="005A49D8">
      <w:pPr>
        <w:spacing w:after="200" w:line="276" w:lineRule="auto"/>
        <w:contextualSpacing/>
        <w:rPr>
          <w:sz w:val="18"/>
          <w:szCs w:val="18"/>
        </w:rPr>
      </w:pPr>
    </w:p>
    <w:p w:rsidR="00441FD9" w:rsidRPr="00441FD9" w:rsidRDefault="00441FD9" w:rsidP="005A49D8">
      <w:pPr>
        <w:spacing w:after="200" w:line="276" w:lineRule="auto"/>
        <w:contextualSpacing/>
        <w:rPr>
          <w:sz w:val="18"/>
          <w:szCs w:val="18"/>
        </w:rPr>
      </w:pPr>
    </w:p>
    <w:p w:rsidR="00441FD9" w:rsidRPr="00441FD9" w:rsidRDefault="00441FD9" w:rsidP="005A49D8">
      <w:pPr>
        <w:spacing w:after="200" w:line="276" w:lineRule="auto"/>
        <w:contextualSpacing/>
        <w:rPr>
          <w:sz w:val="18"/>
          <w:szCs w:val="18"/>
        </w:rPr>
      </w:pPr>
    </w:p>
    <w:p w:rsidR="00441FD9" w:rsidRPr="00441FD9" w:rsidRDefault="00441FD9" w:rsidP="005A49D8">
      <w:pPr>
        <w:spacing w:after="200" w:line="276" w:lineRule="auto"/>
        <w:contextualSpacing/>
        <w:rPr>
          <w:sz w:val="18"/>
          <w:szCs w:val="18"/>
        </w:rPr>
      </w:pPr>
    </w:p>
    <w:p w:rsidR="00441FD9" w:rsidRPr="00441FD9" w:rsidRDefault="00441FD9" w:rsidP="005A49D8">
      <w:pPr>
        <w:spacing w:after="200" w:line="276" w:lineRule="auto"/>
        <w:contextualSpacing/>
        <w:rPr>
          <w:sz w:val="18"/>
          <w:szCs w:val="18"/>
        </w:rPr>
      </w:pPr>
    </w:p>
    <w:p w:rsidR="00441FD9" w:rsidRDefault="00441FD9" w:rsidP="005A49D8">
      <w:pPr>
        <w:spacing w:after="200" w:line="276" w:lineRule="auto"/>
        <w:contextualSpacing/>
        <w:rPr>
          <w:sz w:val="18"/>
          <w:szCs w:val="18"/>
        </w:rPr>
      </w:pPr>
    </w:p>
    <w:p w:rsidR="00A63537" w:rsidRPr="00441FD9" w:rsidRDefault="00A63537" w:rsidP="005A49D8">
      <w:pPr>
        <w:spacing w:after="200" w:line="276" w:lineRule="auto"/>
        <w:contextualSpacing/>
        <w:rPr>
          <w:sz w:val="18"/>
          <w:szCs w:val="18"/>
        </w:rPr>
      </w:pPr>
    </w:p>
    <w:p w:rsidR="00441FD9" w:rsidRPr="00441FD9" w:rsidRDefault="00441FD9" w:rsidP="005A49D8">
      <w:pPr>
        <w:spacing w:after="200" w:line="276" w:lineRule="auto"/>
        <w:contextualSpacing/>
        <w:rPr>
          <w:sz w:val="18"/>
          <w:szCs w:val="18"/>
        </w:rPr>
      </w:pPr>
    </w:p>
    <w:p w:rsidR="00441FD9" w:rsidRPr="00441FD9" w:rsidRDefault="00441FD9" w:rsidP="005A49D8">
      <w:pPr>
        <w:spacing w:after="200" w:line="276" w:lineRule="auto"/>
        <w:contextualSpacing/>
        <w:rPr>
          <w:sz w:val="18"/>
          <w:szCs w:val="18"/>
        </w:rPr>
      </w:pPr>
    </w:p>
    <w:p w:rsidR="00441FD9" w:rsidRDefault="00441FD9" w:rsidP="00284FCC">
      <w:pPr>
        <w:spacing w:after="200" w:line="276" w:lineRule="auto"/>
        <w:contextualSpacing/>
        <w:jc w:val="both"/>
        <w:rPr>
          <w:sz w:val="18"/>
          <w:szCs w:val="18"/>
        </w:rPr>
      </w:pPr>
    </w:p>
    <w:p w:rsidR="0095401E" w:rsidRDefault="0095401E" w:rsidP="00025508">
      <w:pPr>
        <w:spacing w:after="200" w:line="276" w:lineRule="auto"/>
        <w:contextualSpacing/>
        <w:jc w:val="both"/>
      </w:pPr>
    </w:p>
    <w:p w:rsidR="0095401E" w:rsidRDefault="0095401E" w:rsidP="0095401E">
      <w:pPr>
        <w:pStyle w:val="ListParagraph"/>
        <w:spacing w:after="200" w:line="276" w:lineRule="auto"/>
        <w:contextualSpacing/>
        <w:jc w:val="both"/>
      </w:pPr>
    </w:p>
    <w:p w:rsidR="0095401E" w:rsidRDefault="0095401E" w:rsidP="0095401E">
      <w:pPr>
        <w:pStyle w:val="ListParagraph"/>
        <w:spacing w:after="200" w:line="276" w:lineRule="auto"/>
        <w:contextualSpacing/>
        <w:jc w:val="both"/>
      </w:pPr>
    </w:p>
    <w:p w:rsidR="0095401E" w:rsidRDefault="0095401E" w:rsidP="0095401E">
      <w:pPr>
        <w:pStyle w:val="ListParagraph"/>
        <w:spacing w:after="200" w:line="276" w:lineRule="auto"/>
        <w:contextualSpacing/>
        <w:jc w:val="both"/>
      </w:pPr>
    </w:p>
    <w:p w:rsidR="0095401E" w:rsidRDefault="0095401E" w:rsidP="0095401E">
      <w:pPr>
        <w:pStyle w:val="ListParagraph"/>
        <w:spacing w:after="200" w:line="276" w:lineRule="auto"/>
        <w:contextualSpacing/>
        <w:jc w:val="both"/>
      </w:pPr>
    </w:p>
    <w:p w:rsidR="0095401E" w:rsidRDefault="0095401E" w:rsidP="0095401E">
      <w:pPr>
        <w:pStyle w:val="ListParagraph"/>
        <w:spacing w:after="200" w:line="276" w:lineRule="auto"/>
        <w:contextualSpacing/>
        <w:jc w:val="both"/>
      </w:pPr>
    </w:p>
    <w:p w:rsidR="0095401E" w:rsidRDefault="0095401E" w:rsidP="0095401E">
      <w:pPr>
        <w:pStyle w:val="ListParagraph"/>
        <w:spacing w:after="200" w:line="276" w:lineRule="auto"/>
        <w:contextualSpacing/>
        <w:jc w:val="both"/>
      </w:pPr>
    </w:p>
    <w:p w:rsidR="0095401E" w:rsidRDefault="0095401E" w:rsidP="0095401E">
      <w:pPr>
        <w:pStyle w:val="ListParagraph"/>
        <w:spacing w:after="200" w:line="276" w:lineRule="auto"/>
        <w:contextualSpacing/>
        <w:jc w:val="both"/>
      </w:pPr>
    </w:p>
    <w:p w:rsidR="0095401E" w:rsidRDefault="0095401E" w:rsidP="0095401E">
      <w:pPr>
        <w:pStyle w:val="ListParagraph"/>
        <w:spacing w:after="200" w:line="276" w:lineRule="auto"/>
        <w:contextualSpacing/>
        <w:jc w:val="both"/>
      </w:pPr>
    </w:p>
    <w:p w:rsidR="0095401E" w:rsidRDefault="0095401E" w:rsidP="0095401E">
      <w:pPr>
        <w:pStyle w:val="ListParagraph"/>
        <w:spacing w:after="200" w:line="276" w:lineRule="auto"/>
        <w:contextualSpacing/>
        <w:jc w:val="both"/>
      </w:pPr>
    </w:p>
    <w:p w:rsidR="0095401E" w:rsidRDefault="0095401E" w:rsidP="0095401E">
      <w:pPr>
        <w:pStyle w:val="ListParagraph"/>
        <w:spacing w:after="200" w:line="276" w:lineRule="auto"/>
        <w:contextualSpacing/>
        <w:jc w:val="both"/>
      </w:pPr>
    </w:p>
    <w:p w:rsidR="0095401E" w:rsidRDefault="0095401E" w:rsidP="0095401E">
      <w:pPr>
        <w:pStyle w:val="ListParagraph"/>
        <w:spacing w:after="200" w:line="276" w:lineRule="auto"/>
        <w:contextualSpacing/>
        <w:jc w:val="both"/>
      </w:pPr>
    </w:p>
    <w:p w:rsidR="0095401E" w:rsidRDefault="0095401E" w:rsidP="0095401E">
      <w:pPr>
        <w:pStyle w:val="ListParagraph"/>
        <w:spacing w:after="200" w:line="276" w:lineRule="auto"/>
        <w:contextualSpacing/>
        <w:jc w:val="both"/>
      </w:pPr>
    </w:p>
    <w:p w:rsidR="0095401E" w:rsidRDefault="0095401E" w:rsidP="0095401E">
      <w:pPr>
        <w:pStyle w:val="ListParagraph"/>
        <w:spacing w:after="200" w:line="276" w:lineRule="auto"/>
        <w:contextualSpacing/>
        <w:jc w:val="both"/>
      </w:pPr>
    </w:p>
    <w:p w:rsidR="0095401E" w:rsidRDefault="0095401E" w:rsidP="0095401E">
      <w:pPr>
        <w:pStyle w:val="ListParagraph"/>
        <w:spacing w:after="200" w:line="276" w:lineRule="auto"/>
        <w:contextualSpacing/>
        <w:jc w:val="both"/>
      </w:pPr>
    </w:p>
    <w:p w:rsidR="009303D9" w:rsidRPr="00B52652" w:rsidRDefault="009303D9" w:rsidP="00B52652">
      <w:pPr>
        <w:pStyle w:val="BodyText"/>
        <w:ind w:firstLine="0"/>
        <w:rPr>
          <w:color w:val="FFFFFF" w:themeColor="background1"/>
        </w:rPr>
      </w:pPr>
    </w:p>
    <w:p w:rsidR="00836367" w:rsidRPr="00B52652" w:rsidRDefault="00836367" w:rsidP="00836367">
      <w:pPr>
        <w:pStyle w:val="references"/>
        <w:numPr>
          <w:ilvl w:val="0"/>
          <w:numId w:val="0"/>
        </w:numPr>
        <w:ind w:left="360" w:hanging="360"/>
        <w:jc w:val="center"/>
        <w:rPr>
          <w:rFonts w:eastAsia="SimSun"/>
          <w:b/>
          <w:noProof w:val="0"/>
          <w:color w:val="FFFFFF" w:themeColor="background1"/>
          <w:spacing w:val="-1"/>
          <w:sz w:val="20"/>
          <w:szCs w:val="20"/>
        </w:rPr>
        <w:sectPr w:rsidR="00836367" w:rsidRPr="00B52652" w:rsidSect="00794C5F">
          <w:headerReference w:type="default" r:id="rId28"/>
          <w:type w:val="continuous"/>
          <w:pgSz w:w="11906" w:h="16838" w:code="9"/>
          <w:pgMar w:top="1080" w:right="907" w:bottom="1440" w:left="907" w:header="432" w:footer="0" w:gutter="0"/>
          <w:cols w:num="2" w:space="360"/>
          <w:docGrid w:linePitch="360"/>
        </w:sectPr>
      </w:pPr>
      <w:r w:rsidRPr="00B52652">
        <w:rPr>
          <w:rFonts w:eastAsia="SimSun"/>
          <w:b/>
          <w:noProof w:val="0"/>
          <w:color w:val="FFFFFF" w:themeColor="background1"/>
          <w:spacing w:val="-1"/>
          <w:sz w:val="20"/>
          <w:szCs w:val="20"/>
        </w:rPr>
        <w:t>IEEE conference templates contain guidance text for composing and formatting conference papers. Please ensure that all template text is removed from your conference paper prior to submissi</w:t>
      </w:r>
      <w:r w:rsidR="00025508">
        <w:rPr>
          <w:rFonts w:eastAsia="SimSun"/>
          <w:b/>
          <w:noProof w:val="0"/>
          <w:color w:val="FFFFFF" w:themeColor="background1"/>
          <w:spacing w:val="-1"/>
          <w:sz w:val="20"/>
          <w:szCs w:val="20"/>
        </w:rPr>
        <w:t>on to</w:t>
      </w:r>
      <w:r w:rsidRPr="00B52652">
        <w:rPr>
          <w:rFonts w:eastAsia="SimSun"/>
          <w:b/>
          <w:noProof w:val="0"/>
          <w:color w:val="FFFFFF" w:themeColor="background1"/>
          <w:spacing w:val="-1"/>
          <w:sz w:val="20"/>
          <w:szCs w:val="20"/>
        </w:rPr>
        <w:t xml:space="preserve"> remove template text from your paper </w:t>
      </w:r>
      <w:r w:rsidR="00E165BC" w:rsidRPr="00B52652">
        <w:rPr>
          <w:rFonts w:eastAsia="SimSun"/>
          <w:b/>
          <w:noProof w:val="0"/>
          <w:color w:val="FFFFFF" w:themeColor="background1"/>
          <w:spacing w:val="-1"/>
          <w:sz w:val="20"/>
          <w:szCs w:val="20"/>
        </w:rPr>
        <w:t>may</w:t>
      </w:r>
      <w:r w:rsidRPr="00B52652">
        <w:rPr>
          <w:rFonts w:eastAsia="SimSun"/>
          <w:b/>
          <w:noProof w:val="0"/>
          <w:color w:val="FFFFFF" w:themeColor="background1"/>
          <w:spacing w:val="-1"/>
          <w:sz w:val="20"/>
          <w:szCs w:val="20"/>
        </w:rPr>
        <w:t xml:space="preserve"> result in</w:t>
      </w:r>
      <w:r w:rsidR="006231DD" w:rsidRPr="00B52652">
        <w:rPr>
          <w:rFonts w:eastAsia="SimSun"/>
          <w:b/>
          <w:noProof w:val="0"/>
          <w:color w:val="FFFFFF" w:themeColor="background1"/>
          <w:spacing w:val="-1"/>
          <w:sz w:val="20"/>
          <w:szCs w:val="20"/>
        </w:rPr>
        <w:t xml:space="preserve"> your paper not being pub</w:t>
      </w:r>
    </w:p>
    <w:p w:rsidR="009303D9" w:rsidRDefault="002B19A5" w:rsidP="00766E04">
      <w:pPr>
        <w:tabs>
          <w:tab w:val="left" w:pos="8850"/>
        </w:tabs>
        <w:jc w:val="both"/>
      </w:pPr>
      <w:r>
        <w:lastRenderedPageBreak/>
        <w:pict>
          <v:shape id="_x0000_s1032" type="#_x0000_t202" style="position:absolute;left:0;text-align:left;margin-left:-3.95pt;margin-top:227.45pt;width:252pt;height:90pt;z-index:-251658240;mso-wrap-edited:f;mso-position-horizontal-relative:margin" wrapcoords="-64 0 -64 21600 21664 21600 21664 0 -64 0" fillcolor="white [3212]" strokecolor="white [3212]">
            <v:textbox style="mso-next-textbox:#_x0000_s1032">
              <w:txbxContent>
                <w:p w:rsidR="0080791D" w:rsidRPr="00B52652" w:rsidRDefault="0080791D" w:rsidP="00E7596C">
                  <w:pPr>
                    <w:pStyle w:val="BodyText"/>
                    <w:rPr>
                      <w:color w:val="FFFFFF" w:themeColor="background1"/>
                    </w:rPr>
                  </w:pPr>
                  <w:r w:rsidRPr="00B52652">
                    <w:rPr>
                      <w:color w:val="FFFFFF" w:themeColor="background1"/>
                    </w:rPr>
                    <w:t>We suggest that you use a text box to insert a graphic (which is ideally a 300 dpi TIFF or EPS file, with all fonts embedded) because, in an MSW document, this method is somewhat more stable than directly inserting a picture.</w:t>
                  </w:r>
                </w:p>
                <w:p w:rsidR="0080791D" w:rsidRPr="0095401E" w:rsidRDefault="0080791D" w:rsidP="00E7596C">
                  <w:pPr>
                    <w:pStyle w:val="BodyText"/>
                    <w:rPr>
                      <w:color w:val="FFFFFF" w:themeColor="background1"/>
                    </w:rPr>
                  </w:pPr>
                  <w:r w:rsidRPr="00B52652">
                    <w:rPr>
                      <w:color w:val="FFFFFF" w:themeColor="background1"/>
                    </w:rPr>
                    <w:t>To have non-visible rules on your frame, use the MSWord “Format” pull-down menu, select Text Box &gt;</w:t>
                  </w:r>
                  <w:r w:rsidRPr="0095401E">
                    <w:rPr>
                      <w:color w:val="FFFFFF" w:themeColor="background1"/>
                    </w:rPr>
                    <w:t xml:space="preserve"> Colors and Lines to choose No Fill and No Line.</w:t>
                  </w:r>
                </w:p>
              </w:txbxContent>
            </v:textbox>
            <w10:wrap type="tight" anchorx="margin"/>
          </v:shape>
        </w:pict>
      </w:r>
      <w:r w:rsidR="00766E04">
        <w:tab/>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659A" w:rsidRDefault="00C9659A" w:rsidP="001A3B3D">
      <w:r>
        <w:separator/>
      </w:r>
    </w:p>
  </w:endnote>
  <w:endnote w:type="continuationSeparator" w:id="1">
    <w:p w:rsidR="00C9659A" w:rsidRDefault="00C9659A"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B3D" w:rsidRPr="006F6D3D" w:rsidRDefault="001A3B3D" w:rsidP="0056610F">
    <w:pPr>
      <w:pStyle w:val="Footer"/>
      <w:jc w:val="left"/>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659A" w:rsidRDefault="00C9659A" w:rsidP="001A3B3D">
      <w:r>
        <w:separator/>
      </w:r>
    </w:p>
  </w:footnote>
  <w:footnote w:type="continuationSeparator" w:id="1">
    <w:p w:rsidR="00C9659A" w:rsidRDefault="00C9659A" w:rsidP="001A3B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4BBC" w:rsidRPr="00CB4BBC" w:rsidRDefault="00CB4BBC" w:rsidP="00D62D1D">
    <w:pPr>
      <w:pStyle w:val="Header"/>
      <w:tabs>
        <w:tab w:val="left" w:pos="2685"/>
        <w:tab w:val="left" w:pos="4067"/>
        <w:tab w:val="left" w:pos="6840"/>
      </w:tabs>
      <w:jc w:val="lef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D49" w:rsidRDefault="00A34D49" w:rsidP="00402BBA">
    <w:pPr>
      <w:pStyle w:val="Header"/>
      <w:tabs>
        <w:tab w:val="left" w:pos="2685"/>
        <w:tab w:val="left" w:pos="4067"/>
      </w:tabs>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F3EF4"/>
    <w:multiLevelType w:val="multilevel"/>
    <w:tmpl w:val="2C949ECA"/>
    <w:lvl w:ilvl="0">
      <w:start w:val="1"/>
      <w:numFmt w:val="bullet"/>
      <w:lvlText w:val=""/>
      <w:lvlJc w:val="left"/>
      <w:pPr>
        <w:ind w:left="630" w:hanging="360"/>
      </w:pPr>
      <w:rPr>
        <w:rFonts w:ascii="Symbol" w:hAnsi="Symbol" w:hint="default"/>
      </w:rPr>
    </w:lvl>
    <w:lvl w:ilvl="1">
      <w:start w:val="1"/>
      <w:numFmt w:val="lowerLetter"/>
      <w:lvlText w:val="%2)"/>
      <w:lvlJc w:val="left"/>
      <w:pPr>
        <w:ind w:left="990" w:hanging="360"/>
      </w:pPr>
    </w:lvl>
    <w:lvl w:ilvl="2">
      <w:start w:val="1"/>
      <w:numFmt w:val="lowerRoman"/>
      <w:lvlText w:val="%3)"/>
      <w:lvlJc w:val="left"/>
      <w:pPr>
        <w:ind w:left="1350" w:hanging="360"/>
      </w:pPr>
    </w:lvl>
    <w:lvl w:ilvl="3">
      <w:start w:val="1"/>
      <w:numFmt w:val="decimal"/>
      <w:lvlText w:val="(%4)"/>
      <w:lvlJc w:val="left"/>
      <w:pPr>
        <w:ind w:left="1710" w:hanging="360"/>
      </w:pPr>
    </w:lvl>
    <w:lvl w:ilvl="4">
      <w:start w:val="1"/>
      <w:numFmt w:val="lowerLetter"/>
      <w:lvlText w:val="(%5)"/>
      <w:lvlJc w:val="left"/>
      <w:pPr>
        <w:ind w:left="2070" w:hanging="360"/>
      </w:pPr>
    </w:lvl>
    <w:lvl w:ilvl="5">
      <w:start w:val="1"/>
      <w:numFmt w:val="lowerRoman"/>
      <w:lvlText w:val="(%6)"/>
      <w:lvlJc w:val="left"/>
      <w:pPr>
        <w:ind w:left="2430" w:hanging="360"/>
      </w:pPr>
    </w:lvl>
    <w:lvl w:ilvl="6">
      <w:start w:val="1"/>
      <w:numFmt w:val="decimal"/>
      <w:lvlText w:val="%7."/>
      <w:lvlJc w:val="left"/>
      <w:pPr>
        <w:ind w:left="2790" w:hanging="360"/>
      </w:pPr>
    </w:lvl>
    <w:lvl w:ilvl="7">
      <w:start w:val="1"/>
      <w:numFmt w:val="lowerLetter"/>
      <w:lvlText w:val="%8."/>
      <w:lvlJc w:val="left"/>
      <w:pPr>
        <w:ind w:left="3150" w:hanging="360"/>
      </w:pPr>
    </w:lvl>
    <w:lvl w:ilvl="8">
      <w:start w:val="1"/>
      <w:numFmt w:val="lowerRoman"/>
      <w:lvlText w:val="%9."/>
      <w:lvlJc w:val="left"/>
      <w:pPr>
        <w:ind w:left="3510" w:hanging="360"/>
      </w:pPr>
    </w:lvl>
  </w:abstractNum>
  <w:abstractNum w:abstractNumId="1">
    <w:nsid w:val="1250314A"/>
    <w:multiLevelType w:val="multilevel"/>
    <w:tmpl w:val="2C949ECA"/>
    <w:lvl w:ilvl="0">
      <w:start w:val="1"/>
      <w:numFmt w:val="bullet"/>
      <w:lvlText w:val=""/>
      <w:lvlJc w:val="left"/>
      <w:pPr>
        <w:ind w:left="630" w:hanging="360"/>
      </w:pPr>
      <w:rPr>
        <w:rFonts w:ascii="Symbol" w:hAnsi="Symbol" w:hint="default"/>
      </w:rPr>
    </w:lvl>
    <w:lvl w:ilvl="1">
      <w:start w:val="1"/>
      <w:numFmt w:val="lowerLetter"/>
      <w:lvlText w:val="%2)"/>
      <w:lvlJc w:val="left"/>
      <w:pPr>
        <w:ind w:left="990" w:hanging="360"/>
      </w:pPr>
    </w:lvl>
    <w:lvl w:ilvl="2">
      <w:start w:val="1"/>
      <w:numFmt w:val="lowerRoman"/>
      <w:lvlText w:val="%3)"/>
      <w:lvlJc w:val="left"/>
      <w:pPr>
        <w:ind w:left="1350" w:hanging="360"/>
      </w:pPr>
    </w:lvl>
    <w:lvl w:ilvl="3">
      <w:start w:val="1"/>
      <w:numFmt w:val="decimal"/>
      <w:lvlText w:val="(%4)"/>
      <w:lvlJc w:val="left"/>
      <w:pPr>
        <w:ind w:left="1710" w:hanging="360"/>
      </w:pPr>
    </w:lvl>
    <w:lvl w:ilvl="4">
      <w:start w:val="1"/>
      <w:numFmt w:val="lowerLetter"/>
      <w:lvlText w:val="(%5)"/>
      <w:lvlJc w:val="left"/>
      <w:pPr>
        <w:ind w:left="2070" w:hanging="360"/>
      </w:pPr>
    </w:lvl>
    <w:lvl w:ilvl="5">
      <w:start w:val="1"/>
      <w:numFmt w:val="lowerRoman"/>
      <w:lvlText w:val="(%6)"/>
      <w:lvlJc w:val="left"/>
      <w:pPr>
        <w:ind w:left="2430" w:hanging="360"/>
      </w:pPr>
    </w:lvl>
    <w:lvl w:ilvl="6">
      <w:start w:val="1"/>
      <w:numFmt w:val="decimal"/>
      <w:lvlText w:val="%7."/>
      <w:lvlJc w:val="left"/>
      <w:pPr>
        <w:ind w:left="2790" w:hanging="360"/>
      </w:pPr>
    </w:lvl>
    <w:lvl w:ilvl="7">
      <w:start w:val="1"/>
      <w:numFmt w:val="lowerLetter"/>
      <w:lvlText w:val="%8."/>
      <w:lvlJc w:val="left"/>
      <w:pPr>
        <w:ind w:left="3150" w:hanging="360"/>
      </w:pPr>
    </w:lvl>
    <w:lvl w:ilvl="8">
      <w:start w:val="1"/>
      <w:numFmt w:val="lowerRoman"/>
      <w:lvlText w:val="%9."/>
      <w:lvlJc w:val="left"/>
      <w:pPr>
        <w:ind w:left="3510" w:hanging="360"/>
      </w:p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37E1702"/>
    <w:multiLevelType w:val="hybridMultilevel"/>
    <w:tmpl w:val="B87C0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A70250"/>
    <w:multiLevelType w:val="multilevel"/>
    <w:tmpl w:val="2C949EC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nsid w:val="53A82B3E"/>
    <w:multiLevelType w:val="hybridMultilevel"/>
    <w:tmpl w:val="39943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nsid w:val="71965502"/>
    <w:multiLevelType w:val="hybridMultilevel"/>
    <w:tmpl w:val="C5946A6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2"/>
  </w:num>
  <w:num w:numId="4">
    <w:abstractNumId w:val="6"/>
  </w:num>
  <w:num w:numId="5">
    <w:abstractNumId w:val="8"/>
  </w:num>
  <w:num w:numId="6">
    <w:abstractNumId w:val="11"/>
  </w:num>
  <w:num w:numId="7">
    <w:abstractNumId w:val="7"/>
  </w:num>
  <w:num w:numId="8">
    <w:abstractNumId w:val="12"/>
  </w:num>
  <w:num w:numId="9">
    <w:abstractNumId w:val="1"/>
  </w:num>
  <w:num w:numId="10">
    <w:abstractNumId w:val="0"/>
  </w:num>
  <w:num w:numId="11">
    <w:abstractNumId w:val="4"/>
  </w:num>
  <w:num w:numId="12">
    <w:abstractNumId w:val="9"/>
  </w:num>
  <w:num w:numId="13">
    <w:abstractNumId w:val="3"/>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embedSystemFonts/>
  <w:defaultTabStop w:val="720"/>
  <w:doNotHyphenateCaps/>
  <w:drawingGridHorizontalSpacing w:val="100"/>
  <w:displayHorizontalDrawingGridEvery w:val="2"/>
  <w:characterSpacingControl w:val="doNotCompress"/>
  <w:doNotValidateAgainstSchema/>
  <w:doNotDemarcateInvalidXml/>
  <w:hdrShapeDefaults>
    <o:shapedefaults v:ext="edit" spidmax="24578">
      <o:colormenu v:ext="edit" fillcolor="none [3212]" strokecolor="none [3212]"/>
    </o:shapedefaults>
  </w:hdrShapeDefaults>
  <w:footnotePr>
    <w:footnote w:id="0"/>
    <w:footnote w:id="1"/>
  </w:footnotePr>
  <w:endnotePr>
    <w:endnote w:id="0"/>
    <w:endnote w:id="1"/>
  </w:endnotePr>
  <w:compat>
    <w:useFELayout/>
  </w:compat>
  <w:rsids>
    <w:rsidRoot w:val="009303D9"/>
    <w:rsid w:val="00025508"/>
    <w:rsid w:val="0004781E"/>
    <w:rsid w:val="00057800"/>
    <w:rsid w:val="00057E8D"/>
    <w:rsid w:val="00086B24"/>
    <w:rsid w:val="0008758A"/>
    <w:rsid w:val="000904F1"/>
    <w:rsid w:val="000C1E68"/>
    <w:rsid w:val="00142250"/>
    <w:rsid w:val="00185247"/>
    <w:rsid w:val="001A19E4"/>
    <w:rsid w:val="001A2EFD"/>
    <w:rsid w:val="001A3B3D"/>
    <w:rsid w:val="001A4220"/>
    <w:rsid w:val="001B67DC"/>
    <w:rsid w:val="001D392B"/>
    <w:rsid w:val="002254A9"/>
    <w:rsid w:val="00233784"/>
    <w:rsid w:val="00233D97"/>
    <w:rsid w:val="002347A2"/>
    <w:rsid w:val="002375DD"/>
    <w:rsid w:val="00260811"/>
    <w:rsid w:val="00284FCC"/>
    <w:rsid w:val="002850E3"/>
    <w:rsid w:val="002B02B6"/>
    <w:rsid w:val="002B19A5"/>
    <w:rsid w:val="002C1985"/>
    <w:rsid w:val="002E4E14"/>
    <w:rsid w:val="002F6BD7"/>
    <w:rsid w:val="00354FCF"/>
    <w:rsid w:val="00355277"/>
    <w:rsid w:val="00397814"/>
    <w:rsid w:val="003A19E2"/>
    <w:rsid w:val="003B4E04"/>
    <w:rsid w:val="003C03EA"/>
    <w:rsid w:val="003F5A08"/>
    <w:rsid w:val="00402BBA"/>
    <w:rsid w:val="00420716"/>
    <w:rsid w:val="004325FB"/>
    <w:rsid w:val="00441FD9"/>
    <w:rsid w:val="00442783"/>
    <w:rsid w:val="004432BA"/>
    <w:rsid w:val="0044407E"/>
    <w:rsid w:val="00447BB9"/>
    <w:rsid w:val="0046031D"/>
    <w:rsid w:val="004A6283"/>
    <w:rsid w:val="004D392A"/>
    <w:rsid w:val="004D72B5"/>
    <w:rsid w:val="00530383"/>
    <w:rsid w:val="00536D3D"/>
    <w:rsid w:val="00551B7F"/>
    <w:rsid w:val="0055508C"/>
    <w:rsid w:val="0056610F"/>
    <w:rsid w:val="00575BCA"/>
    <w:rsid w:val="005933CB"/>
    <w:rsid w:val="005A49D8"/>
    <w:rsid w:val="005B0344"/>
    <w:rsid w:val="005B520E"/>
    <w:rsid w:val="005C1409"/>
    <w:rsid w:val="005C1AFF"/>
    <w:rsid w:val="005E2800"/>
    <w:rsid w:val="00605825"/>
    <w:rsid w:val="00605A82"/>
    <w:rsid w:val="006231DD"/>
    <w:rsid w:val="00645D22"/>
    <w:rsid w:val="00651A08"/>
    <w:rsid w:val="00654204"/>
    <w:rsid w:val="00670434"/>
    <w:rsid w:val="00684762"/>
    <w:rsid w:val="006936F3"/>
    <w:rsid w:val="006A1B8F"/>
    <w:rsid w:val="006B0F3A"/>
    <w:rsid w:val="006B6B66"/>
    <w:rsid w:val="006E0F49"/>
    <w:rsid w:val="006F4B72"/>
    <w:rsid w:val="006F6D3D"/>
    <w:rsid w:val="00705B86"/>
    <w:rsid w:val="00706830"/>
    <w:rsid w:val="00715BEA"/>
    <w:rsid w:val="00732AD1"/>
    <w:rsid w:val="00740EEA"/>
    <w:rsid w:val="00754EB4"/>
    <w:rsid w:val="00766E04"/>
    <w:rsid w:val="00770C9B"/>
    <w:rsid w:val="007801AC"/>
    <w:rsid w:val="00794804"/>
    <w:rsid w:val="00794C5F"/>
    <w:rsid w:val="007A1992"/>
    <w:rsid w:val="007B33F1"/>
    <w:rsid w:val="007B4CE4"/>
    <w:rsid w:val="007B5337"/>
    <w:rsid w:val="007B6DDA"/>
    <w:rsid w:val="007C0308"/>
    <w:rsid w:val="007C2FF2"/>
    <w:rsid w:val="007D6232"/>
    <w:rsid w:val="007F1F99"/>
    <w:rsid w:val="007F256F"/>
    <w:rsid w:val="007F768F"/>
    <w:rsid w:val="008026FE"/>
    <w:rsid w:val="0080791D"/>
    <w:rsid w:val="00836367"/>
    <w:rsid w:val="00873603"/>
    <w:rsid w:val="00876A6A"/>
    <w:rsid w:val="008A2C7D"/>
    <w:rsid w:val="008B68FB"/>
    <w:rsid w:val="008C4B23"/>
    <w:rsid w:val="008F6E2C"/>
    <w:rsid w:val="00906E1C"/>
    <w:rsid w:val="009303D9"/>
    <w:rsid w:val="00933C64"/>
    <w:rsid w:val="0095401E"/>
    <w:rsid w:val="00972203"/>
    <w:rsid w:val="00976BEA"/>
    <w:rsid w:val="009B0959"/>
    <w:rsid w:val="009B0971"/>
    <w:rsid w:val="009C6CD4"/>
    <w:rsid w:val="009E4235"/>
    <w:rsid w:val="009F1D79"/>
    <w:rsid w:val="00A059B3"/>
    <w:rsid w:val="00A119B1"/>
    <w:rsid w:val="00A12BAF"/>
    <w:rsid w:val="00A34D49"/>
    <w:rsid w:val="00A63537"/>
    <w:rsid w:val="00AA722B"/>
    <w:rsid w:val="00AE3409"/>
    <w:rsid w:val="00B107FA"/>
    <w:rsid w:val="00B11A60"/>
    <w:rsid w:val="00B11F68"/>
    <w:rsid w:val="00B22613"/>
    <w:rsid w:val="00B22B44"/>
    <w:rsid w:val="00B36591"/>
    <w:rsid w:val="00B47C57"/>
    <w:rsid w:val="00B52652"/>
    <w:rsid w:val="00B71F8A"/>
    <w:rsid w:val="00B768D1"/>
    <w:rsid w:val="00B83F51"/>
    <w:rsid w:val="00BA1025"/>
    <w:rsid w:val="00BC3420"/>
    <w:rsid w:val="00BD1298"/>
    <w:rsid w:val="00BD670B"/>
    <w:rsid w:val="00BE7D3C"/>
    <w:rsid w:val="00BF5FF6"/>
    <w:rsid w:val="00C0207F"/>
    <w:rsid w:val="00C16117"/>
    <w:rsid w:val="00C3075A"/>
    <w:rsid w:val="00C56421"/>
    <w:rsid w:val="00C679B9"/>
    <w:rsid w:val="00C859D9"/>
    <w:rsid w:val="00C919A4"/>
    <w:rsid w:val="00C93ECC"/>
    <w:rsid w:val="00C9659A"/>
    <w:rsid w:val="00CA4392"/>
    <w:rsid w:val="00CA6AE5"/>
    <w:rsid w:val="00CB4BBC"/>
    <w:rsid w:val="00CC393F"/>
    <w:rsid w:val="00CC5736"/>
    <w:rsid w:val="00CD648D"/>
    <w:rsid w:val="00CF6C00"/>
    <w:rsid w:val="00D0778D"/>
    <w:rsid w:val="00D176BC"/>
    <w:rsid w:val="00D2176E"/>
    <w:rsid w:val="00D62D1D"/>
    <w:rsid w:val="00D632BE"/>
    <w:rsid w:val="00D72D06"/>
    <w:rsid w:val="00D7522C"/>
    <w:rsid w:val="00D7536F"/>
    <w:rsid w:val="00D76668"/>
    <w:rsid w:val="00E07383"/>
    <w:rsid w:val="00E165BC"/>
    <w:rsid w:val="00E42D28"/>
    <w:rsid w:val="00E44504"/>
    <w:rsid w:val="00E448E9"/>
    <w:rsid w:val="00E61E12"/>
    <w:rsid w:val="00E7596C"/>
    <w:rsid w:val="00E878F2"/>
    <w:rsid w:val="00ED0149"/>
    <w:rsid w:val="00EE0332"/>
    <w:rsid w:val="00EE34ED"/>
    <w:rsid w:val="00EF7DE3"/>
    <w:rsid w:val="00F03103"/>
    <w:rsid w:val="00F15279"/>
    <w:rsid w:val="00F2467B"/>
    <w:rsid w:val="00F271DE"/>
    <w:rsid w:val="00F627DA"/>
    <w:rsid w:val="00F7288F"/>
    <w:rsid w:val="00F73D12"/>
    <w:rsid w:val="00F847A6"/>
    <w:rsid w:val="00F9441B"/>
    <w:rsid w:val="00FA4C32"/>
    <w:rsid w:val="00FB3B62"/>
    <w:rsid w:val="00FC4BAC"/>
    <w:rsid w:val="00FE49E4"/>
    <w:rsid w:val="00FE71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colormenu v:ext="edit" fillcolor="none [3212]" strokecolor="none [3212]"/>
    </o:shapedefaults>
    <o:shapelayout v:ext="edit">
      <o:idmap v:ext="edit" data="1"/>
      <o:rules v:ext="edit">
        <o:r id="V:Rule17" type="connector" idref="#_x0000_s1076"/>
        <o:r id="V:Rule18" type="connector" idref="#AutoShape 17"/>
        <o:r id="V:Rule19" type="connector" idref="#_x0000_s1068"/>
        <o:r id="V:Rule20" type="connector" idref="#_x0000_s1069"/>
        <o:r id="V:Rule21" type="connector" idref="#_x0000_s1075"/>
        <o:r id="V:Rule22" type="connector" idref="#AutoShape 21"/>
        <o:r id="V:Rule23" type="connector" idref="#_x0000_s1070"/>
        <o:r id="V:Rule24" type="connector" idref="#AutoShape 22"/>
        <o:r id="V:Rule25" type="connector" idref="#_x0000_s1073"/>
        <o:r id="V:Rule26" type="connector" idref="#_x0000_s1067"/>
        <o:r id="V:Rule27" type="connector" idref="#AutoShape 18"/>
        <o:r id="V:Rule28" type="connector" idref="#_x0000_s1066"/>
        <o:r id="V:Rule29" type="connector" idref="#AutoShape 20"/>
        <o:r id="V:Rule30" type="connector" idref="#_x0000_s1074"/>
        <o:r id="V:Rule31" type="connector" idref="#_x0000_s1065"/>
        <o:r id="V:Rule32" type="connector" idref="#_x0000_s107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A722B"/>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rsid w:val="00AA722B"/>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AA722B"/>
    <w:pPr>
      <w:jc w:val="center"/>
    </w:pPr>
  </w:style>
  <w:style w:type="paragraph" w:customStyle="1" w:styleId="Author">
    <w:name w:val="Author"/>
    <w:rsid w:val="00AA722B"/>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AA722B"/>
    <w:pPr>
      <w:framePr w:hSpace="187" w:vSpace="187" w:wrap="notBeside" w:vAnchor="text" w:hAnchor="page" w:x="6121" w:y="577"/>
      <w:numPr>
        <w:numId w:val="3"/>
      </w:numPr>
      <w:spacing w:after="40"/>
    </w:pPr>
    <w:rPr>
      <w:sz w:val="16"/>
      <w:szCs w:val="16"/>
    </w:rPr>
  </w:style>
  <w:style w:type="paragraph" w:customStyle="1" w:styleId="papersubtitle">
    <w:name w:val="paper subtitle"/>
    <w:rsid w:val="00AA722B"/>
    <w:pPr>
      <w:spacing w:after="120"/>
      <w:jc w:val="center"/>
    </w:pPr>
    <w:rPr>
      <w:rFonts w:eastAsia="MS Mincho"/>
      <w:noProof/>
      <w:sz w:val="28"/>
      <w:szCs w:val="28"/>
    </w:rPr>
  </w:style>
  <w:style w:type="paragraph" w:customStyle="1" w:styleId="papertitle">
    <w:name w:val="paper title"/>
    <w:rsid w:val="00AA722B"/>
    <w:pPr>
      <w:spacing w:after="120"/>
      <w:jc w:val="center"/>
    </w:pPr>
    <w:rPr>
      <w:rFonts w:eastAsia="MS Mincho"/>
      <w:noProof/>
      <w:sz w:val="48"/>
      <w:szCs w:val="48"/>
    </w:rPr>
  </w:style>
  <w:style w:type="paragraph" w:customStyle="1" w:styleId="references">
    <w:name w:val="references"/>
    <w:rsid w:val="00AA722B"/>
    <w:pPr>
      <w:numPr>
        <w:numId w:val="5"/>
      </w:numPr>
      <w:spacing w:after="50" w:line="180" w:lineRule="exact"/>
      <w:jc w:val="both"/>
    </w:pPr>
    <w:rPr>
      <w:rFonts w:eastAsia="MS Mincho"/>
      <w:noProof/>
      <w:sz w:val="16"/>
      <w:szCs w:val="16"/>
    </w:rPr>
  </w:style>
  <w:style w:type="paragraph" w:customStyle="1" w:styleId="sponsors">
    <w:name w:val="sponsors"/>
    <w:rsid w:val="00AA722B"/>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AA722B"/>
    <w:rPr>
      <w:b/>
      <w:bCs/>
      <w:sz w:val="16"/>
      <w:szCs w:val="16"/>
    </w:rPr>
  </w:style>
  <w:style w:type="paragraph" w:customStyle="1" w:styleId="tablecolsubhead">
    <w:name w:val="table col subhead"/>
    <w:basedOn w:val="tablecolhead"/>
    <w:rsid w:val="00AA722B"/>
    <w:rPr>
      <w:i/>
      <w:iCs/>
      <w:sz w:val="15"/>
      <w:szCs w:val="15"/>
    </w:rPr>
  </w:style>
  <w:style w:type="paragraph" w:customStyle="1" w:styleId="tablecopy">
    <w:name w:val="table copy"/>
    <w:rsid w:val="00AA722B"/>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rsid w:val="00AA722B"/>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Spacing">
    <w:name w:val="No Spacing"/>
    <w:uiPriority w:val="1"/>
    <w:qFormat/>
    <w:rsid w:val="009C6CD4"/>
    <w:pPr>
      <w:jc w:val="center"/>
    </w:pPr>
  </w:style>
  <w:style w:type="character" w:customStyle="1" w:styleId="Heading1Char">
    <w:name w:val="Heading 1 Char"/>
    <w:basedOn w:val="DefaultParagraphFont"/>
    <w:link w:val="Heading1"/>
    <w:rsid w:val="009C6CD4"/>
    <w:rPr>
      <w:smallCaps/>
      <w:noProof/>
    </w:rPr>
  </w:style>
  <w:style w:type="character" w:styleId="SubtleEmphasis">
    <w:name w:val="Subtle Emphasis"/>
    <w:basedOn w:val="DefaultParagraphFont"/>
    <w:uiPriority w:val="19"/>
    <w:qFormat/>
    <w:rsid w:val="00057800"/>
    <w:rPr>
      <w:i/>
      <w:iCs/>
      <w:color w:val="808080" w:themeColor="text1" w:themeTint="7F"/>
    </w:rPr>
  </w:style>
  <w:style w:type="character" w:styleId="Emphasis">
    <w:name w:val="Emphasis"/>
    <w:basedOn w:val="DefaultParagraphFont"/>
    <w:qFormat/>
    <w:rsid w:val="00057800"/>
    <w:rPr>
      <w:i/>
      <w:iCs/>
    </w:rPr>
  </w:style>
  <w:style w:type="character" w:customStyle="1" w:styleId="ls26">
    <w:name w:val="ls26"/>
    <w:basedOn w:val="DefaultParagraphFont"/>
    <w:rsid w:val="00D0778D"/>
  </w:style>
  <w:style w:type="character" w:customStyle="1" w:styleId="ls1f">
    <w:name w:val="ls1f"/>
    <w:basedOn w:val="DefaultParagraphFont"/>
    <w:rsid w:val="00D0778D"/>
  </w:style>
  <w:style w:type="character" w:customStyle="1" w:styleId="ls9">
    <w:name w:val="ls9"/>
    <w:basedOn w:val="DefaultParagraphFont"/>
    <w:rsid w:val="00D0778D"/>
  </w:style>
  <w:style w:type="character" w:customStyle="1" w:styleId="ls2a">
    <w:name w:val="ls2a"/>
    <w:basedOn w:val="DefaultParagraphFont"/>
    <w:rsid w:val="00D0778D"/>
  </w:style>
  <w:style w:type="character" w:customStyle="1" w:styleId="ws3a">
    <w:name w:val="ws3a"/>
    <w:basedOn w:val="DefaultParagraphFont"/>
    <w:rsid w:val="00D0778D"/>
  </w:style>
  <w:style w:type="character" w:customStyle="1" w:styleId="ls10">
    <w:name w:val="ls10"/>
    <w:basedOn w:val="DefaultParagraphFont"/>
    <w:rsid w:val="00D0778D"/>
  </w:style>
  <w:style w:type="character" w:customStyle="1" w:styleId="ls22">
    <w:name w:val="ls22"/>
    <w:basedOn w:val="DefaultParagraphFont"/>
    <w:rsid w:val="00D0778D"/>
  </w:style>
  <w:style w:type="character" w:customStyle="1" w:styleId="lsa">
    <w:name w:val="lsa"/>
    <w:basedOn w:val="DefaultParagraphFont"/>
    <w:rsid w:val="00D0778D"/>
  </w:style>
  <w:style w:type="character" w:customStyle="1" w:styleId="ws47">
    <w:name w:val="ws47"/>
    <w:basedOn w:val="DefaultParagraphFont"/>
    <w:rsid w:val="00D0778D"/>
  </w:style>
  <w:style w:type="character" w:customStyle="1" w:styleId="ls32">
    <w:name w:val="ls32"/>
    <w:basedOn w:val="DefaultParagraphFont"/>
    <w:rsid w:val="00D0778D"/>
  </w:style>
  <w:style w:type="character" w:customStyle="1" w:styleId="ls33">
    <w:name w:val="ls33"/>
    <w:basedOn w:val="DefaultParagraphFont"/>
    <w:rsid w:val="00D0778D"/>
  </w:style>
  <w:style w:type="character" w:customStyle="1" w:styleId="lsb">
    <w:name w:val="lsb"/>
    <w:basedOn w:val="DefaultParagraphFont"/>
    <w:rsid w:val="00D0778D"/>
  </w:style>
  <w:style w:type="character" w:customStyle="1" w:styleId="ws1c">
    <w:name w:val="ws1c"/>
    <w:basedOn w:val="DefaultParagraphFont"/>
    <w:rsid w:val="00D0778D"/>
  </w:style>
  <w:style w:type="character" w:customStyle="1" w:styleId="ws4b">
    <w:name w:val="ws4b"/>
    <w:basedOn w:val="DefaultParagraphFont"/>
    <w:rsid w:val="00D0778D"/>
  </w:style>
  <w:style w:type="character" w:customStyle="1" w:styleId="ls34">
    <w:name w:val="ls34"/>
    <w:basedOn w:val="DefaultParagraphFont"/>
    <w:rsid w:val="00D0778D"/>
  </w:style>
  <w:style w:type="character" w:customStyle="1" w:styleId="lsc">
    <w:name w:val="lsc"/>
    <w:basedOn w:val="DefaultParagraphFont"/>
    <w:rsid w:val="00D0778D"/>
  </w:style>
  <w:style w:type="character" w:customStyle="1" w:styleId="ls29">
    <w:name w:val="ls29"/>
    <w:basedOn w:val="DefaultParagraphFont"/>
    <w:rsid w:val="00D0778D"/>
  </w:style>
  <w:style w:type="character" w:customStyle="1" w:styleId="ws55">
    <w:name w:val="ws55"/>
    <w:basedOn w:val="DefaultParagraphFont"/>
    <w:rsid w:val="00D0778D"/>
  </w:style>
  <w:style w:type="character" w:customStyle="1" w:styleId="ws57">
    <w:name w:val="ws57"/>
    <w:basedOn w:val="DefaultParagraphFont"/>
    <w:rsid w:val="00D0778D"/>
  </w:style>
  <w:style w:type="character" w:customStyle="1" w:styleId="lsd">
    <w:name w:val="lsd"/>
    <w:basedOn w:val="DefaultParagraphFont"/>
    <w:rsid w:val="00D0778D"/>
  </w:style>
  <w:style w:type="character" w:customStyle="1" w:styleId="ls35">
    <w:name w:val="ls35"/>
    <w:basedOn w:val="DefaultParagraphFont"/>
    <w:rsid w:val="00D0778D"/>
  </w:style>
  <w:style w:type="character" w:customStyle="1" w:styleId="lse">
    <w:name w:val="lse"/>
    <w:basedOn w:val="DefaultParagraphFont"/>
    <w:rsid w:val="00D0778D"/>
  </w:style>
  <w:style w:type="character" w:customStyle="1" w:styleId="lsf">
    <w:name w:val="lsf"/>
    <w:basedOn w:val="DefaultParagraphFont"/>
    <w:rsid w:val="00D0778D"/>
  </w:style>
  <w:style w:type="character" w:customStyle="1" w:styleId="ws37">
    <w:name w:val="ws37"/>
    <w:basedOn w:val="DefaultParagraphFont"/>
    <w:rsid w:val="00D0778D"/>
  </w:style>
  <w:style w:type="character" w:customStyle="1" w:styleId="ls36">
    <w:name w:val="ls36"/>
    <w:basedOn w:val="DefaultParagraphFont"/>
    <w:rsid w:val="00D0778D"/>
  </w:style>
  <w:style w:type="character" w:customStyle="1" w:styleId="ls11">
    <w:name w:val="ls11"/>
    <w:basedOn w:val="DefaultParagraphFont"/>
    <w:rsid w:val="00D0778D"/>
  </w:style>
  <w:style w:type="paragraph" w:styleId="ListParagraph">
    <w:name w:val="List Paragraph"/>
    <w:basedOn w:val="Normal"/>
    <w:uiPriority w:val="34"/>
    <w:qFormat/>
    <w:rsid w:val="00D0778D"/>
    <w:pPr>
      <w:ind w:left="720"/>
    </w:pPr>
  </w:style>
  <w:style w:type="paragraph" w:styleId="BalloonText">
    <w:name w:val="Balloon Text"/>
    <w:basedOn w:val="Normal"/>
    <w:link w:val="BalloonTextChar"/>
    <w:rsid w:val="00B22B44"/>
    <w:rPr>
      <w:rFonts w:ascii="Tahoma" w:hAnsi="Tahoma" w:cs="Tahoma"/>
      <w:sz w:val="16"/>
      <w:szCs w:val="16"/>
    </w:rPr>
  </w:style>
  <w:style w:type="character" w:customStyle="1" w:styleId="BalloonTextChar">
    <w:name w:val="Balloon Text Char"/>
    <w:basedOn w:val="DefaultParagraphFont"/>
    <w:link w:val="BalloonText"/>
    <w:rsid w:val="00B22B44"/>
    <w:rPr>
      <w:rFonts w:ascii="Tahoma" w:hAnsi="Tahoma" w:cs="Tahoma"/>
      <w:sz w:val="16"/>
      <w:szCs w:val="16"/>
    </w:rPr>
  </w:style>
  <w:style w:type="paragraph" w:customStyle="1" w:styleId="Default">
    <w:name w:val="Default"/>
    <w:rsid w:val="00B107FA"/>
    <w:pPr>
      <w:autoSpaceDE w:val="0"/>
      <w:autoSpaceDN w:val="0"/>
      <w:adjustRightInd w:val="0"/>
    </w:pPr>
    <w:rPr>
      <w:rFonts w:eastAsiaTheme="minorHAnsi"/>
      <w:color w:val="000000"/>
      <w:sz w:val="24"/>
      <w:szCs w:val="24"/>
    </w:rPr>
  </w:style>
  <w:style w:type="character" w:styleId="PlaceholderText">
    <w:name w:val="Placeholder Text"/>
    <w:basedOn w:val="DefaultParagraphFont"/>
    <w:uiPriority w:val="99"/>
    <w:semiHidden/>
    <w:rsid w:val="00EE0332"/>
    <w:rPr>
      <w:color w:val="808080"/>
    </w:rPr>
  </w:style>
  <w:style w:type="character" w:styleId="Hyperlink">
    <w:name w:val="Hyperlink"/>
    <w:basedOn w:val="DefaultParagraphFont"/>
    <w:uiPriority w:val="99"/>
    <w:rsid w:val="00732AD1"/>
    <w:rPr>
      <w:color w:val="0000FF"/>
      <w:u w:val="single"/>
    </w:rPr>
  </w:style>
  <w:style w:type="paragraph" w:styleId="HTMLPreformatted">
    <w:name w:val="HTML Preformatted"/>
    <w:basedOn w:val="Normal"/>
    <w:link w:val="HTMLPreformattedChar"/>
    <w:uiPriority w:val="99"/>
    <w:unhideWhenUsed/>
    <w:rsid w:val="0059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5933CB"/>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divs>
    <w:div w:id="174151347">
      <w:bodyDiv w:val="1"/>
      <w:marLeft w:val="0"/>
      <w:marRight w:val="0"/>
      <w:marTop w:val="0"/>
      <w:marBottom w:val="0"/>
      <w:divBdr>
        <w:top w:val="none" w:sz="0" w:space="0" w:color="auto"/>
        <w:left w:val="none" w:sz="0" w:space="0" w:color="auto"/>
        <w:bottom w:val="none" w:sz="0" w:space="0" w:color="auto"/>
        <w:right w:val="none" w:sz="0" w:space="0" w:color="auto"/>
      </w:divBdr>
    </w:div>
    <w:div w:id="227309735">
      <w:bodyDiv w:val="1"/>
      <w:marLeft w:val="0"/>
      <w:marRight w:val="0"/>
      <w:marTop w:val="0"/>
      <w:marBottom w:val="0"/>
      <w:divBdr>
        <w:top w:val="none" w:sz="0" w:space="0" w:color="auto"/>
        <w:left w:val="none" w:sz="0" w:space="0" w:color="auto"/>
        <w:bottom w:val="none" w:sz="0" w:space="0" w:color="auto"/>
        <w:right w:val="none" w:sz="0" w:space="0" w:color="auto"/>
      </w:divBdr>
    </w:div>
    <w:div w:id="192610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Arduino" TargetMode="External"/><Relationship Id="rId18" Type="http://schemas.openxmlformats.org/officeDocument/2006/relationships/image" Target="media/image5.jpeg"/><Relationship Id="rId26" Type="http://schemas.openxmlformats.org/officeDocument/2006/relationships/hyperlink" Target="http://www.instructables.com/id/OV7670-Arduino-%09Camera-Sensor-Module-Framecapture-T/" TargetMode="Externa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yperlink" Target="https://en.wikipedia.org/wiki/ATmega328P" TargetMode="External"/><Relationship Id="rId17" Type="http://schemas.openxmlformats.org/officeDocument/2006/relationships/image" Target="media/image4.png"/><Relationship Id="rId25" Type="http://schemas.openxmlformats.org/officeDocument/2006/relationships/hyperlink" Target="https://www.slideshare.net/louiseantonio58/image-%09processing-based-intelligent-traffic-control-%09systemmatlab-gui"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icrochip_Technology" TargetMode="Externa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Arduino" TargetMode="External"/><Relationship Id="rId22" Type="http://schemas.openxmlformats.org/officeDocument/2006/relationships/image" Target="media/image9.jpeg"/><Relationship Id="rId27" Type="http://schemas.openxmlformats.org/officeDocument/2006/relationships/hyperlink" Target="https://www.mathworks.com/videos/install-the-matlab-%09and-simulink-support-packages-for-arduino-106497.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89088-276F-44DC-9B09-359142CD4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6</Pages>
  <Words>3611</Words>
  <Characters>20583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TOSHIBA</cp:lastModifiedBy>
  <cp:revision>21</cp:revision>
  <cp:lastPrinted>2019-02-25T16:17:00Z</cp:lastPrinted>
  <dcterms:created xsi:type="dcterms:W3CDTF">2019-02-14T17:14:00Z</dcterms:created>
  <dcterms:modified xsi:type="dcterms:W3CDTF">2019-03-17T11:14:00Z</dcterms:modified>
</cp:coreProperties>
</file>