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A3152" w14:textId="5D686E31" w:rsidR="00695D7C" w:rsidRPr="00194CA8" w:rsidRDefault="00695D7C" w:rsidP="00695D7C">
      <w:pPr>
        <w:spacing w:line="276" w:lineRule="auto"/>
        <w:jc w:val="both"/>
        <w:rPr>
          <w:rFonts w:asciiTheme="minorEastAsia" w:eastAsiaTheme="minorEastAsia" w:hAnsiTheme="minorEastAsia" w:cs="Calibri"/>
          <w:b/>
          <w:sz w:val="20"/>
          <w:szCs w:val="20"/>
        </w:rPr>
      </w:pPr>
      <w:bookmarkStart w:id="0" w:name="OLE_LINK156"/>
      <w:bookmarkStart w:id="1" w:name="OLE_LINK157"/>
      <w:bookmarkStart w:id="2" w:name="OLE_LINK184"/>
      <w:bookmarkStart w:id="3" w:name="OLE_LINK185"/>
      <w:r w:rsidRPr="00194CA8">
        <w:rPr>
          <w:rFonts w:asciiTheme="minorEastAsia" w:eastAsiaTheme="minorEastAsia" w:hAnsiTheme="minorEastAsia" w:cs="Calibri"/>
          <w:b/>
          <w:sz w:val="20"/>
          <w:szCs w:val="20"/>
        </w:rPr>
        <w:t>Original Manuscript ID:</w:t>
      </w:r>
      <w:r w:rsidRPr="00194CA8">
        <w:rPr>
          <w:rFonts w:asciiTheme="minorEastAsia" w:eastAsiaTheme="minorEastAsia" w:hAnsiTheme="minorEastAsia" w:cs="Calibri"/>
          <w:sz w:val="20"/>
          <w:szCs w:val="20"/>
        </w:rPr>
        <w:t xml:space="preserve"> </w:t>
      </w:r>
      <w:r w:rsidR="00D553DD">
        <w:rPr>
          <w:rFonts w:ascii="맑은 고딕" w:eastAsia="맑은 고딕" w:hAnsi="맑은 고딕" w:hint="eastAsia"/>
          <w:b/>
          <w:bCs/>
          <w:color w:val="000000"/>
          <w:spacing w:val="-8"/>
          <w:sz w:val="21"/>
          <w:szCs w:val="21"/>
        </w:rPr>
        <w:t>2024-01-23-0000</w:t>
      </w:r>
      <w:r w:rsidR="00D553DD">
        <w:rPr>
          <w:rFonts w:ascii="맑은 고딕" w:eastAsia="맑은 고딕" w:hAnsi="맑은 고딕"/>
          <w:b/>
          <w:bCs/>
          <w:color w:val="000000"/>
          <w:spacing w:val="-8"/>
          <w:sz w:val="21"/>
          <w:szCs w:val="21"/>
        </w:rPr>
        <w:t>1</w:t>
      </w:r>
    </w:p>
    <w:p w14:paraId="77F6570E" w14:textId="551094CE" w:rsidR="00695D7C" w:rsidRPr="00194CA8" w:rsidRDefault="00695D7C" w:rsidP="00843B0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0" w:after="200" w:line="276" w:lineRule="auto"/>
        <w:jc w:val="both"/>
        <w:rPr>
          <w:rFonts w:asciiTheme="minorEastAsia" w:eastAsiaTheme="minorEastAsia" w:hAnsiTheme="minorEastAsia" w:cs="Calibri"/>
          <w:b/>
          <w:color w:val="000000"/>
          <w:sz w:val="20"/>
          <w:szCs w:val="20"/>
        </w:rPr>
      </w:pPr>
      <w:bookmarkStart w:id="4" w:name="bookmark=id.gjdgxs" w:colFirst="0" w:colLast="0"/>
      <w:bookmarkEnd w:id="4"/>
      <w:r w:rsidRPr="00194CA8">
        <w:rPr>
          <w:rFonts w:asciiTheme="minorEastAsia" w:eastAsiaTheme="minorEastAsia" w:hAnsiTheme="minorEastAsia" w:cs="Calibri"/>
          <w:b/>
          <w:color w:val="000000"/>
          <w:sz w:val="20"/>
          <w:szCs w:val="20"/>
        </w:rPr>
        <w:t xml:space="preserve">Original Article Title: </w:t>
      </w:r>
      <w:bookmarkStart w:id="5" w:name="bookmark=id.30j0zll" w:colFirst="0" w:colLast="0"/>
      <w:bookmarkStart w:id="6" w:name="bookmark=id.1fob9te" w:colFirst="0" w:colLast="0"/>
      <w:bookmarkStart w:id="7" w:name="bookmark=id.3znysh7" w:colFirst="0" w:colLast="0"/>
      <w:bookmarkEnd w:id="5"/>
      <w:bookmarkEnd w:id="6"/>
      <w:bookmarkEnd w:id="7"/>
      <w:r w:rsidR="00961DAA" w:rsidRPr="00194CA8">
        <w:rPr>
          <w:rFonts w:asciiTheme="minorEastAsia" w:eastAsiaTheme="minorEastAsia" w:hAnsiTheme="minorEastAsia" w:cs="Calibri"/>
          <w:bCs/>
          <w:color w:val="000000"/>
          <w:sz w:val="20"/>
          <w:szCs w:val="20"/>
        </w:rPr>
        <w:t>Generative Adversarial Networks based on Parallel Structured Generators for Training Stability</w:t>
      </w:r>
    </w:p>
    <w:p w14:paraId="4076B93C" w14:textId="3F55D50D" w:rsidR="00695D7C" w:rsidRPr="00194CA8" w:rsidRDefault="00695D7C" w:rsidP="00695D7C">
      <w:pPr>
        <w:spacing w:line="276" w:lineRule="auto"/>
        <w:jc w:val="both"/>
        <w:rPr>
          <w:rFonts w:asciiTheme="minorEastAsia" w:eastAsiaTheme="minorEastAsia" w:hAnsiTheme="minorEastAsia"/>
          <w:sz w:val="20"/>
          <w:szCs w:val="20"/>
        </w:rPr>
      </w:pPr>
      <w:r w:rsidRPr="00194CA8">
        <w:rPr>
          <w:rFonts w:asciiTheme="minorEastAsia" w:eastAsiaTheme="minorEastAsia" w:hAnsiTheme="minorEastAsia" w:cs="Calibri"/>
          <w:b/>
          <w:sz w:val="20"/>
          <w:szCs w:val="20"/>
        </w:rPr>
        <w:t>To:</w:t>
      </w:r>
      <w:r w:rsidRPr="00194CA8">
        <w:rPr>
          <w:rFonts w:asciiTheme="minorEastAsia" w:eastAsiaTheme="minorEastAsia" w:hAnsiTheme="minorEastAsia" w:cs="Calibri"/>
          <w:sz w:val="20"/>
          <w:szCs w:val="20"/>
        </w:rPr>
        <w:t xml:space="preserve"> </w:t>
      </w:r>
      <w:r w:rsidR="00722428">
        <w:rPr>
          <w:rFonts w:asciiTheme="minorEastAsia" w:eastAsiaTheme="minorEastAsia" w:hAnsiTheme="minorEastAsia"/>
          <w:sz w:val="20"/>
          <w:szCs w:val="20"/>
        </w:rPr>
        <w:t>KMMS</w:t>
      </w:r>
      <w:r w:rsidRPr="00194CA8">
        <w:rPr>
          <w:rFonts w:asciiTheme="minorEastAsia" w:eastAsiaTheme="minorEastAsia" w:hAnsiTheme="minorEastAsia"/>
          <w:sz w:val="20"/>
          <w:szCs w:val="20"/>
        </w:rPr>
        <w:t xml:space="preserve"> 심사위원님</w:t>
      </w:r>
    </w:p>
    <w:p w14:paraId="25AD0419" w14:textId="77777777" w:rsidR="00695D7C" w:rsidRPr="00194CA8" w:rsidRDefault="00695D7C" w:rsidP="00695D7C">
      <w:pPr>
        <w:spacing w:line="276" w:lineRule="auto"/>
        <w:jc w:val="both"/>
        <w:rPr>
          <w:rFonts w:asciiTheme="minorEastAsia" w:eastAsiaTheme="minorEastAsia" w:hAnsiTheme="minorEastAsia" w:cs="Calibri"/>
          <w:sz w:val="20"/>
          <w:szCs w:val="20"/>
        </w:rPr>
      </w:pPr>
    </w:p>
    <w:p w14:paraId="056371FA" w14:textId="77777777" w:rsidR="00BC0399" w:rsidRPr="00194CA8" w:rsidRDefault="00BC0399" w:rsidP="00695D7C">
      <w:pPr>
        <w:spacing w:line="276" w:lineRule="auto"/>
        <w:jc w:val="both"/>
        <w:rPr>
          <w:rFonts w:asciiTheme="minorEastAsia" w:eastAsiaTheme="minorEastAsia" w:hAnsiTheme="minorEastAsia"/>
          <w:sz w:val="20"/>
          <w:szCs w:val="20"/>
        </w:rPr>
      </w:pPr>
      <w:r w:rsidRPr="00194CA8">
        <w:rPr>
          <w:rFonts w:asciiTheme="minorEastAsia" w:eastAsiaTheme="minorEastAsia" w:hAnsiTheme="minorEastAsia"/>
          <w:sz w:val="20"/>
          <w:szCs w:val="20"/>
        </w:rPr>
        <w:t xml:space="preserve">안녕하세요. 심사위원님, </w:t>
      </w:r>
    </w:p>
    <w:p w14:paraId="53183366" w14:textId="77777777" w:rsidR="00BC0399" w:rsidRPr="00194CA8" w:rsidRDefault="00BC0399" w:rsidP="00695D7C">
      <w:pPr>
        <w:spacing w:line="276" w:lineRule="auto"/>
        <w:jc w:val="both"/>
        <w:rPr>
          <w:rFonts w:asciiTheme="minorEastAsia" w:eastAsiaTheme="minorEastAsia" w:hAnsiTheme="minorEastAsia" w:cs="Calibri"/>
          <w:sz w:val="20"/>
          <w:szCs w:val="20"/>
        </w:rPr>
      </w:pPr>
    </w:p>
    <w:p w14:paraId="71ABBF89" w14:textId="6C072D11" w:rsidR="00695D7C" w:rsidRPr="00BC0399" w:rsidRDefault="00BC0399" w:rsidP="00BC0399">
      <w:pPr>
        <w:spacing w:line="276" w:lineRule="auto"/>
        <w:jc w:val="both"/>
        <w:rPr>
          <w:rFonts w:asciiTheme="minorEastAsia" w:eastAsiaTheme="minorEastAsia" w:hAnsiTheme="minorEastAsia"/>
          <w:sz w:val="20"/>
          <w:szCs w:val="20"/>
        </w:rPr>
      </w:pPr>
      <w:bookmarkStart w:id="8" w:name="bookmark=id.2et92p0" w:colFirst="0" w:colLast="0"/>
      <w:bookmarkStart w:id="9" w:name="bookmark=id.tyjcwt" w:colFirst="0" w:colLast="0"/>
      <w:bookmarkStart w:id="10" w:name="OLE_LINK148"/>
      <w:bookmarkStart w:id="11" w:name="OLE_LINK149"/>
      <w:bookmarkEnd w:id="8"/>
      <w:bookmarkEnd w:id="9"/>
      <w:r w:rsidRPr="00194CA8">
        <w:rPr>
          <w:rFonts w:asciiTheme="minorEastAsia" w:eastAsiaTheme="minorEastAsia" w:hAnsiTheme="minorEastAsia" w:hint="eastAsia"/>
          <w:sz w:val="20"/>
          <w:szCs w:val="20"/>
        </w:rPr>
        <w:t xml:space="preserve"> </w:t>
      </w:r>
      <w:r w:rsidRPr="00194CA8">
        <w:rPr>
          <w:rFonts w:asciiTheme="minorEastAsia" w:eastAsiaTheme="minorEastAsia" w:hAnsiTheme="minorEastAsia"/>
          <w:sz w:val="20"/>
          <w:szCs w:val="20"/>
        </w:rPr>
        <w:t xml:space="preserve"> 소중한 시간과 노력을 들여 저희 논문을 </w:t>
      </w:r>
      <w:r>
        <w:rPr>
          <w:rFonts w:asciiTheme="minorEastAsia" w:eastAsiaTheme="minorEastAsia" w:hAnsiTheme="minorEastAsia" w:hint="eastAsia"/>
          <w:sz w:val="20"/>
          <w:szCs w:val="20"/>
        </w:rPr>
        <w:t>다시 재</w:t>
      </w:r>
      <w:r w:rsidRPr="00194CA8">
        <w:rPr>
          <w:rFonts w:asciiTheme="minorEastAsia" w:eastAsiaTheme="minorEastAsia" w:hAnsiTheme="minorEastAsia"/>
          <w:sz w:val="20"/>
          <w:szCs w:val="20"/>
        </w:rPr>
        <w:t>심사해 주신 것에 대해 진심으로 감사드립니다. "Generative Adversarial Networks based on Parallel Structured Generators for Training Stability"에 통찰력 있는 평가와 제안된 개선 사항에 대하여 더욱 감사드립니다.</w:t>
      </w:r>
      <w:r>
        <w:rPr>
          <w:rFonts w:asciiTheme="minorEastAsia" w:eastAsiaTheme="minorEastAsia" w:hAnsiTheme="minorEastAsia" w:hint="eastAsia"/>
          <w:sz w:val="20"/>
          <w:szCs w:val="20"/>
        </w:rPr>
        <w:t xml:space="preserve"> 심사위원분께서 주신 </w:t>
      </w:r>
      <w:r w:rsidRPr="00194CA8">
        <w:rPr>
          <w:rFonts w:asciiTheme="minorEastAsia" w:eastAsiaTheme="minorEastAsia" w:hAnsiTheme="minorEastAsia"/>
          <w:color w:val="000000" w:themeColor="text1"/>
          <w:sz w:val="20"/>
          <w:szCs w:val="20"/>
        </w:rPr>
        <w:t xml:space="preserve">귀중한 피드백은 저희 </w:t>
      </w:r>
      <w:r w:rsidRPr="00194CA8">
        <w:rPr>
          <w:rFonts w:asciiTheme="minorEastAsia" w:eastAsiaTheme="minorEastAsia" w:hAnsiTheme="minorEastAsia" w:hint="eastAsia"/>
          <w:color w:val="000000" w:themeColor="text1"/>
          <w:sz w:val="20"/>
          <w:szCs w:val="20"/>
        </w:rPr>
        <w:t>논문</w:t>
      </w:r>
      <w:r w:rsidRPr="00194CA8">
        <w:rPr>
          <w:rFonts w:asciiTheme="minorEastAsia" w:eastAsiaTheme="minorEastAsia" w:hAnsiTheme="minorEastAsia"/>
          <w:color w:val="000000" w:themeColor="text1"/>
          <w:sz w:val="20"/>
          <w:szCs w:val="20"/>
        </w:rPr>
        <w:t xml:space="preserve">의 </w:t>
      </w:r>
      <w:r w:rsidRPr="00194CA8">
        <w:rPr>
          <w:rFonts w:asciiTheme="minorEastAsia" w:eastAsiaTheme="minorEastAsia" w:hAnsiTheme="minorEastAsia" w:hint="eastAsia"/>
          <w:color w:val="000000" w:themeColor="text1"/>
          <w:sz w:val="20"/>
          <w:szCs w:val="20"/>
        </w:rPr>
        <w:t>완성도를</w:t>
      </w:r>
      <w:r w:rsidRPr="00194CA8">
        <w:rPr>
          <w:rFonts w:asciiTheme="minorEastAsia" w:eastAsiaTheme="minorEastAsia" w:hAnsiTheme="minorEastAsia"/>
          <w:color w:val="000000" w:themeColor="text1"/>
          <w:sz w:val="20"/>
          <w:szCs w:val="20"/>
        </w:rPr>
        <w:t xml:space="preserve"> 향상시키는 데 매우 </w:t>
      </w:r>
      <w:r w:rsidRPr="00194CA8">
        <w:rPr>
          <w:rFonts w:asciiTheme="minorEastAsia" w:eastAsiaTheme="minorEastAsia" w:hAnsiTheme="minorEastAsia" w:hint="eastAsia"/>
          <w:color w:val="000000" w:themeColor="text1"/>
          <w:sz w:val="20"/>
          <w:szCs w:val="20"/>
        </w:rPr>
        <w:t>크게 적용되었으며</w:t>
      </w:r>
      <w:r w:rsidRPr="00194CA8">
        <w:rPr>
          <w:rFonts w:asciiTheme="minorEastAsia" w:eastAsiaTheme="minorEastAsia" w:hAnsiTheme="minorEastAsia"/>
          <w:color w:val="000000" w:themeColor="text1"/>
          <w:sz w:val="20"/>
          <w:szCs w:val="20"/>
        </w:rPr>
        <w:t xml:space="preserve">, 제시해 주신 개선 사항들을 </w:t>
      </w:r>
      <w:r w:rsidRPr="00194CA8">
        <w:rPr>
          <w:rFonts w:asciiTheme="minorEastAsia" w:eastAsiaTheme="minorEastAsia" w:hAnsiTheme="minorEastAsia" w:hint="eastAsia"/>
          <w:color w:val="000000" w:themeColor="text1"/>
          <w:sz w:val="20"/>
          <w:szCs w:val="20"/>
        </w:rPr>
        <w:t>깊이</w:t>
      </w:r>
      <w:r w:rsidRPr="00194CA8">
        <w:rPr>
          <w:rFonts w:asciiTheme="minorEastAsia" w:eastAsiaTheme="minorEastAsia" w:hAnsiTheme="minorEastAsia"/>
          <w:color w:val="000000" w:themeColor="text1"/>
          <w:sz w:val="20"/>
          <w:szCs w:val="20"/>
        </w:rPr>
        <w:t xml:space="preserve"> 있게 검토하</w:t>
      </w:r>
      <w:r>
        <w:rPr>
          <w:rFonts w:asciiTheme="minorEastAsia" w:eastAsiaTheme="minorEastAsia" w:hAnsiTheme="minorEastAsia" w:hint="eastAsia"/>
          <w:color w:val="000000" w:themeColor="text1"/>
          <w:sz w:val="20"/>
          <w:szCs w:val="20"/>
        </w:rPr>
        <w:t>였으며</w:t>
      </w:r>
      <w:r w:rsidRPr="00194CA8">
        <w:rPr>
          <w:rFonts w:asciiTheme="minorEastAsia" w:eastAsiaTheme="minorEastAsia" w:hAnsiTheme="minorEastAsia"/>
          <w:color w:val="000000" w:themeColor="text1"/>
          <w:sz w:val="20"/>
          <w:szCs w:val="20"/>
        </w:rPr>
        <w:t xml:space="preserve"> 이에 따라</w:t>
      </w:r>
      <w:r>
        <w:rPr>
          <w:rFonts w:asciiTheme="minorEastAsia" w:eastAsiaTheme="minorEastAsia" w:hAnsiTheme="minorEastAsia" w:hint="eastAsia"/>
          <w:color w:val="000000" w:themeColor="text1"/>
          <w:sz w:val="20"/>
          <w:szCs w:val="20"/>
        </w:rPr>
        <w:t xml:space="preserve"> </w:t>
      </w:r>
      <w:r w:rsidRPr="00194CA8">
        <w:rPr>
          <w:rFonts w:asciiTheme="minorEastAsia" w:eastAsiaTheme="minorEastAsia" w:hAnsiTheme="minorEastAsia"/>
          <w:color w:val="000000" w:themeColor="text1"/>
          <w:sz w:val="20"/>
          <w:szCs w:val="20"/>
        </w:rPr>
        <w:t>제안하신 내용을 토대로 논문 수정을 진행</w:t>
      </w:r>
      <w:bookmarkEnd w:id="10"/>
      <w:bookmarkEnd w:id="11"/>
      <w:r>
        <w:rPr>
          <w:rFonts w:asciiTheme="minorEastAsia" w:eastAsiaTheme="minorEastAsia" w:hAnsiTheme="minorEastAsia" w:hint="eastAsia"/>
          <w:color w:val="000000" w:themeColor="text1"/>
          <w:sz w:val="20"/>
          <w:szCs w:val="20"/>
        </w:rPr>
        <w:t>하였습니다.</w:t>
      </w:r>
    </w:p>
    <w:p w14:paraId="0D23BD03" w14:textId="77777777" w:rsidR="00361CDD" w:rsidRPr="00194CA8" w:rsidRDefault="00361CDD" w:rsidP="003478A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Theme="minorEastAsia" w:eastAsiaTheme="minorEastAsia" w:hAnsiTheme="minorEastAsia"/>
          <w:color w:val="000000"/>
          <w:sz w:val="20"/>
          <w:szCs w:val="20"/>
        </w:rPr>
      </w:pPr>
    </w:p>
    <w:p w14:paraId="64DFE593" w14:textId="64C005B4" w:rsidR="00695D7C" w:rsidRPr="00194CA8" w:rsidRDefault="00695D7C" w:rsidP="00695D7C">
      <w:pPr>
        <w:spacing w:line="276" w:lineRule="auto"/>
        <w:jc w:val="both"/>
        <w:rPr>
          <w:rFonts w:asciiTheme="minorEastAsia" w:eastAsiaTheme="minorEastAsia" w:hAnsiTheme="minorEastAsia"/>
          <w:sz w:val="20"/>
          <w:szCs w:val="20"/>
        </w:rPr>
      </w:pPr>
      <w:r w:rsidRPr="00194CA8">
        <w:rPr>
          <w:rFonts w:asciiTheme="minorEastAsia" w:eastAsiaTheme="minorEastAsia" w:hAnsiTheme="minorEastAsia" w:hint="eastAsia"/>
          <w:sz w:val="20"/>
          <w:szCs w:val="20"/>
        </w:rPr>
        <w:t xml:space="preserve"> </w:t>
      </w:r>
      <w:r w:rsidRPr="00194CA8">
        <w:rPr>
          <w:rFonts w:asciiTheme="minorEastAsia" w:eastAsiaTheme="minorEastAsia" w:hAnsiTheme="minorEastAsia"/>
          <w:sz w:val="20"/>
          <w:szCs w:val="20"/>
        </w:rPr>
        <w:t xml:space="preserve"> 검토자의 답변에 대한 세부적인 답변은 아래 작성된 리뷰에 대한</w:t>
      </w:r>
      <w:r w:rsidRPr="00194CA8">
        <w:rPr>
          <w:rFonts w:asciiTheme="minorEastAsia" w:eastAsiaTheme="minorEastAsia" w:hAnsiTheme="minorEastAsia" w:cs="Calibri"/>
          <w:b/>
          <w:sz w:val="20"/>
          <w:szCs w:val="20"/>
        </w:rPr>
        <w:t xml:space="preserve"> "Author action"</w:t>
      </w:r>
      <w:r w:rsidRPr="00194CA8">
        <w:rPr>
          <w:rFonts w:asciiTheme="minorEastAsia" w:eastAsiaTheme="minorEastAsia" w:hAnsiTheme="minorEastAsia"/>
          <w:sz w:val="20"/>
          <w:szCs w:val="20"/>
        </w:rPr>
        <w:t>을 참고해</w:t>
      </w:r>
      <w:r w:rsidRPr="00194CA8">
        <w:rPr>
          <w:rFonts w:asciiTheme="minorEastAsia" w:eastAsiaTheme="minorEastAsia" w:hAnsiTheme="minorEastAsia" w:hint="eastAsia"/>
          <w:sz w:val="20"/>
          <w:szCs w:val="20"/>
        </w:rPr>
        <w:t xml:space="preserve"> </w:t>
      </w:r>
      <w:r w:rsidRPr="00194CA8">
        <w:rPr>
          <w:rFonts w:asciiTheme="minorEastAsia" w:eastAsiaTheme="minorEastAsia" w:hAnsiTheme="minorEastAsia"/>
          <w:sz w:val="20"/>
          <w:szCs w:val="20"/>
        </w:rPr>
        <w:t>주시</w:t>
      </w:r>
      <w:r w:rsidRPr="00194CA8">
        <w:rPr>
          <w:rFonts w:asciiTheme="minorEastAsia" w:eastAsiaTheme="minorEastAsia" w:hAnsiTheme="minorEastAsia" w:hint="eastAsia"/>
          <w:sz w:val="20"/>
          <w:szCs w:val="20"/>
        </w:rPr>
        <w:t>고</w:t>
      </w:r>
      <w:r w:rsidRPr="00194CA8">
        <w:rPr>
          <w:rFonts w:asciiTheme="minorEastAsia" w:eastAsiaTheme="minorEastAsia" w:hAnsiTheme="minorEastAsia"/>
          <w:sz w:val="20"/>
          <w:szCs w:val="20"/>
        </w:rPr>
        <w:t xml:space="preserve"> 변경된 사항은 원고에 노란색으로 표시하였습니다. </w:t>
      </w:r>
    </w:p>
    <w:p w14:paraId="0319F720" w14:textId="77777777" w:rsidR="00695D7C" w:rsidRPr="00194CA8" w:rsidRDefault="00695D7C" w:rsidP="00695D7C">
      <w:pPr>
        <w:spacing w:line="276" w:lineRule="auto"/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4E980EDF" w14:textId="33C8BB2A" w:rsidR="000B5023" w:rsidRDefault="00695D7C" w:rsidP="000B5023">
      <w:pPr>
        <w:spacing w:line="276" w:lineRule="auto"/>
        <w:jc w:val="both"/>
        <w:rPr>
          <w:rFonts w:ascii="Arial" w:hAnsi="Arial" w:cs="Arial"/>
          <w:color w:val="666666"/>
          <w:spacing w:val="-15"/>
          <w:sz w:val="20"/>
          <w:szCs w:val="20"/>
          <w:shd w:val="clear" w:color="auto" w:fill="F6F7FA"/>
        </w:rPr>
      </w:pPr>
      <w:r w:rsidRPr="00194CA8">
        <w:rPr>
          <w:rFonts w:asciiTheme="minorEastAsia" w:eastAsiaTheme="minorEastAsia" w:hAnsiTheme="minorEastAsia"/>
          <w:sz w:val="20"/>
          <w:szCs w:val="20"/>
        </w:rPr>
        <w:t>감사합니다</w:t>
      </w:r>
      <w:bookmarkEnd w:id="0"/>
      <w:bookmarkEnd w:id="1"/>
      <w:bookmarkEnd w:id="2"/>
      <w:bookmarkEnd w:id="3"/>
      <w:r w:rsidR="00BD2158" w:rsidRPr="00194CA8">
        <w:rPr>
          <w:rFonts w:asciiTheme="minorEastAsia" w:eastAsiaTheme="minorEastAsia" w:hAnsiTheme="minorEastAsia" w:hint="eastAsia"/>
          <w:sz w:val="20"/>
          <w:szCs w:val="20"/>
        </w:rPr>
        <w:t>.</w:t>
      </w:r>
    </w:p>
    <w:p w14:paraId="67903B26" w14:textId="431142D4" w:rsidR="00236E3C" w:rsidRDefault="00432B2D" w:rsidP="00236E3C">
      <w:pPr>
        <w:rPr>
          <w:rFonts w:ascii="Arial" w:hAnsi="Arial" w:cs="Arial"/>
          <w:color w:val="666666"/>
          <w:spacing w:val="-15"/>
          <w:sz w:val="20"/>
          <w:szCs w:val="20"/>
          <w:shd w:val="clear" w:color="auto" w:fill="F6F7FA"/>
        </w:rPr>
      </w:pPr>
      <w:r w:rsidRPr="00432B2D">
        <w:rPr>
          <w:rFonts w:asciiTheme="minorEastAsia" w:eastAsiaTheme="minorEastAsia" w:hAnsiTheme="minorEastAsia" w:cs="Calibri"/>
          <w:b/>
          <w:noProof/>
          <w:color w:val="000090"/>
          <w:sz w:val="20"/>
          <w:szCs w:val="20"/>
        </w:rPr>
        <w:pict w14:anchorId="083D9B4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alt="Default Line" style="width:451.3pt;height:.05pt;mso-width-percent:0;mso-height-percent:0;mso-width-percent:0;mso-height-percent:0" o:hralign="center" o:hr="t">
            <v:imagedata r:id="rId7" o:title="Default Line"/>
          </v:shape>
        </w:pict>
      </w:r>
    </w:p>
    <w:p w14:paraId="0E7264A4" w14:textId="24D3AC93" w:rsidR="000B0786" w:rsidRPr="00236E3C" w:rsidRDefault="00B5611A" w:rsidP="00236E3C">
      <w:pPr>
        <w:rPr>
          <w:rFonts w:ascii="Arial" w:hAnsi="Arial" w:cs="Arial"/>
          <w:color w:val="666666"/>
          <w:spacing w:val="-15"/>
          <w:sz w:val="20"/>
          <w:szCs w:val="20"/>
          <w:shd w:val="clear" w:color="auto" w:fill="F6F7FA"/>
        </w:rPr>
      </w:pPr>
      <w:r>
        <w:rPr>
          <w:rFonts w:asciiTheme="minorEastAsia" w:eastAsiaTheme="minorEastAsia" w:hAnsiTheme="minorEastAsia" w:cs="Calibri"/>
          <w:b/>
          <w:noProof/>
          <w:color w:val="008000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5F7BA90" wp14:editId="441E1454">
                <wp:simplePos x="0" y="0"/>
                <wp:positionH relativeFrom="column">
                  <wp:posOffset>-2489365</wp:posOffset>
                </wp:positionH>
                <wp:positionV relativeFrom="paragraph">
                  <wp:posOffset>293597</wp:posOffset>
                </wp:positionV>
                <wp:extent cx="360" cy="360"/>
                <wp:effectExtent l="88900" t="139700" r="88900" b="139700"/>
                <wp:wrapNone/>
                <wp:docPr id="2112591133" name="잉크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A894AC" id="잉크 3" o:spid="_x0000_s1026" type="#_x0000_t75" style="position:absolute;left:0;text-align:left;margin-left:-200.2pt;margin-top:14.6pt;width:8.55pt;height:17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">
                <v:imagedata r:id="rId10" o:title=""/>
              </v:shape>
            </w:pict>
          </mc:Fallback>
        </mc:AlternateContent>
      </w:r>
      <w:r w:rsidRPr="00194CA8">
        <w:rPr>
          <w:rFonts w:asciiTheme="minorEastAsia" w:eastAsiaTheme="minorEastAsia" w:hAnsiTheme="minorEastAsia" w:cs="Calibri"/>
          <w:b/>
          <w:color w:val="008000"/>
          <w:sz w:val="20"/>
          <w:szCs w:val="20"/>
        </w:rPr>
        <w:t xml:space="preserve">Reviewer#3, Concern # </w:t>
      </w:r>
      <w:r w:rsidR="00BD5B80" w:rsidRPr="00194CA8">
        <w:rPr>
          <w:rFonts w:asciiTheme="minorEastAsia" w:eastAsiaTheme="minorEastAsia" w:hAnsiTheme="minorEastAsia" w:cs="Calibri"/>
          <w:b/>
          <w:color w:val="008000"/>
          <w:sz w:val="20"/>
          <w:szCs w:val="20"/>
        </w:rPr>
        <w:t>1</w:t>
      </w:r>
      <w:r w:rsidRPr="00194CA8">
        <w:rPr>
          <w:rFonts w:asciiTheme="minorEastAsia" w:eastAsiaTheme="minorEastAsia" w:hAnsiTheme="minorEastAsia" w:cs="Calibri"/>
          <w:b/>
          <w:color w:val="008000"/>
          <w:sz w:val="20"/>
          <w:szCs w:val="20"/>
        </w:rPr>
        <w:t>:</w:t>
      </w:r>
      <w:r w:rsidRPr="00194CA8">
        <w:rPr>
          <w:rFonts w:asciiTheme="minorEastAsia" w:eastAsiaTheme="minorEastAsia" w:hAnsiTheme="minorEastAsia" w:cs="Calibri"/>
          <w:color w:val="008000"/>
          <w:sz w:val="20"/>
          <w:szCs w:val="20"/>
        </w:rPr>
        <w:t xml:space="preserve"> </w:t>
      </w:r>
    </w:p>
    <w:p w14:paraId="558BB055" w14:textId="30DA062C" w:rsidR="000B0786" w:rsidRPr="00194CA8" w:rsidRDefault="00000000" w:rsidP="008F75F5">
      <w:pPr>
        <w:spacing w:line="276" w:lineRule="auto"/>
        <w:rPr>
          <w:rFonts w:asciiTheme="minorEastAsia" w:eastAsiaTheme="minorEastAsia" w:hAnsiTheme="minorEastAsia" w:cs="援대┝"/>
          <w:color w:val="666666"/>
          <w:sz w:val="20"/>
          <w:szCs w:val="20"/>
        </w:rPr>
      </w:pPr>
      <w:r w:rsidRPr="00194CA8">
        <w:rPr>
          <w:rFonts w:asciiTheme="minorEastAsia" w:eastAsiaTheme="minorEastAsia" w:hAnsiTheme="minorEastAsia" w:cs="Calibri"/>
          <w:b/>
          <w:sz w:val="20"/>
          <w:szCs w:val="20"/>
        </w:rPr>
        <w:t>Author response:</w:t>
      </w:r>
      <w:r w:rsidRPr="00194CA8">
        <w:rPr>
          <w:rFonts w:asciiTheme="minorEastAsia" w:eastAsiaTheme="minorEastAsia" w:hAnsiTheme="minorEastAsia" w:cs="Calibri"/>
          <w:sz w:val="20"/>
          <w:szCs w:val="20"/>
        </w:rPr>
        <w:t xml:space="preserve"> </w:t>
      </w:r>
      <w:r w:rsidR="000B5023">
        <w:rPr>
          <w:rFonts w:asciiTheme="minorEastAsia" w:eastAsiaTheme="minorEastAsia" w:hAnsiTheme="minorEastAsia"/>
          <w:color w:val="000000"/>
          <w:sz w:val="20"/>
          <w:szCs w:val="20"/>
        </w:rPr>
        <w:t>2</w:t>
      </w:r>
      <w:r w:rsidR="000B5023">
        <w:rPr>
          <w:rFonts w:asciiTheme="minorEastAsia" w:eastAsiaTheme="minorEastAsia" w:hAnsiTheme="minorEastAsia" w:hint="eastAsia"/>
          <w:color w:val="000000"/>
          <w:sz w:val="20"/>
          <w:szCs w:val="20"/>
        </w:rPr>
        <w:t xml:space="preserve">장과 </w:t>
      </w:r>
      <w:r w:rsidR="000B5023">
        <w:rPr>
          <w:rFonts w:asciiTheme="minorEastAsia" w:eastAsiaTheme="minorEastAsia" w:hAnsiTheme="minorEastAsia"/>
          <w:color w:val="000000"/>
          <w:sz w:val="20"/>
          <w:szCs w:val="20"/>
        </w:rPr>
        <w:t>3</w:t>
      </w:r>
      <w:r w:rsidR="000B5023">
        <w:rPr>
          <w:rFonts w:asciiTheme="minorEastAsia" w:eastAsiaTheme="minorEastAsia" w:hAnsiTheme="minorEastAsia" w:hint="eastAsia"/>
          <w:color w:val="000000"/>
          <w:sz w:val="20"/>
          <w:szCs w:val="20"/>
        </w:rPr>
        <w:t>장에서의 내용이 보고서 같은 내용이 많음. 유사 연구문헌 분석으로 재 보완 필요</w:t>
      </w:r>
    </w:p>
    <w:p w14:paraId="6AF89507" w14:textId="77777777" w:rsidR="000B0786" w:rsidRPr="00194CA8" w:rsidRDefault="000B0786" w:rsidP="008F75F5">
      <w:pPr>
        <w:spacing w:line="276" w:lineRule="auto"/>
        <w:rPr>
          <w:rFonts w:asciiTheme="minorEastAsia" w:eastAsiaTheme="minorEastAsia" w:hAnsiTheme="minorEastAsia" w:cs="援대┝"/>
          <w:color w:val="666666"/>
          <w:sz w:val="20"/>
          <w:szCs w:val="20"/>
        </w:rPr>
      </w:pPr>
    </w:p>
    <w:p w14:paraId="3ECF1D35" w14:textId="3E98DAD8" w:rsidR="001C3E62" w:rsidRDefault="00000000" w:rsidP="00BD5B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Theme="minorEastAsia" w:eastAsiaTheme="minorEastAsia" w:hAnsiTheme="minorEastAsia" w:cs="한양신명조"/>
          <w:color w:val="000000"/>
          <w:sz w:val="22"/>
          <w:szCs w:val="22"/>
          <w:shd w:val="clear" w:color="auto" w:fill="FFFF00"/>
        </w:rPr>
      </w:pPr>
      <w:r w:rsidRPr="00194CA8">
        <w:rPr>
          <w:rFonts w:asciiTheme="minorEastAsia" w:eastAsiaTheme="minorEastAsia" w:hAnsiTheme="minorEastAsia" w:cs="Calibri"/>
          <w:b/>
          <w:color w:val="000000"/>
          <w:sz w:val="20"/>
          <w:szCs w:val="20"/>
        </w:rPr>
        <w:t xml:space="preserve">Author action: </w:t>
      </w:r>
      <w:bookmarkStart w:id="12" w:name="OLE_LINK116"/>
      <w:bookmarkStart w:id="13" w:name="OLE_LINK117"/>
      <w:bookmarkStart w:id="14" w:name="OLE_LINK144"/>
      <w:r w:rsidR="00731F53" w:rsidRPr="00194CA8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>본 논문에서는 해당</w:t>
      </w:r>
      <w:r w:rsidR="00731F53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 xml:space="preserve"> </w:t>
      </w:r>
      <w:r w:rsidR="00731F53">
        <w:rPr>
          <w:rFonts w:asciiTheme="minorEastAsia" w:eastAsiaTheme="minorEastAsia" w:hAnsiTheme="minorEastAsia" w:cs="Calibri"/>
          <w:bCs/>
          <w:color w:val="000000"/>
          <w:sz w:val="20"/>
          <w:szCs w:val="20"/>
        </w:rPr>
        <w:t>2</w:t>
      </w:r>
      <w:r w:rsidR="00731F53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>장</w:t>
      </w:r>
      <w:r w:rsidR="00731F53">
        <w:rPr>
          <w:rFonts w:asciiTheme="minorEastAsia" w:eastAsiaTheme="minorEastAsia" w:hAnsiTheme="minorEastAsia" w:cs="Calibri"/>
          <w:bCs/>
          <w:color w:val="000000"/>
          <w:sz w:val="20"/>
          <w:szCs w:val="20"/>
        </w:rPr>
        <w:t>,</w:t>
      </w:r>
      <w:r w:rsidR="00731F53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 xml:space="preserve"> </w:t>
      </w:r>
      <w:r w:rsidR="00731F53">
        <w:rPr>
          <w:rFonts w:asciiTheme="minorEastAsia" w:eastAsiaTheme="minorEastAsia" w:hAnsiTheme="minorEastAsia" w:cs="Calibri"/>
          <w:bCs/>
          <w:color w:val="000000"/>
          <w:sz w:val="20"/>
          <w:szCs w:val="20"/>
        </w:rPr>
        <w:t>3</w:t>
      </w:r>
      <w:r w:rsidR="00731F53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>장에서 참고문헌과 유사 연구에 대한 문헌이 부족함을 확인하여</w:t>
      </w:r>
      <w:r w:rsidR="00731F53" w:rsidRPr="00194CA8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 xml:space="preserve"> 최신 연구 동향</w:t>
      </w:r>
      <w:r w:rsidR="00537029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>을 반영하고</w:t>
      </w:r>
      <w:r w:rsidR="00731F53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 xml:space="preserve"> 주장하는 내용에 대한 근거를 높이기 위하여 다양한</w:t>
      </w:r>
      <w:r w:rsidR="00731F53" w:rsidRPr="00194CA8">
        <w:rPr>
          <w:rFonts w:asciiTheme="minorEastAsia" w:eastAsiaTheme="minorEastAsia" w:hAnsiTheme="minorEastAsia" w:cs="Calibri"/>
          <w:bCs/>
          <w:color w:val="000000"/>
          <w:sz w:val="20"/>
          <w:szCs w:val="20"/>
        </w:rPr>
        <w:t xml:space="preserve"> </w:t>
      </w:r>
      <w:r w:rsidR="00731F53" w:rsidRPr="00194CA8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>자료들을 참고문헌에 추가하였습니다.</w:t>
      </w:r>
      <w:r w:rsidR="00731F53" w:rsidRPr="00194CA8">
        <w:rPr>
          <w:rFonts w:asciiTheme="minorEastAsia" w:eastAsiaTheme="minorEastAsia" w:hAnsiTheme="minorEastAsia" w:cs="Calibri"/>
          <w:bCs/>
          <w:color w:val="000000"/>
          <w:sz w:val="20"/>
          <w:szCs w:val="20"/>
        </w:rPr>
        <w:t xml:space="preserve"> </w:t>
      </w:r>
      <w:r w:rsidR="00731F53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 xml:space="preserve">또한, </w:t>
      </w:r>
      <w:r w:rsidR="00731F53" w:rsidRPr="00194CA8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>최신 참고문헌을 사용함으로써</w:t>
      </w:r>
      <w:r w:rsidR="00731F53" w:rsidRPr="00194CA8">
        <w:rPr>
          <w:rFonts w:asciiTheme="minorEastAsia" w:eastAsiaTheme="minorEastAsia" w:hAnsiTheme="minorEastAsia" w:cs="Calibri"/>
          <w:bCs/>
          <w:color w:val="000000"/>
          <w:sz w:val="20"/>
          <w:szCs w:val="20"/>
        </w:rPr>
        <w:t xml:space="preserve"> </w:t>
      </w:r>
      <w:r w:rsidR="00731F53" w:rsidRPr="00194CA8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 xml:space="preserve">이 연구가 현재 </w:t>
      </w:r>
      <w:r w:rsidR="00537029">
        <w:rPr>
          <w:rFonts w:asciiTheme="minorEastAsia" w:eastAsiaTheme="minorEastAsia" w:hAnsiTheme="minorEastAsia" w:cs="Calibri"/>
          <w:bCs/>
          <w:color w:val="000000"/>
          <w:sz w:val="20"/>
          <w:szCs w:val="20"/>
        </w:rPr>
        <w:t>GAN</w:t>
      </w:r>
      <w:r w:rsidR="00537029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>이 가지고 있는 훈련의 안정성</w:t>
      </w:r>
      <w:r w:rsidR="001E2435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 xml:space="preserve"> </w:t>
      </w:r>
      <w:r w:rsidR="00537029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>문제</w:t>
      </w:r>
      <w:r w:rsidR="001E2435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>를</w:t>
      </w:r>
      <w:r w:rsidR="00537029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 xml:space="preserve"> </w:t>
      </w:r>
      <w:r w:rsidR="001E2435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 xml:space="preserve">극복함을 </w:t>
      </w:r>
      <w:r w:rsidR="00731F53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>보강</w:t>
      </w:r>
      <w:r w:rsidR="00537029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>하였습니다</w:t>
      </w:r>
      <w:r w:rsidR="00731F53" w:rsidRPr="00194CA8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>.</w:t>
      </w:r>
      <w:r w:rsidR="00731F53" w:rsidRPr="00194CA8">
        <w:rPr>
          <w:rFonts w:asciiTheme="minorEastAsia" w:eastAsiaTheme="minorEastAsia" w:hAnsiTheme="minorEastAsia" w:cs="Calibri"/>
          <w:bCs/>
          <w:color w:val="000000"/>
          <w:sz w:val="20"/>
          <w:szCs w:val="20"/>
        </w:rPr>
        <w:t xml:space="preserve"> (</w:t>
      </w:r>
      <w:r w:rsidR="00731F53">
        <w:rPr>
          <w:rFonts w:asciiTheme="minorEastAsia" w:eastAsiaTheme="minorEastAsia" w:hAnsiTheme="minorEastAsia" w:cs="Calibri"/>
          <w:bCs/>
          <w:color w:val="000000"/>
          <w:sz w:val="20"/>
          <w:szCs w:val="20"/>
        </w:rPr>
        <w:t>2</w:t>
      </w:r>
      <w:r w:rsidR="00731F53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>장</w:t>
      </w:r>
      <w:r w:rsidR="00731F53">
        <w:rPr>
          <w:rFonts w:asciiTheme="minorEastAsia" w:eastAsiaTheme="minorEastAsia" w:hAnsiTheme="minorEastAsia" w:cs="Calibri"/>
          <w:bCs/>
          <w:color w:val="000000"/>
          <w:sz w:val="20"/>
          <w:szCs w:val="20"/>
        </w:rPr>
        <w:t>,</w:t>
      </w:r>
      <w:r w:rsidR="00731F53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 xml:space="preserve"> </w:t>
      </w:r>
      <w:r w:rsidR="00731F53">
        <w:rPr>
          <w:rFonts w:asciiTheme="minorEastAsia" w:eastAsiaTheme="minorEastAsia" w:hAnsiTheme="minorEastAsia" w:cs="Calibri"/>
          <w:bCs/>
          <w:color w:val="000000"/>
          <w:sz w:val="20"/>
          <w:szCs w:val="20"/>
        </w:rPr>
        <w:t>3</w:t>
      </w:r>
      <w:r w:rsidR="00731F53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>장</w:t>
      </w:r>
      <w:r w:rsidR="00731F53" w:rsidRPr="00194CA8">
        <w:rPr>
          <w:rFonts w:asciiTheme="minorEastAsia" w:eastAsiaTheme="minorEastAsia" w:hAnsiTheme="minorEastAsia" w:cs="Calibri"/>
          <w:bCs/>
          <w:color w:val="000000"/>
          <w:sz w:val="20"/>
          <w:szCs w:val="20"/>
        </w:rPr>
        <w:t>, p.</w:t>
      </w:r>
      <w:r w:rsidR="00731F53">
        <w:rPr>
          <w:rFonts w:asciiTheme="minorEastAsia" w:eastAsiaTheme="minorEastAsia" w:hAnsiTheme="minorEastAsia" w:cs="Calibri"/>
          <w:bCs/>
          <w:color w:val="000000"/>
          <w:sz w:val="20"/>
          <w:szCs w:val="20"/>
        </w:rPr>
        <w:t>2-4</w:t>
      </w:r>
      <w:r w:rsidR="00731F53" w:rsidRPr="00194CA8">
        <w:rPr>
          <w:rFonts w:asciiTheme="minorEastAsia" w:eastAsiaTheme="minorEastAsia" w:hAnsiTheme="minorEastAsia" w:cs="Calibri"/>
          <w:bCs/>
          <w:color w:val="000000"/>
          <w:sz w:val="20"/>
          <w:szCs w:val="20"/>
        </w:rPr>
        <w:t xml:space="preserve"> </w:t>
      </w:r>
      <w:r w:rsidR="00731F53" w:rsidRPr="00194CA8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>참조)</w:t>
      </w:r>
    </w:p>
    <w:bookmarkEnd w:id="12"/>
    <w:bookmarkEnd w:id="13"/>
    <w:bookmarkEnd w:id="14"/>
    <w:p w14:paraId="35E253CB" w14:textId="77777777" w:rsidR="000B0786" w:rsidRPr="00194CA8" w:rsidRDefault="00432B2D">
      <w:pPr>
        <w:jc w:val="both"/>
        <w:rPr>
          <w:rFonts w:asciiTheme="minorEastAsia" w:eastAsiaTheme="minorEastAsia" w:hAnsiTheme="minorEastAsia" w:cs="Calibri"/>
          <w:b/>
          <w:color w:val="000090"/>
          <w:sz w:val="20"/>
          <w:szCs w:val="20"/>
        </w:rPr>
      </w:pPr>
      <w:r w:rsidRPr="00432B2D">
        <w:rPr>
          <w:rFonts w:asciiTheme="minorEastAsia" w:eastAsiaTheme="minorEastAsia" w:hAnsiTheme="minorEastAsia" w:cs="Calibri"/>
          <w:b/>
          <w:noProof/>
          <w:color w:val="000090"/>
          <w:sz w:val="20"/>
          <w:szCs w:val="20"/>
        </w:rPr>
        <w:pict w14:anchorId="6BEDD482">
          <v:shape id="_x0000_i1028" type="#_x0000_t75" alt="Default Line" style="width:451.3pt;height:.05pt;mso-width-percent:0;mso-height-percent:0;mso-width-percent:0;mso-height-percent:0" o:hralign="center" o:hr="t">
            <v:imagedata r:id="rId7" o:title="Default Line"/>
          </v:shape>
        </w:pict>
      </w:r>
    </w:p>
    <w:p w14:paraId="2199442F" w14:textId="08A77BFC" w:rsidR="00BD5B80" w:rsidRPr="00194CA8" w:rsidRDefault="00BD5B80" w:rsidP="00BD5B80">
      <w:pPr>
        <w:jc w:val="both"/>
        <w:rPr>
          <w:rFonts w:asciiTheme="minorEastAsia" w:eastAsiaTheme="minorEastAsia" w:hAnsiTheme="minorEastAsia" w:cs="Calibri"/>
          <w:color w:val="008000"/>
          <w:sz w:val="20"/>
          <w:szCs w:val="20"/>
        </w:rPr>
      </w:pPr>
      <w:r w:rsidRPr="00194CA8">
        <w:rPr>
          <w:rFonts w:asciiTheme="minorEastAsia" w:eastAsiaTheme="minorEastAsia" w:hAnsiTheme="minorEastAsia" w:cs="Calibri"/>
          <w:b/>
          <w:color w:val="008000"/>
          <w:sz w:val="20"/>
          <w:szCs w:val="20"/>
        </w:rPr>
        <w:t>Reviewer#3, Concern # 2:</w:t>
      </w:r>
      <w:r w:rsidRPr="00194CA8">
        <w:rPr>
          <w:rFonts w:asciiTheme="minorEastAsia" w:eastAsiaTheme="minorEastAsia" w:hAnsiTheme="minorEastAsia" w:cs="Calibri"/>
          <w:color w:val="008000"/>
          <w:sz w:val="20"/>
          <w:szCs w:val="20"/>
        </w:rPr>
        <w:t xml:space="preserve"> </w:t>
      </w:r>
    </w:p>
    <w:p w14:paraId="0FD9897B" w14:textId="2519E1D7" w:rsidR="00BD5B80" w:rsidRPr="00194CA8" w:rsidRDefault="00BD5B80" w:rsidP="00BD5B80">
      <w:pPr>
        <w:spacing w:line="276" w:lineRule="auto"/>
        <w:rPr>
          <w:rFonts w:asciiTheme="minorEastAsia" w:eastAsiaTheme="minorEastAsia" w:hAnsiTheme="minorEastAsia" w:cs="援대┝"/>
          <w:color w:val="666666"/>
          <w:sz w:val="20"/>
          <w:szCs w:val="20"/>
        </w:rPr>
      </w:pPr>
      <w:r w:rsidRPr="00194CA8">
        <w:rPr>
          <w:rFonts w:asciiTheme="minorEastAsia" w:eastAsiaTheme="minorEastAsia" w:hAnsiTheme="minorEastAsia" w:cs="Calibri"/>
          <w:b/>
          <w:sz w:val="20"/>
          <w:szCs w:val="20"/>
        </w:rPr>
        <w:t>Author response:</w:t>
      </w:r>
      <w:r w:rsidRPr="00194CA8">
        <w:rPr>
          <w:rFonts w:asciiTheme="minorEastAsia" w:eastAsiaTheme="minorEastAsia" w:hAnsiTheme="minorEastAsia" w:cs="Calibri"/>
          <w:sz w:val="20"/>
          <w:szCs w:val="20"/>
        </w:rPr>
        <w:t xml:space="preserve"> </w:t>
      </w:r>
      <w:r w:rsidR="000B5023">
        <w:rPr>
          <w:rFonts w:asciiTheme="minorEastAsia" w:eastAsiaTheme="minorEastAsia" w:hAnsiTheme="minorEastAsia"/>
          <w:color w:val="000000"/>
          <w:sz w:val="20"/>
          <w:szCs w:val="20"/>
        </w:rPr>
        <w:t>4.5</w:t>
      </w:r>
      <w:r w:rsidR="000B5023">
        <w:rPr>
          <w:rFonts w:asciiTheme="minorEastAsia" w:eastAsiaTheme="minorEastAsia" w:hAnsiTheme="minorEastAsia" w:hint="eastAsia"/>
          <w:color w:val="000000"/>
          <w:sz w:val="20"/>
          <w:szCs w:val="20"/>
        </w:rPr>
        <w:t xml:space="preserve"> 수치 데이터 등은 가독성을 위해 그래프로 이중 표기</w:t>
      </w:r>
    </w:p>
    <w:p w14:paraId="3EC177D2" w14:textId="77777777" w:rsidR="007A1421" w:rsidRDefault="007A1421" w:rsidP="007A1421">
      <w:pPr>
        <w:pStyle w:val="a7"/>
        <w:spacing w:before="0" w:beforeAutospacing="0" w:after="0" w:afterAutospacing="0" w:line="384" w:lineRule="auto"/>
        <w:jc w:val="both"/>
        <w:rPr>
          <w:rFonts w:asciiTheme="minorEastAsia" w:eastAsiaTheme="minorEastAsia" w:hAnsiTheme="minorEastAsia" w:cs="Calibri"/>
          <w:b/>
          <w:color w:val="000000"/>
          <w:sz w:val="20"/>
          <w:szCs w:val="20"/>
        </w:rPr>
      </w:pPr>
    </w:p>
    <w:p w14:paraId="477520F3" w14:textId="08B7FFC6" w:rsidR="00344092" w:rsidRPr="00344092" w:rsidRDefault="00344092" w:rsidP="0034409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Theme="minorEastAsia" w:eastAsiaTheme="minorEastAsia" w:hAnsiTheme="minorEastAsia" w:cs="Calibri"/>
          <w:bCs/>
          <w:color w:val="000000"/>
          <w:sz w:val="20"/>
          <w:szCs w:val="20"/>
        </w:rPr>
      </w:pPr>
      <w:r w:rsidRPr="00194CA8">
        <w:rPr>
          <w:rFonts w:asciiTheme="minorEastAsia" w:eastAsiaTheme="minorEastAsia" w:hAnsiTheme="minorEastAsia" w:cs="Calibri"/>
          <w:b/>
          <w:color w:val="000000"/>
          <w:sz w:val="20"/>
          <w:szCs w:val="20"/>
        </w:rPr>
        <w:t xml:space="preserve">Author action: </w:t>
      </w:r>
      <w:r w:rsidRPr="00194CA8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 xml:space="preserve">본 논문에서는 제안하는 </w:t>
      </w:r>
      <w:r w:rsidRPr="00194CA8">
        <w:rPr>
          <w:rFonts w:asciiTheme="minorEastAsia" w:eastAsiaTheme="minorEastAsia" w:hAnsiTheme="minorEastAsia" w:cs="Calibri"/>
          <w:bCs/>
          <w:color w:val="000000"/>
          <w:sz w:val="20"/>
          <w:szCs w:val="20"/>
        </w:rPr>
        <w:t>PSG</w:t>
      </w:r>
      <w:r w:rsidRPr="00194CA8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>-</w:t>
      </w:r>
      <w:r w:rsidRPr="00194CA8">
        <w:rPr>
          <w:rFonts w:asciiTheme="minorEastAsia" w:eastAsiaTheme="minorEastAsia" w:hAnsiTheme="minorEastAsia" w:cs="Calibri"/>
          <w:bCs/>
          <w:color w:val="000000"/>
          <w:sz w:val="20"/>
          <w:szCs w:val="20"/>
        </w:rPr>
        <w:t>GAN</w:t>
      </w:r>
      <w:r w:rsidRPr="00194CA8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 xml:space="preserve">이 제안하는 알고리즘의 정밀도/재현율 실험 결과 </w:t>
      </w:r>
      <w:r w:rsidRPr="00194CA8">
        <w:rPr>
          <w:rFonts w:asciiTheme="minorEastAsia" w:eastAsiaTheme="minorEastAsia" w:hAnsiTheme="minorEastAsia" w:cs="Calibri"/>
          <w:bCs/>
          <w:color w:val="000000"/>
          <w:sz w:val="20"/>
          <w:szCs w:val="20"/>
        </w:rPr>
        <w:t>Table</w:t>
      </w:r>
      <w:r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 xml:space="preserve">과 함께 </w:t>
      </w:r>
      <w:r>
        <w:rPr>
          <w:rFonts w:asciiTheme="minorEastAsia" w:eastAsiaTheme="minorEastAsia" w:hAnsiTheme="minorEastAsia" w:cs="Calibri"/>
          <w:bCs/>
          <w:color w:val="000000"/>
          <w:sz w:val="20"/>
          <w:szCs w:val="20"/>
        </w:rPr>
        <w:t>fig. 6</w:t>
      </w:r>
      <w:r w:rsidRPr="00194CA8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>을 추가하였습니다.</w:t>
      </w:r>
      <w:r w:rsidRPr="00194CA8">
        <w:rPr>
          <w:rFonts w:asciiTheme="minorEastAsia" w:eastAsiaTheme="minorEastAsia" w:hAnsiTheme="minorEastAsia" w:cs="Calibri"/>
          <w:bCs/>
          <w:color w:val="000000"/>
          <w:sz w:val="20"/>
          <w:szCs w:val="20"/>
        </w:rPr>
        <w:t xml:space="preserve"> </w:t>
      </w:r>
      <w:r>
        <w:rPr>
          <w:rFonts w:asciiTheme="minorEastAsia" w:eastAsiaTheme="minorEastAsia" w:hAnsiTheme="minorEastAsia" w:cs="Calibri"/>
          <w:bCs/>
          <w:color w:val="000000"/>
          <w:sz w:val="20"/>
          <w:szCs w:val="20"/>
        </w:rPr>
        <w:t>fig. 6</w:t>
      </w:r>
      <w:r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>은</w:t>
      </w:r>
      <w:r w:rsidRPr="00194CA8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 xml:space="preserve"> </w:t>
      </w:r>
      <w:r w:rsidRPr="00194CA8">
        <w:rPr>
          <w:rFonts w:asciiTheme="minorEastAsia" w:eastAsiaTheme="minorEastAsia" w:hAnsiTheme="minorEastAsia" w:cs="Calibri"/>
          <w:bCs/>
          <w:color w:val="000000"/>
          <w:sz w:val="20"/>
          <w:szCs w:val="20"/>
        </w:rPr>
        <w:t>SNGAN</w:t>
      </w:r>
      <w:r w:rsidRPr="00194CA8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 xml:space="preserve">과 </w:t>
      </w:r>
      <w:r w:rsidRPr="00194CA8">
        <w:rPr>
          <w:rFonts w:asciiTheme="minorEastAsia" w:eastAsiaTheme="minorEastAsia" w:hAnsiTheme="minorEastAsia" w:cs="Calibri"/>
          <w:bCs/>
          <w:color w:val="000000"/>
          <w:sz w:val="20"/>
          <w:szCs w:val="20"/>
        </w:rPr>
        <w:t>PSG-GAN</w:t>
      </w:r>
      <w:r w:rsidRPr="00194CA8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>의 수렴 이후 정밀도와 재현율</w:t>
      </w:r>
      <w:r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 xml:space="preserve"> 값의 그래프를</w:t>
      </w:r>
      <w:r w:rsidRPr="00194CA8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 xml:space="preserve"> 나타냅니다.</w:t>
      </w:r>
      <w:r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 xml:space="preserve"> </w:t>
      </w:r>
      <w:r>
        <w:rPr>
          <w:rFonts w:asciiTheme="minorEastAsia" w:eastAsiaTheme="minorEastAsia" w:hAnsiTheme="minorEastAsia" w:cs="Calibri"/>
          <w:bCs/>
          <w:color w:val="000000"/>
          <w:sz w:val="20"/>
          <w:szCs w:val="20"/>
        </w:rPr>
        <w:t>fig. 6</w:t>
      </w:r>
      <w:r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 xml:space="preserve">을 추가함으로 가시적인 가독성을 증진시켰습니다. </w:t>
      </w:r>
      <w:r>
        <w:rPr>
          <w:rFonts w:asciiTheme="minorEastAsia" w:eastAsiaTheme="minorEastAsia" w:hAnsiTheme="minorEastAsia" w:cs="Calibri"/>
          <w:bCs/>
          <w:color w:val="000000"/>
          <w:sz w:val="20"/>
          <w:szCs w:val="20"/>
        </w:rPr>
        <w:t xml:space="preserve">(4.5 </w:t>
      </w:r>
      <w:r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>정밀도 재현율 비교,</w:t>
      </w:r>
      <w:r>
        <w:rPr>
          <w:rFonts w:asciiTheme="minorEastAsia" w:eastAsiaTheme="minorEastAsia" w:hAnsiTheme="minorEastAsia" w:cs="Calibri"/>
          <w:bCs/>
          <w:color w:val="000000"/>
          <w:sz w:val="20"/>
          <w:szCs w:val="20"/>
        </w:rPr>
        <w:t xml:space="preserve"> </w:t>
      </w:r>
      <w:r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>p</w:t>
      </w:r>
      <w:r>
        <w:rPr>
          <w:rFonts w:asciiTheme="minorEastAsia" w:eastAsiaTheme="minorEastAsia" w:hAnsiTheme="minorEastAsia" w:cs="Calibri"/>
          <w:bCs/>
          <w:color w:val="000000"/>
          <w:sz w:val="20"/>
          <w:szCs w:val="20"/>
        </w:rPr>
        <w:t xml:space="preserve">.7 </w:t>
      </w:r>
      <w:r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>참조</w:t>
      </w:r>
      <w:r>
        <w:rPr>
          <w:rFonts w:asciiTheme="minorEastAsia" w:eastAsiaTheme="minorEastAsia" w:hAnsiTheme="minorEastAsia" w:cs="Calibri"/>
          <w:bCs/>
          <w:color w:val="000000"/>
          <w:sz w:val="20"/>
          <w:szCs w:val="20"/>
        </w:rPr>
        <w:t>)</w:t>
      </w:r>
    </w:p>
    <w:p w14:paraId="4653A6BF" w14:textId="0A826556" w:rsidR="00302CBD" w:rsidRPr="00F87F7A" w:rsidRDefault="00344092" w:rsidP="007A1421">
      <w:pPr>
        <w:pStyle w:val="a7"/>
        <w:spacing w:before="0" w:beforeAutospacing="0" w:after="0" w:afterAutospacing="0" w:line="384" w:lineRule="auto"/>
        <w:jc w:val="both"/>
        <w:rPr>
          <w:rFonts w:asciiTheme="minorEastAsia" w:eastAsiaTheme="minorEastAsia" w:hAnsiTheme="minorEastAsia" w:cs="Calibri"/>
          <w:b/>
          <w:color w:val="000000"/>
          <w:sz w:val="20"/>
          <w:szCs w:val="20"/>
        </w:rPr>
      </w:pPr>
      <w:r>
        <w:lastRenderedPageBreak/>
        <w:fldChar w:fldCharType="begin"/>
      </w:r>
      <w:r>
        <w:instrText xml:space="preserve"> INCLUDEPICTURE "/Users/bumchanpark/Library/Group Containers/UBF8T346G9.ms/WebArchiveCopyPasteTempFiles/com.microsoft.Word/wo5kMIuhYtodrs2MIJ9JY%3D"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23BA7935" wp14:editId="5A7E5EDE">
            <wp:extent cx="2945935" cy="2200275"/>
            <wp:effectExtent l="0" t="0" r="635" b="0"/>
            <wp:docPr id="931712440" name="그림 1" descr="Output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Output imag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4408" cy="2251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4A52FDB9" w14:textId="1BD8925E" w:rsidR="00BD5B80" w:rsidRPr="00194CA8" w:rsidRDefault="00432B2D" w:rsidP="00BD5B80">
      <w:pPr>
        <w:jc w:val="both"/>
        <w:rPr>
          <w:rFonts w:asciiTheme="minorEastAsia" w:eastAsiaTheme="minorEastAsia" w:hAnsiTheme="minorEastAsia" w:cs="Calibri"/>
          <w:b/>
          <w:color w:val="000090"/>
          <w:sz w:val="20"/>
          <w:szCs w:val="20"/>
        </w:rPr>
      </w:pPr>
      <w:r w:rsidRPr="00432B2D">
        <w:rPr>
          <w:rFonts w:asciiTheme="minorEastAsia" w:eastAsiaTheme="minorEastAsia" w:hAnsiTheme="minorEastAsia" w:cs="Calibri"/>
          <w:b/>
          <w:noProof/>
          <w:color w:val="000090"/>
          <w:sz w:val="20"/>
          <w:szCs w:val="20"/>
        </w:rPr>
        <w:pict w14:anchorId="6CDC86FC">
          <v:shape id="_x0000_i1027" type="#_x0000_t75" alt="Default Line" style="width:451.3pt;height:.05pt;mso-width-percent:0;mso-height-percent:0;mso-width-percent:0;mso-height-percent:0" o:hralign="center" o:hr="t">
            <v:imagedata r:id="rId7" o:title="Default Line"/>
          </v:shape>
        </w:pict>
      </w:r>
    </w:p>
    <w:p w14:paraId="25793C5F" w14:textId="3121DCEE" w:rsidR="00BD5B80" w:rsidRPr="00194CA8" w:rsidRDefault="00BD5B80" w:rsidP="00BD5B80">
      <w:pPr>
        <w:jc w:val="both"/>
        <w:rPr>
          <w:rFonts w:asciiTheme="minorEastAsia" w:eastAsiaTheme="minorEastAsia" w:hAnsiTheme="minorEastAsia" w:cs="Calibri"/>
          <w:color w:val="008000"/>
          <w:sz w:val="20"/>
          <w:szCs w:val="20"/>
        </w:rPr>
      </w:pPr>
      <w:r w:rsidRPr="00194CA8">
        <w:rPr>
          <w:rFonts w:asciiTheme="minorEastAsia" w:eastAsiaTheme="minorEastAsia" w:hAnsiTheme="minorEastAsia" w:cs="Calibri"/>
          <w:b/>
          <w:color w:val="008000"/>
          <w:sz w:val="20"/>
          <w:szCs w:val="20"/>
        </w:rPr>
        <w:t>Reviewer#3, Concern # 3:</w:t>
      </w:r>
      <w:r w:rsidRPr="00194CA8">
        <w:rPr>
          <w:rFonts w:asciiTheme="minorEastAsia" w:eastAsiaTheme="minorEastAsia" w:hAnsiTheme="minorEastAsia" w:cs="Calibri"/>
          <w:color w:val="008000"/>
          <w:sz w:val="20"/>
          <w:szCs w:val="20"/>
        </w:rPr>
        <w:t xml:space="preserve"> </w:t>
      </w:r>
    </w:p>
    <w:p w14:paraId="370DC475" w14:textId="7DFFD438" w:rsidR="00BD5B80" w:rsidRPr="00194CA8" w:rsidRDefault="00BD5B80" w:rsidP="00BD5B80">
      <w:pPr>
        <w:spacing w:line="276" w:lineRule="auto"/>
        <w:rPr>
          <w:rFonts w:asciiTheme="minorEastAsia" w:eastAsiaTheme="minorEastAsia" w:hAnsiTheme="minorEastAsia" w:cs="援대┝"/>
          <w:color w:val="666666"/>
          <w:sz w:val="20"/>
          <w:szCs w:val="20"/>
        </w:rPr>
      </w:pPr>
      <w:r w:rsidRPr="00194CA8">
        <w:rPr>
          <w:rFonts w:asciiTheme="minorEastAsia" w:eastAsiaTheme="minorEastAsia" w:hAnsiTheme="minorEastAsia" w:cs="Calibri"/>
          <w:b/>
          <w:sz w:val="20"/>
          <w:szCs w:val="20"/>
        </w:rPr>
        <w:t>Author response:</w:t>
      </w:r>
      <w:r w:rsidRPr="00194CA8">
        <w:rPr>
          <w:rFonts w:asciiTheme="minorEastAsia" w:eastAsiaTheme="minorEastAsia" w:hAnsiTheme="minorEastAsia" w:cs="Calibri"/>
          <w:sz w:val="20"/>
          <w:szCs w:val="20"/>
        </w:rPr>
        <w:t xml:space="preserve"> </w:t>
      </w:r>
      <w:r w:rsidR="000B5023">
        <w:rPr>
          <w:rFonts w:asciiTheme="minorEastAsia" w:eastAsiaTheme="minorEastAsia" w:hAnsiTheme="minorEastAsia" w:cs="Calibri" w:hint="eastAsia"/>
          <w:sz w:val="20"/>
          <w:szCs w:val="20"/>
        </w:rPr>
        <w:t>본문 하반부에 있는 비교 연구부분에서 객관적인 다양한 근거에 대한 분석이 필요</w:t>
      </w:r>
    </w:p>
    <w:p w14:paraId="26367BF8" w14:textId="77777777" w:rsidR="00BD5B80" w:rsidRPr="00194CA8" w:rsidRDefault="00BD5B80" w:rsidP="00BD5B80">
      <w:pPr>
        <w:spacing w:line="276" w:lineRule="auto"/>
        <w:rPr>
          <w:rFonts w:asciiTheme="minorEastAsia" w:eastAsiaTheme="minorEastAsia" w:hAnsiTheme="minorEastAsia" w:cs="援대┝"/>
          <w:color w:val="666666"/>
          <w:sz w:val="20"/>
          <w:szCs w:val="20"/>
        </w:rPr>
      </w:pPr>
    </w:p>
    <w:p w14:paraId="7C822B18" w14:textId="2E59DF84" w:rsidR="00B5611A" w:rsidRPr="00194CA8" w:rsidRDefault="00BD5B80" w:rsidP="00BD5B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Theme="minorEastAsia" w:eastAsiaTheme="minorEastAsia" w:hAnsiTheme="minorEastAsia" w:cs="Calibri"/>
          <w:bCs/>
          <w:color w:val="000000"/>
          <w:sz w:val="20"/>
          <w:szCs w:val="20"/>
        </w:rPr>
      </w:pPr>
      <w:r w:rsidRPr="00194CA8">
        <w:rPr>
          <w:rFonts w:asciiTheme="minorEastAsia" w:eastAsiaTheme="minorEastAsia" w:hAnsiTheme="minorEastAsia" w:cs="Calibri"/>
          <w:b/>
          <w:color w:val="000000"/>
          <w:sz w:val="20"/>
          <w:szCs w:val="20"/>
        </w:rPr>
        <w:t>Author action:</w:t>
      </w:r>
      <w:r w:rsidR="00B27C22" w:rsidRPr="00194CA8">
        <w:rPr>
          <w:rFonts w:asciiTheme="minorEastAsia" w:eastAsiaTheme="minorEastAsia" w:hAnsiTheme="minorEastAsia" w:cs="Calibri"/>
          <w:b/>
          <w:color w:val="000000"/>
          <w:sz w:val="20"/>
          <w:szCs w:val="20"/>
        </w:rPr>
        <w:t xml:space="preserve"> </w:t>
      </w:r>
      <w:r w:rsidR="00B27C22" w:rsidRPr="00194CA8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 xml:space="preserve">본 논문에서는 제안하는 </w:t>
      </w:r>
      <w:r w:rsidR="00B27C22" w:rsidRPr="00194CA8">
        <w:rPr>
          <w:rFonts w:asciiTheme="minorEastAsia" w:eastAsiaTheme="minorEastAsia" w:hAnsiTheme="minorEastAsia" w:cs="Calibri"/>
          <w:bCs/>
          <w:color w:val="000000"/>
          <w:sz w:val="20"/>
          <w:szCs w:val="20"/>
        </w:rPr>
        <w:t>PSG</w:t>
      </w:r>
      <w:r w:rsidR="00B27C22" w:rsidRPr="00194CA8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>-</w:t>
      </w:r>
      <w:r w:rsidR="00B27C22" w:rsidRPr="00194CA8">
        <w:rPr>
          <w:rFonts w:asciiTheme="minorEastAsia" w:eastAsiaTheme="minorEastAsia" w:hAnsiTheme="minorEastAsia" w:cs="Calibri"/>
          <w:bCs/>
          <w:color w:val="000000"/>
          <w:sz w:val="20"/>
          <w:szCs w:val="20"/>
        </w:rPr>
        <w:t>GA</w:t>
      </w:r>
      <w:r w:rsidR="00F87F7A">
        <w:rPr>
          <w:rFonts w:asciiTheme="minorEastAsia" w:eastAsiaTheme="minorEastAsia" w:hAnsiTheme="minorEastAsia" w:cs="Calibri"/>
          <w:bCs/>
          <w:color w:val="000000"/>
          <w:sz w:val="20"/>
          <w:szCs w:val="20"/>
        </w:rPr>
        <w:t>N</w:t>
      </w:r>
      <w:r w:rsidR="00F87F7A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 xml:space="preserve">의 </w:t>
      </w:r>
      <w:r w:rsidR="00F87F7A">
        <w:rPr>
          <w:rFonts w:asciiTheme="minorEastAsia" w:eastAsiaTheme="minorEastAsia" w:hAnsiTheme="minorEastAsia" w:cs="Calibri"/>
          <w:bCs/>
          <w:color w:val="000000"/>
          <w:sz w:val="20"/>
          <w:szCs w:val="20"/>
        </w:rPr>
        <w:t>4</w:t>
      </w:r>
      <w:r w:rsidR="00F87F7A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>.</w:t>
      </w:r>
      <w:r w:rsidR="00F87F7A">
        <w:rPr>
          <w:rFonts w:asciiTheme="minorEastAsia" w:eastAsiaTheme="minorEastAsia" w:hAnsiTheme="minorEastAsia" w:cs="Calibri"/>
          <w:bCs/>
          <w:color w:val="000000"/>
          <w:sz w:val="20"/>
          <w:szCs w:val="20"/>
        </w:rPr>
        <w:t>2</w:t>
      </w:r>
      <w:r w:rsidR="00F87F7A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 xml:space="preserve"> 에포크 당 손실값 비교</w:t>
      </w:r>
      <w:r w:rsidR="00EB0E6E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 xml:space="preserve"> 및</w:t>
      </w:r>
      <w:r w:rsidR="00F87F7A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 xml:space="preserve"> </w:t>
      </w:r>
      <w:r w:rsidR="00F87F7A">
        <w:rPr>
          <w:rFonts w:asciiTheme="minorEastAsia" w:eastAsiaTheme="minorEastAsia" w:hAnsiTheme="minorEastAsia" w:cs="Calibri"/>
          <w:bCs/>
          <w:color w:val="000000"/>
          <w:sz w:val="20"/>
          <w:szCs w:val="20"/>
        </w:rPr>
        <w:t>4.3</w:t>
      </w:r>
      <w:r w:rsidR="00F87F7A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 xml:space="preserve"> 에포크 당 정확도 비교 연구부분에서 객관적인 근거를 위하여 참고문헌을 추가하였습니다</w:t>
      </w:r>
      <w:r w:rsidR="00F87F7A">
        <w:rPr>
          <w:rFonts w:asciiTheme="minorEastAsia" w:eastAsiaTheme="minorEastAsia" w:hAnsiTheme="minorEastAsia" w:cs="Calibri"/>
          <w:bCs/>
          <w:color w:val="000000"/>
          <w:sz w:val="20"/>
          <w:szCs w:val="20"/>
        </w:rPr>
        <w:t>.</w:t>
      </w:r>
      <w:r w:rsidR="00F87F7A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 xml:space="preserve"> </w:t>
      </w:r>
      <w:r w:rsidR="001E2435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 xml:space="preserve">구조를 개선한 </w:t>
      </w:r>
      <w:r w:rsidR="00F87F7A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 xml:space="preserve">연구 결과에 대하여 참고문헌을 참조함으로써, 연구의 결과에 대하여 타당한 분석을 하고 있음을 보여줄 수 있으며 현재 </w:t>
      </w:r>
      <w:r w:rsidR="00F87F7A">
        <w:rPr>
          <w:rFonts w:asciiTheme="minorEastAsia" w:eastAsiaTheme="minorEastAsia" w:hAnsiTheme="minorEastAsia" w:cs="Calibri"/>
          <w:bCs/>
          <w:color w:val="000000"/>
          <w:sz w:val="20"/>
          <w:szCs w:val="20"/>
        </w:rPr>
        <w:t>GAN</w:t>
      </w:r>
      <w:r w:rsidR="00F87F7A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 xml:space="preserve">이 가지고 있는 </w:t>
      </w:r>
      <w:r w:rsidR="001E2435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 xml:space="preserve">훈련 안정성 </w:t>
      </w:r>
      <w:r w:rsidR="00F87F7A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 xml:space="preserve">문제를 극복할 수 있음을 나타내고 있습니다. </w:t>
      </w:r>
      <w:r w:rsidR="00F87F7A">
        <w:rPr>
          <w:rFonts w:asciiTheme="minorEastAsia" w:eastAsiaTheme="minorEastAsia" w:hAnsiTheme="minorEastAsia" w:cs="Calibri"/>
          <w:bCs/>
          <w:color w:val="000000"/>
          <w:sz w:val="20"/>
          <w:szCs w:val="20"/>
        </w:rPr>
        <w:t>(4</w:t>
      </w:r>
      <w:r w:rsidR="00F87F7A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 xml:space="preserve">장 실험결과 </w:t>
      </w:r>
      <w:r w:rsidR="00F87F7A">
        <w:rPr>
          <w:rFonts w:asciiTheme="minorEastAsia" w:eastAsiaTheme="minorEastAsia" w:hAnsiTheme="minorEastAsia" w:cs="Calibri"/>
          <w:bCs/>
          <w:color w:val="000000"/>
          <w:sz w:val="20"/>
          <w:szCs w:val="20"/>
        </w:rPr>
        <w:t>4.2~4.3,</w:t>
      </w:r>
      <w:r w:rsidR="00F87F7A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 xml:space="preserve"> </w:t>
      </w:r>
      <w:r w:rsidR="00F87F7A">
        <w:rPr>
          <w:rFonts w:asciiTheme="minorEastAsia" w:eastAsiaTheme="minorEastAsia" w:hAnsiTheme="minorEastAsia" w:cs="Calibri"/>
          <w:bCs/>
          <w:color w:val="000000"/>
          <w:sz w:val="20"/>
          <w:szCs w:val="20"/>
        </w:rPr>
        <w:t>p.6</w:t>
      </w:r>
      <w:r w:rsidR="00F87F7A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 xml:space="preserve"> 참조)</w:t>
      </w:r>
    </w:p>
    <w:p w14:paraId="3C4CA3F2" w14:textId="23560DFE" w:rsidR="00BD5B80" w:rsidRPr="00F87F7A" w:rsidRDefault="00432B2D" w:rsidP="00BD5B80">
      <w:pPr>
        <w:jc w:val="both"/>
        <w:rPr>
          <w:rFonts w:asciiTheme="minorEastAsia" w:eastAsiaTheme="minorEastAsia" w:hAnsiTheme="minorEastAsia" w:cs="Calibri"/>
          <w:b/>
          <w:color w:val="000090"/>
          <w:sz w:val="20"/>
          <w:szCs w:val="20"/>
        </w:rPr>
      </w:pPr>
      <w:r w:rsidRPr="00432B2D">
        <w:rPr>
          <w:rFonts w:asciiTheme="minorEastAsia" w:eastAsiaTheme="minorEastAsia" w:hAnsiTheme="minorEastAsia" w:cs="Calibri"/>
          <w:b/>
          <w:noProof/>
          <w:color w:val="000090"/>
          <w:sz w:val="20"/>
          <w:szCs w:val="20"/>
        </w:rPr>
        <w:pict w14:anchorId="633A52A7">
          <v:shape id="_x0000_i1026" type="#_x0000_t75" alt="Default Line" style="width:451.3pt;height:.05pt;mso-width-percent:0;mso-height-percent:0;mso-width-percent:0;mso-height-percent:0" o:hralign="center" o:hr="t">
            <v:imagedata r:id="rId7" o:title="Default Line"/>
          </v:shape>
        </w:pict>
      </w:r>
    </w:p>
    <w:p w14:paraId="721598EE" w14:textId="63E247B5" w:rsidR="00BD5B80" w:rsidRPr="00194CA8" w:rsidRDefault="00BD5B80" w:rsidP="00BD5B80">
      <w:pPr>
        <w:jc w:val="both"/>
        <w:rPr>
          <w:rFonts w:asciiTheme="minorEastAsia" w:eastAsiaTheme="minorEastAsia" w:hAnsiTheme="minorEastAsia" w:cs="Calibri"/>
          <w:color w:val="008000"/>
          <w:sz w:val="20"/>
          <w:szCs w:val="20"/>
        </w:rPr>
      </w:pPr>
      <w:r w:rsidRPr="00194CA8">
        <w:rPr>
          <w:rFonts w:asciiTheme="minorEastAsia" w:eastAsiaTheme="minorEastAsia" w:hAnsiTheme="minorEastAsia" w:cs="Calibri"/>
          <w:b/>
          <w:color w:val="008000"/>
          <w:sz w:val="20"/>
          <w:szCs w:val="20"/>
        </w:rPr>
        <w:t>Reviewer#3, Concern # 4:</w:t>
      </w:r>
      <w:r w:rsidRPr="00194CA8">
        <w:rPr>
          <w:rFonts w:asciiTheme="minorEastAsia" w:eastAsiaTheme="minorEastAsia" w:hAnsiTheme="minorEastAsia" w:cs="Calibri"/>
          <w:color w:val="008000"/>
          <w:sz w:val="20"/>
          <w:szCs w:val="20"/>
        </w:rPr>
        <w:t xml:space="preserve"> </w:t>
      </w:r>
    </w:p>
    <w:p w14:paraId="4198D64D" w14:textId="4D8F0337" w:rsidR="00BD5B80" w:rsidRPr="00194CA8" w:rsidRDefault="00BD5B80" w:rsidP="00BD5B80">
      <w:pPr>
        <w:spacing w:line="276" w:lineRule="auto"/>
        <w:rPr>
          <w:rFonts w:asciiTheme="minorEastAsia" w:eastAsiaTheme="minorEastAsia" w:hAnsiTheme="minorEastAsia" w:cs="援대┝"/>
          <w:color w:val="666666"/>
          <w:sz w:val="20"/>
          <w:szCs w:val="20"/>
        </w:rPr>
      </w:pPr>
      <w:r w:rsidRPr="00194CA8">
        <w:rPr>
          <w:rFonts w:asciiTheme="minorEastAsia" w:eastAsiaTheme="minorEastAsia" w:hAnsiTheme="minorEastAsia" w:cs="Calibri"/>
          <w:b/>
          <w:sz w:val="20"/>
          <w:szCs w:val="20"/>
        </w:rPr>
        <w:t>Author response:</w:t>
      </w:r>
      <w:r w:rsidRPr="00194CA8">
        <w:rPr>
          <w:rFonts w:asciiTheme="minorEastAsia" w:eastAsiaTheme="minorEastAsia" w:hAnsiTheme="minorEastAsia" w:cs="Calibri"/>
          <w:sz w:val="20"/>
          <w:szCs w:val="20"/>
        </w:rPr>
        <w:t xml:space="preserve"> </w:t>
      </w:r>
      <w:r w:rsidRPr="00194CA8">
        <w:rPr>
          <w:rFonts w:asciiTheme="minorEastAsia" w:eastAsiaTheme="minorEastAsia" w:hAnsiTheme="minorEastAsia" w:hint="eastAsia"/>
          <w:color w:val="000000"/>
          <w:sz w:val="20"/>
          <w:szCs w:val="20"/>
        </w:rPr>
        <w:t xml:space="preserve">최신 </w:t>
      </w:r>
      <w:r w:rsidR="000B5023">
        <w:rPr>
          <w:rFonts w:asciiTheme="minorEastAsia" w:eastAsiaTheme="minorEastAsia" w:hAnsiTheme="minorEastAsia" w:hint="eastAsia"/>
          <w:color w:val="000000"/>
          <w:sz w:val="20"/>
          <w:szCs w:val="20"/>
        </w:rPr>
        <w:t>연구문헌 추가 등</w:t>
      </w:r>
    </w:p>
    <w:p w14:paraId="1F621AEC" w14:textId="77777777" w:rsidR="00BD5B80" w:rsidRPr="00194CA8" w:rsidRDefault="00BD5B80" w:rsidP="00BD5B80">
      <w:pPr>
        <w:spacing w:line="276" w:lineRule="auto"/>
        <w:rPr>
          <w:rFonts w:asciiTheme="minorEastAsia" w:eastAsiaTheme="minorEastAsia" w:hAnsiTheme="minorEastAsia" w:cs="援대┝"/>
          <w:color w:val="666666"/>
          <w:sz w:val="20"/>
          <w:szCs w:val="20"/>
        </w:rPr>
      </w:pPr>
    </w:p>
    <w:p w14:paraId="11AF8623" w14:textId="10730B8A" w:rsidR="00BD5B80" w:rsidRDefault="00BD5B80" w:rsidP="00BD5B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Theme="minorEastAsia" w:eastAsiaTheme="minorEastAsia" w:hAnsiTheme="minorEastAsia" w:cs="Calibri"/>
          <w:bCs/>
          <w:color w:val="000000"/>
          <w:sz w:val="20"/>
          <w:szCs w:val="20"/>
        </w:rPr>
      </w:pPr>
      <w:r w:rsidRPr="00194CA8">
        <w:rPr>
          <w:rFonts w:asciiTheme="minorEastAsia" w:eastAsiaTheme="minorEastAsia" w:hAnsiTheme="minorEastAsia" w:cs="Calibri"/>
          <w:b/>
          <w:color w:val="000000"/>
          <w:sz w:val="20"/>
          <w:szCs w:val="20"/>
        </w:rPr>
        <w:t xml:space="preserve">Author action: </w:t>
      </w:r>
      <w:r w:rsidR="00A45F03" w:rsidRPr="00194CA8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 xml:space="preserve">본 논문에서는 해당 </w:t>
      </w:r>
      <w:r w:rsidR="00A45F03" w:rsidRPr="00194CA8">
        <w:rPr>
          <w:rFonts w:asciiTheme="minorEastAsia" w:eastAsiaTheme="minorEastAsia" w:hAnsiTheme="minorEastAsia" w:cs="Calibri"/>
          <w:bCs/>
          <w:color w:val="000000"/>
          <w:sz w:val="20"/>
          <w:szCs w:val="20"/>
        </w:rPr>
        <w:t>PSG-GAN</w:t>
      </w:r>
      <w:r w:rsidR="00A45F03" w:rsidRPr="00194CA8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 xml:space="preserve"> 알고리즘이 최신 연구 동향을 반영한 신뢰도 높은 논문임을 증명하기 위해서 </w:t>
      </w:r>
      <w:r w:rsidR="00A45F03" w:rsidRPr="00194CA8">
        <w:rPr>
          <w:rFonts w:asciiTheme="minorEastAsia" w:eastAsiaTheme="minorEastAsia" w:hAnsiTheme="minorEastAsia" w:cs="Calibri"/>
          <w:bCs/>
          <w:color w:val="000000"/>
          <w:sz w:val="20"/>
          <w:szCs w:val="20"/>
        </w:rPr>
        <w:t>3</w:t>
      </w:r>
      <w:r w:rsidR="00A45F03" w:rsidRPr="00194CA8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>년 이내의</w:t>
      </w:r>
      <w:r w:rsidR="00A45F03" w:rsidRPr="00194CA8">
        <w:rPr>
          <w:rFonts w:asciiTheme="minorEastAsia" w:eastAsiaTheme="minorEastAsia" w:hAnsiTheme="minorEastAsia" w:cs="Calibri"/>
          <w:bCs/>
          <w:color w:val="000000"/>
          <w:sz w:val="20"/>
          <w:szCs w:val="20"/>
        </w:rPr>
        <w:t xml:space="preserve"> </w:t>
      </w:r>
      <w:r w:rsidR="00A45F03" w:rsidRPr="00194CA8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>자료들을 참고문헌에 추가하였습니다.</w:t>
      </w:r>
      <w:r w:rsidR="00A45F03" w:rsidRPr="00194CA8">
        <w:rPr>
          <w:rFonts w:asciiTheme="minorEastAsia" w:eastAsiaTheme="minorEastAsia" w:hAnsiTheme="minorEastAsia" w:cs="Calibri"/>
          <w:bCs/>
          <w:color w:val="000000"/>
          <w:sz w:val="20"/>
          <w:szCs w:val="20"/>
        </w:rPr>
        <w:t xml:space="preserve"> </w:t>
      </w:r>
      <w:r w:rsidR="00A45F03" w:rsidRPr="00194CA8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>최신 참고문헌을 사용함으로써,</w:t>
      </w:r>
      <w:r w:rsidR="00A45F03" w:rsidRPr="00194CA8">
        <w:rPr>
          <w:rFonts w:asciiTheme="minorEastAsia" w:eastAsiaTheme="minorEastAsia" w:hAnsiTheme="minorEastAsia" w:cs="Calibri"/>
          <w:bCs/>
          <w:color w:val="000000"/>
          <w:sz w:val="20"/>
          <w:szCs w:val="20"/>
        </w:rPr>
        <w:t xml:space="preserve"> </w:t>
      </w:r>
      <w:r w:rsidR="00A45F03" w:rsidRPr="00194CA8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>이 연구가 현재</w:t>
      </w:r>
      <w:r w:rsidR="00A77347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 xml:space="preserve"> </w:t>
      </w:r>
      <w:r w:rsidR="00A77347">
        <w:rPr>
          <w:rFonts w:asciiTheme="minorEastAsia" w:eastAsiaTheme="minorEastAsia" w:hAnsiTheme="minorEastAsia" w:cs="Calibri"/>
          <w:bCs/>
          <w:color w:val="000000"/>
          <w:sz w:val="20"/>
          <w:szCs w:val="20"/>
        </w:rPr>
        <w:t>GAN</w:t>
      </w:r>
      <w:r w:rsidR="00A77347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>의 주요 연구과제로 남은 학습의 안정성 문제에 대하여</w:t>
      </w:r>
      <w:r w:rsidR="00A45F03" w:rsidRPr="00194CA8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 xml:space="preserve"> 기여</w:t>
      </w:r>
      <w:r w:rsidR="00A77347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>함을</w:t>
      </w:r>
      <w:r w:rsidR="00A45F03" w:rsidRPr="00194CA8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 xml:space="preserve"> </w:t>
      </w:r>
      <w:r w:rsidR="008A05BD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 xml:space="preserve">보이며 </w:t>
      </w:r>
      <w:r w:rsidR="00A45F03" w:rsidRPr="00194CA8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>현재</w:t>
      </w:r>
      <w:r w:rsidR="00A45F03" w:rsidRPr="00194CA8">
        <w:rPr>
          <w:rFonts w:asciiTheme="minorEastAsia" w:eastAsiaTheme="minorEastAsia" w:hAnsiTheme="minorEastAsia" w:cs="Calibri"/>
          <w:bCs/>
          <w:color w:val="000000"/>
          <w:sz w:val="20"/>
          <w:szCs w:val="20"/>
        </w:rPr>
        <w:t xml:space="preserve"> GAN</w:t>
      </w:r>
      <w:r w:rsidR="00A45F03" w:rsidRPr="00194CA8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>이 가지고 있는 문제와 관련되어 있음을 보</w:t>
      </w:r>
      <w:r w:rsidR="007D6844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>강하여 설명하였습</w:t>
      </w:r>
      <w:r w:rsidR="00A45F03" w:rsidRPr="00194CA8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>니다.</w:t>
      </w:r>
      <w:r w:rsidR="00B65940" w:rsidRPr="00194CA8">
        <w:rPr>
          <w:rFonts w:asciiTheme="minorEastAsia" w:eastAsiaTheme="minorEastAsia" w:hAnsiTheme="minorEastAsia" w:cs="Calibri"/>
          <w:bCs/>
          <w:color w:val="000000"/>
          <w:sz w:val="20"/>
          <w:szCs w:val="20"/>
        </w:rPr>
        <w:t xml:space="preserve"> (REFERENCE, p.8-9 </w:t>
      </w:r>
      <w:r w:rsidR="004C695C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 xml:space="preserve">노란색 </w:t>
      </w:r>
      <w:r w:rsidR="00B65940" w:rsidRPr="00194CA8">
        <w:rPr>
          <w:rFonts w:asciiTheme="minorEastAsia" w:eastAsiaTheme="minorEastAsia" w:hAnsiTheme="minorEastAsia" w:cs="Calibri" w:hint="eastAsia"/>
          <w:bCs/>
          <w:color w:val="000000"/>
          <w:sz w:val="20"/>
          <w:szCs w:val="20"/>
        </w:rPr>
        <w:t>참조)</w:t>
      </w:r>
    </w:p>
    <w:p w14:paraId="40C430A4" w14:textId="70BDF211" w:rsidR="004C695C" w:rsidRPr="00194CA8" w:rsidRDefault="004C695C" w:rsidP="00BD5B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Theme="minorEastAsia" w:eastAsiaTheme="minorEastAsia" w:hAnsiTheme="minorEastAsia" w:cs="Calibri"/>
          <w:b/>
          <w:color w:val="000000"/>
          <w:sz w:val="20"/>
          <w:szCs w:val="20"/>
        </w:rPr>
      </w:pPr>
      <w:r w:rsidRPr="004C695C">
        <w:rPr>
          <w:rFonts w:asciiTheme="minorEastAsia" w:eastAsiaTheme="minorEastAsia" w:hAnsiTheme="minorEastAsia" w:cs="Calibri"/>
          <w:b/>
          <w:noProof/>
          <w:color w:val="000000"/>
          <w:sz w:val="20"/>
          <w:szCs w:val="20"/>
        </w:rPr>
        <w:drawing>
          <wp:inline distT="0" distB="0" distL="0" distR="0" wp14:anchorId="41FC58DB" wp14:editId="07C25D45">
            <wp:extent cx="5857875" cy="2706348"/>
            <wp:effectExtent l="0" t="0" r="0" b="0"/>
            <wp:docPr id="1488800256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800256" name="그림 1" descr="텍스트, 스크린샷, 폰트, 번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84965" cy="271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56C49" w14:textId="41383FCA" w:rsidR="000B0786" w:rsidRPr="00194CA8" w:rsidRDefault="00432B2D">
      <w:pPr>
        <w:jc w:val="both"/>
        <w:rPr>
          <w:rFonts w:asciiTheme="minorEastAsia" w:eastAsiaTheme="minorEastAsia" w:hAnsiTheme="minorEastAsia" w:cs="Calibri"/>
          <w:b/>
          <w:color w:val="000090"/>
          <w:sz w:val="20"/>
          <w:szCs w:val="20"/>
        </w:rPr>
      </w:pPr>
      <w:r w:rsidRPr="00432B2D">
        <w:rPr>
          <w:rFonts w:asciiTheme="minorEastAsia" w:eastAsiaTheme="minorEastAsia" w:hAnsiTheme="minorEastAsia" w:cs="Calibri"/>
          <w:b/>
          <w:noProof/>
          <w:color w:val="000090"/>
          <w:sz w:val="20"/>
          <w:szCs w:val="20"/>
        </w:rPr>
        <w:pict w14:anchorId="7B3F338F">
          <v:shape id="_x0000_i1025" type="#_x0000_t75" alt="Default Line" style="width:451.3pt;height:.05pt;mso-width-percent:0;mso-height-percent:0;mso-width-percent:0;mso-height-percent:0" o:hralign="center" o:hr="t">
            <v:imagedata r:id="rId7" o:title="Default Line"/>
          </v:shape>
        </w:pict>
      </w:r>
    </w:p>
    <w:sectPr w:rsidR="000B0786" w:rsidRPr="00194CA8">
      <w:pgSz w:w="11900" w:h="16840"/>
      <w:pgMar w:top="1134" w:right="1134" w:bottom="1134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함초롬돋움">
    <w:altName w:val="맑은 고딕"/>
    <w:panose1 w:val="020B0604020202020204"/>
    <w:charset w:val="81"/>
    <w:family w:val="auto"/>
    <w:pitch w:val="variable"/>
    <w:sig w:usb0="00002A87" w:usb1="09060000" w:usb2="00000010" w:usb3="00000000" w:csb0="0008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함초롬바탕">
    <w:altName w:val="바탕"/>
    <w:panose1 w:val="020B0604020202020204"/>
    <w:charset w:val="81"/>
    <w:family w:val="auto"/>
    <w:notTrueType/>
    <w:pitch w:val="variable"/>
    <w:sig w:usb0="00000001" w:usb1="09060000" w:usb2="00000010" w:usb3="00000000" w:csb0="00080000" w:csb1="00000000"/>
  </w:font>
  <w:font w:name="ÇÑÄÄ¹ÙÅÁ"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援대┝">
    <w:altName w:val="바탕"/>
    <w:panose1 w:val="020B0604020202020204"/>
    <w:charset w:val="81"/>
    <w:family w:val="roman"/>
    <w:notTrueType/>
    <w:pitch w:val="default"/>
    <w:sig w:usb0="00002A87" w:usb1="09060000" w:usb2="00000010" w:usb3="00000000" w:csb0="000801FF" w:csb1="00000000"/>
  </w:font>
  <w:font w:name="한양신명조">
    <w:altName w:val="바탕"/>
    <w:panose1 w:val="020B0604020202020204"/>
    <w:charset w:val="81"/>
    <w:family w:val="roman"/>
    <w:notTrueType/>
    <w:pitch w:val="default"/>
    <w:sig w:usb0="00002A87" w:usb1="09060000" w:usb2="00000010" w:usb3="00000000" w:csb0="0008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684F41"/>
    <w:multiLevelType w:val="multilevel"/>
    <w:tmpl w:val="75303E64"/>
    <w:lvl w:ilvl="0">
      <w:start w:val="1"/>
      <w:numFmt w:val="bullet"/>
      <w:lvlText w:val="•"/>
      <w:lvlJc w:val="left"/>
      <w:pPr>
        <w:ind w:left="880" w:hanging="44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■"/>
      <w:lvlJc w:val="left"/>
      <w:pPr>
        <w:ind w:left="1320" w:hanging="44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760" w:hanging="44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200" w:hanging="44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640" w:hanging="44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080" w:hanging="44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520" w:hanging="44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960" w:hanging="44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400" w:hanging="440"/>
      </w:pPr>
      <w:rPr>
        <w:rFonts w:ascii="Noto Sans Symbols" w:eastAsia="Noto Sans Symbols" w:hAnsi="Noto Sans Symbols" w:cs="Noto Sans Symbols"/>
      </w:rPr>
    </w:lvl>
  </w:abstractNum>
  <w:num w:numId="1" w16cid:durableId="12838828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0786"/>
    <w:rsid w:val="000179B3"/>
    <w:rsid w:val="000536E6"/>
    <w:rsid w:val="000554FC"/>
    <w:rsid w:val="0007454E"/>
    <w:rsid w:val="00077EF9"/>
    <w:rsid w:val="000B0786"/>
    <w:rsid w:val="000B5023"/>
    <w:rsid w:val="000C2468"/>
    <w:rsid w:val="000D2BE7"/>
    <w:rsid w:val="000F3931"/>
    <w:rsid w:val="001021BD"/>
    <w:rsid w:val="001053AE"/>
    <w:rsid w:val="00114EFE"/>
    <w:rsid w:val="00135B77"/>
    <w:rsid w:val="00143589"/>
    <w:rsid w:val="0014683B"/>
    <w:rsid w:val="00186754"/>
    <w:rsid w:val="001948E3"/>
    <w:rsid w:val="00194CA8"/>
    <w:rsid w:val="001C3E62"/>
    <w:rsid w:val="001E0247"/>
    <w:rsid w:val="001E2435"/>
    <w:rsid w:val="001F1452"/>
    <w:rsid w:val="00202F7B"/>
    <w:rsid w:val="00236E3C"/>
    <w:rsid w:val="00252CBB"/>
    <w:rsid w:val="002534B1"/>
    <w:rsid w:val="00265B2F"/>
    <w:rsid w:val="00291EE0"/>
    <w:rsid w:val="002B132E"/>
    <w:rsid w:val="002C0A2A"/>
    <w:rsid w:val="00302CBD"/>
    <w:rsid w:val="003047F1"/>
    <w:rsid w:val="00344092"/>
    <w:rsid w:val="003441A4"/>
    <w:rsid w:val="003478A1"/>
    <w:rsid w:val="00354D8B"/>
    <w:rsid w:val="00361CDD"/>
    <w:rsid w:val="00375C1A"/>
    <w:rsid w:val="003A6FA9"/>
    <w:rsid w:val="00407FDB"/>
    <w:rsid w:val="00432B2D"/>
    <w:rsid w:val="00447140"/>
    <w:rsid w:val="0045096D"/>
    <w:rsid w:val="00455C87"/>
    <w:rsid w:val="004674C3"/>
    <w:rsid w:val="0047560A"/>
    <w:rsid w:val="004C19A4"/>
    <w:rsid w:val="004C695C"/>
    <w:rsid w:val="004E1164"/>
    <w:rsid w:val="004F53D7"/>
    <w:rsid w:val="0051456D"/>
    <w:rsid w:val="00537029"/>
    <w:rsid w:val="00556D99"/>
    <w:rsid w:val="00560276"/>
    <w:rsid w:val="00580EB5"/>
    <w:rsid w:val="005A5441"/>
    <w:rsid w:val="005B3969"/>
    <w:rsid w:val="005E707B"/>
    <w:rsid w:val="00604230"/>
    <w:rsid w:val="00654B07"/>
    <w:rsid w:val="00670D3F"/>
    <w:rsid w:val="00695D7C"/>
    <w:rsid w:val="00722428"/>
    <w:rsid w:val="00723319"/>
    <w:rsid w:val="007304E4"/>
    <w:rsid w:val="00731F53"/>
    <w:rsid w:val="00734C67"/>
    <w:rsid w:val="0078064B"/>
    <w:rsid w:val="00781F21"/>
    <w:rsid w:val="00790C82"/>
    <w:rsid w:val="007A1421"/>
    <w:rsid w:val="007B1976"/>
    <w:rsid w:val="007D6844"/>
    <w:rsid w:val="007D7C72"/>
    <w:rsid w:val="007E05DC"/>
    <w:rsid w:val="008003E5"/>
    <w:rsid w:val="00800E4D"/>
    <w:rsid w:val="0083511D"/>
    <w:rsid w:val="00843B08"/>
    <w:rsid w:val="00856671"/>
    <w:rsid w:val="00856878"/>
    <w:rsid w:val="00872DDB"/>
    <w:rsid w:val="008865CC"/>
    <w:rsid w:val="008A05BD"/>
    <w:rsid w:val="008B42BA"/>
    <w:rsid w:val="008E47C3"/>
    <w:rsid w:val="008F75F5"/>
    <w:rsid w:val="00926B1E"/>
    <w:rsid w:val="00951478"/>
    <w:rsid w:val="009532FB"/>
    <w:rsid w:val="00961DAA"/>
    <w:rsid w:val="00977205"/>
    <w:rsid w:val="009B5432"/>
    <w:rsid w:val="009D7D9C"/>
    <w:rsid w:val="009E3A86"/>
    <w:rsid w:val="009E7028"/>
    <w:rsid w:val="009F39D1"/>
    <w:rsid w:val="00A45F03"/>
    <w:rsid w:val="00A518DC"/>
    <w:rsid w:val="00A55D1A"/>
    <w:rsid w:val="00A6012D"/>
    <w:rsid w:val="00A65180"/>
    <w:rsid w:val="00A77347"/>
    <w:rsid w:val="00AA46D8"/>
    <w:rsid w:val="00AD0CED"/>
    <w:rsid w:val="00B03FAB"/>
    <w:rsid w:val="00B27C22"/>
    <w:rsid w:val="00B32952"/>
    <w:rsid w:val="00B5611A"/>
    <w:rsid w:val="00B56D71"/>
    <w:rsid w:val="00B615A7"/>
    <w:rsid w:val="00B65940"/>
    <w:rsid w:val="00B667B3"/>
    <w:rsid w:val="00BB42FE"/>
    <w:rsid w:val="00BC0399"/>
    <w:rsid w:val="00BC37B5"/>
    <w:rsid w:val="00BD2158"/>
    <w:rsid w:val="00BD5B80"/>
    <w:rsid w:val="00BE5B13"/>
    <w:rsid w:val="00C00F09"/>
    <w:rsid w:val="00C31D82"/>
    <w:rsid w:val="00C46698"/>
    <w:rsid w:val="00C973A0"/>
    <w:rsid w:val="00CC26ED"/>
    <w:rsid w:val="00CC445D"/>
    <w:rsid w:val="00CF278D"/>
    <w:rsid w:val="00D42D19"/>
    <w:rsid w:val="00D502D9"/>
    <w:rsid w:val="00D54989"/>
    <w:rsid w:val="00D553DD"/>
    <w:rsid w:val="00D923A3"/>
    <w:rsid w:val="00DF0299"/>
    <w:rsid w:val="00E00DA5"/>
    <w:rsid w:val="00E01C90"/>
    <w:rsid w:val="00E03A99"/>
    <w:rsid w:val="00E52EE2"/>
    <w:rsid w:val="00E7146C"/>
    <w:rsid w:val="00E91A4F"/>
    <w:rsid w:val="00EA0134"/>
    <w:rsid w:val="00EB0E6E"/>
    <w:rsid w:val="00ED30A6"/>
    <w:rsid w:val="00F10B4B"/>
    <w:rsid w:val="00F123EB"/>
    <w:rsid w:val="00F31A7B"/>
    <w:rsid w:val="00F8346B"/>
    <w:rsid w:val="00F87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73288"/>
  <w15:docId w15:val="{ED31063A-A9FD-194E-A6D8-971EDA879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굴림" w:eastAsia="굴림" w:hAnsi="굴림" w:cs="굴림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7B13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alloon Text"/>
    <w:basedOn w:val="a"/>
    <w:link w:val="Char"/>
    <w:uiPriority w:val="99"/>
    <w:semiHidden/>
    <w:unhideWhenUsed/>
    <w:rsid w:val="00E96271"/>
    <w:rPr>
      <w:rFonts w:ascii="Tahoma" w:hAnsi="Tahoma" w:cs="Tahoma"/>
      <w:sz w:val="16"/>
      <w:szCs w:val="16"/>
    </w:rPr>
  </w:style>
  <w:style w:type="character" w:customStyle="1" w:styleId="Char">
    <w:name w:val="풍선 도움말 텍스트 Char"/>
    <w:link w:val="a4"/>
    <w:uiPriority w:val="99"/>
    <w:semiHidden/>
    <w:rsid w:val="00E96271"/>
    <w:rPr>
      <w:rFonts w:ascii="Tahoma" w:hAnsi="Tahoma" w:cs="Tahoma"/>
      <w:sz w:val="16"/>
      <w:szCs w:val="16"/>
      <w:lang w:bidi="ar-SA"/>
    </w:rPr>
  </w:style>
  <w:style w:type="character" w:styleId="a5">
    <w:name w:val="Hyperlink"/>
    <w:basedOn w:val="a0"/>
    <w:uiPriority w:val="99"/>
    <w:unhideWhenUsed/>
    <w:rsid w:val="00897ED1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56280A"/>
  </w:style>
  <w:style w:type="paragraph" w:customStyle="1" w:styleId="a6">
    <w:name w:val="논문제목_한/영"/>
    <w:uiPriority w:val="1"/>
    <w:rsid w:val="0060026F"/>
    <w:pPr>
      <w:widowControl w:val="0"/>
      <w:autoSpaceDE w:val="0"/>
      <w:autoSpaceDN w:val="0"/>
      <w:adjustRightInd w:val="0"/>
      <w:snapToGrid w:val="0"/>
      <w:spacing w:before="400" w:after="200" w:line="384" w:lineRule="auto"/>
      <w:jc w:val="center"/>
      <w:textAlignment w:val="baseline"/>
    </w:pPr>
    <w:rPr>
      <w:rFonts w:ascii="함초롬돋움" w:eastAsia="함초롬돋움" w:hAnsi="함초롬돋움" w:cs="함초롬돋움"/>
      <w:b/>
      <w:bCs/>
      <w:color w:val="000000"/>
      <w:sz w:val="28"/>
      <w:szCs w:val="28"/>
    </w:rPr>
  </w:style>
  <w:style w:type="paragraph" w:styleId="a7">
    <w:name w:val="Normal (Web)"/>
    <w:basedOn w:val="a"/>
    <w:uiPriority w:val="99"/>
    <w:unhideWhenUsed/>
    <w:rsid w:val="0077060D"/>
    <w:pPr>
      <w:spacing w:before="100" w:beforeAutospacing="1" w:after="100" w:afterAutospacing="1"/>
    </w:pPr>
  </w:style>
  <w:style w:type="paragraph" w:customStyle="1" w:styleId="a8">
    <w:name w:val="요약내용_한/영"/>
    <w:uiPriority w:val="1"/>
    <w:rsid w:val="00960CB2"/>
    <w:pPr>
      <w:widowControl w:val="0"/>
      <w:wordWrap w:val="0"/>
      <w:autoSpaceDE w:val="0"/>
      <w:autoSpaceDN w:val="0"/>
      <w:adjustRightInd w:val="0"/>
      <w:snapToGrid w:val="0"/>
      <w:spacing w:after="6" w:line="384" w:lineRule="auto"/>
      <w:ind w:left="600" w:right="600" w:firstLine="200"/>
      <w:jc w:val="both"/>
      <w:textAlignment w:val="baseline"/>
    </w:pPr>
    <w:rPr>
      <w:rFonts w:ascii="Times New Roman" w:eastAsia="바탕" w:hAnsi="Times New Roman"/>
      <w:color w:val="000000"/>
      <w:spacing w:val="-4"/>
      <w:w w:val="95"/>
    </w:rPr>
  </w:style>
  <w:style w:type="paragraph" w:customStyle="1" w:styleId="a9">
    <w:name w:val="키워드"/>
    <w:uiPriority w:val="1"/>
    <w:rsid w:val="005040C5"/>
    <w:pPr>
      <w:widowControl w:val="0"/>
      <w:wordWrap w:val="0"/>
      <w:autoSpaceDE w:val="0"/>
      <w:autoSpaceDN w:val="0"/>
      <w:adjustRightInd w:val="0"/>
      <w:snapToGrid w:val="0"/>
      <w:spacing w:before="100" w:line="384" w:lineRule="auto"/>
      <w:ind w:left="1449" w:right="400" w:hanging="849"/>
      <w:jc w:val="both"/>
      <w:textAlignment w:val="baseline"/>
    </w:pPr>
    <w:rPr>
      <w:rFonts w:ascii="함초롬돋움" w:eastAsia="함초롬돋움" w:hAnsi="함초롬돋움" w:cs="함초롬돋움"/>
      <w:color w:val="000000"/>
      <w:spacing w:val="-14"/>
      <w:w w:val="95"/>
    </w:rPr>
  </w:style>
  <w:style w:type="paragraph" w:styleId="aa">
    <w:name w:val="Body Text"/>
    <w:basedOn w:val="a"/>
    <w:link w:val="Char0"/>
    <w:uiPriority w:val="1"/>
    <w:rsid w:val="00285AB2"/>
    <w:pPr>
      <w:widowControl w:val="0"/>
      <w:wordWrap w:val="0"/>
      <w:autoSpaceDE w:val="0"/>
      <w:autoSpaceDN w:val="0"/>
      <w:adjustRightInd w:val="0"/>
      <w:snapToGrid w:val="0"/>
      <w:spacing w:line="384" w:lineRule="auto"/>
      <w:jc w:val="both"/>
      <w:textAlignment w:val="baseline"/>
    </w:pPr>
    <w:rPr>
      <w:rFonts w:ascii="함초롬바탕" w:eastAsia="함초롬바탕" w:hAnsi="함초롬바탕" w:cs="함초롬바탕"/>
      <w:color w:val="000000"/>
      <w:spacing w:val="-7"/>
      <w:w w:val="95"/>
      <w:sz w:val="20"/>
      <w:szCs w:val="20"/>
    </w:rPr>
  </w:style>
  <w:style w:type="character" w:customStyle="1" w:styleId="Char0">
    <w:name w:val="본문 Char"/>
    <w:basedOn w:val="a0"/>
    <w:link w:val="aa"/>
    <w:uiPriority w:val="1"/>
    <w:rsid w:val="00285AB2"/>
    <w:rPr>
      <w:rFonts w:ascii="함초롬바탕" w:eastAsia="함초롬바탕" w:hAnsi="함초롬바탕" w:cs="함초롬바탕"/>
      <w:color w:val="000000"/>
      <w:spacing w:val="-7"/>
      <w:w w:val="95"/>
    </w:rPr>
  </w:style>
  <w:style w:type="paragraph" w:customStyle="1" w:styleId="ab">
    <w:name w:val="바탕글"/>
    <w:rsid w:val="00B1613F"/>
    <w:pPr>
      <w:widowControl w:val="0"/>
      <w:wordWrap w:val="0"/>
      <w:autoSpaceDE w:val="0"/>
      <w:autoSpaceDN w:val="0"/>
      <w:adjustRightInd w:val="0"/>
      <w:snapToGrid w:val="0"/>
      <w:spacing w:line="384" w:lineRule="auto"/>
      <w:jc w:val="both"/>
      <w:textAlignment w:val="baseline"/>
    </w:pPr>
    <w:rPr>
      <w:rFonts w:ascii="ÇÑÄÄ¹ÙÅÁ" w:eastAsia="Times New Roman" w:hAnsi="ÇÑÄÄ¹ÙÅÁ" w:cs="ÇÑÄÄ¹ÙÅÁ"/>
      <w:color w:val="000000"/>
    </w:rPr>
  </w:style>
  <w:style w:type="paragraph" w:customStyle="1" w:styleId="-">
    <w:name w:val="장-제목"/>
    <w:uiPriority w:val="1"/>
    <w:rsid w:val="00B1613F"/>
    <w:pPr>
      <w:widowControl w:val="0"/>
      <w:autoSpaceDE w:val="0"/>
      <w:autoSpaceDN w:val="0"/>
      <w:adjustRightInd w:val="0"/>
      <w:snapToGrid w:val="0"/>
      <w:spacing w:before="400" w:after="200" w:line="384" w:lineRule="auto"/>
      <w:jc w:val="center"/>
      <w:textAlignment w:val="baseline"/>
    </w:pPr>
    <w:rPr>
      <w:rFonts w:ascii="함초롬돋움" w:eastAsia="함초롬돋움" w:hAnsi="함초롬돋움" w:cs="함초롬돋움"/>
      <w:b/>
      <w:bCs/>
      <w:color w:val="000000"/>
    </w:rPr>
  </w:style>
  <w:style w:type="paragraph" w:customStyle="1" w:styleId="-0">
    <w:name w:val="절-제목"/>
    <w:uiPriority w:val="1"/>
    <w:rsid w:val="00B1613F"/>
    <w:pPr>
      <w:widowControl w:val="0"/>
      <w:autoSpaceDE w:val="0"/>
      <w:autoSpaceDN w:val="0"/>
      <w:adjustRightInd w:val="0"/>
      <w:snapToGrid w:val="0"/>
      <w:spacing w:line="384" w:lineRule="auto"/>
      <w:textAlignment w:val="baseline"/>
    </w:pPr>
    <w:rPr>
      <w:rFonts w:ascii="함초롬돋움" w:eastAsia="함초롬돋움" w:hAnsi="함초롬돋움" w:cs="함초롬돋움"/>
      <w:b/>
      <w:bCs/>
      <w:color w:val="000000"/>
    </w:rPr>
  </w:style>
  <w:style w:type="paragraph" w:customStyle="1" w:styleId="-1">
    <w:name w:val="참고문헌-내용"/>
    <w:uiPriority w:val="1"/>
    <w:rsid w:val="00C245F2"/>
    <w:pPr>
      <w:widowControl w:val="0"/>
      <w:tabs>
        <w:tab w:val="left" w:pos="526"/>
        <w:tab w:val="left" w:pos="706"/>
      </w:tabs>
      <w:wordWrap w:val="0"/>
      <w:autoSpaceDE w:val="0"/>
      <w:autoSpaceDN w:val="0"/>
      <w:adjustRightInd w:val="0"/>
      <w:snapToGrid w:val="0"/>
      <w:spacing w:line="384" w:lineRule="auto"/>
      <w:ind w:left="406" w:hanging="406"/>
      <w:jc w:val="both"/>
      <w:textAlignment w:val="baseline"/>
    </w:pPr>
    <w:rPr>
      <w:rFonts w:ascii="Times New Roman" w:eastAsia="함초롬바탕" w:hAnsi="Times New Roman"/>
      <w:color w:val="000000"/>
      <w:spacing w:val="-6"/>
      <w:w w:val="95"/>
      <w:sz w:val="18"/>
      <w:szCs w:val="18"/>
    </w:rPr>
  </w:style>
  <w:style w:type="paragraph" w:styleId="ac">
    <w:name w:val="caption"/>
    <w:basedOn w:val="a"/>
    <w:next w:val="a"/>
    <w:uiPriority w:val="35"/>
    <w:unhideWhenUsed/>
    <w:qFormat/>
    <w:rsid w:val="001045B6"/>
    <w:rPr>
      <w:b/>
      <w:bCs/>
      <w:sz w:val="20"/>
      <w:szCs w:val="20"/>
    </w:rPr>
  </w:style>
  <w:style w:type="paragraph" w:styleId="ad">
    <w:name w:val="List Paragraph"/>
    <w:basedOn w:val="a"/>
    <w:uiPriority w:val="72"/>
    <w:qFormat/>
    <w:rsid w:val="00B84E0F"/>
    <w:pPr>
      <w:ind w:leftChars="400" w:left="800"/>
    </w:pPr>
  </w:style>
  <w:style w:type="paragraph" w:styleId="ae">
    <w:name w:val="header"/>
    <w:basedOn w:val="a"/>
    <w:link w:val="Char1"/>
    <w:uiPriority w:val="99"/>
    <w:unhideWhenUsed/>
    <w:rsid w:val="00AF615D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e"/>
    <w:uiPriority w:val="99"/>
    <w:rsid w:val="00AF615D"/>
    <w:rPr>
      <w:rFonts w:ascii="굴림" w:eastAsia="굴림" w:hAnsi="굴림" w:cs="굴림"/>
      <w:sz w:val="24"/>
      <w:szCs w:val="24"/>
      <w:lang w:eastAsia="ko-KR"/>
    </w:rPr>
  </w:style>
  <w:style w:type="paragraph" w:styleId="af">
    <w:name w:val="footer"/>
    <w:basedOn w:val="a"/>
    <w:link w:val="Char2"/>
    <w:uiPriority w:val="99"/>
    <w:unhideWhenUsed/>
    <w:rsid w:val="00AF615D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f"/>
    <w:uiPriority w:val="99"/>
    <w:rsid w:val="00AF615D"/>
    <w:rPr>
      <w:rFonts w:ascii="굴림" w:eastAsia="굴림" w:hAnsi="굴림" w:cs="굴림"/>
      <w:sz w:val="24"/>
      <w:szCs w:val="24"/>
      <w:lang w:eastAsia="ko-KR"/>
    </w:rPr>
  </w:style>
  <w:style w:type="paragraph" w:styleId="af0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af1">
    <w:name w:val="Table Grid"/>
    <w:basedOn w:val="a1"/>
    <w:uiPriority w:val="39"/>
    <w:rsid w:val="00B561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5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3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27T08:02:44.728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1 0,'0'0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q1okimOuXyC1P76sf4U/cL2xfA==">CgMxLjAyCWlkLmdqZGd4czIKaWQuMzBqMHpsbDIKaWQuMWZvYjl0ZTIKaWQuM3pueXNoNzIKaWQuMmV0OTJwMDIJaWQudHlqY3d0MgppZC4zZHk2dmttMgppZC4xdDNoNXNmMgloLjRkMzRvZzgyCmlkLjJzOGV5bzEyCmlkLjE3ZHA4dnUyCmlkLjNyZGNyam4yCmlkLjI2aW4xcmcyCWlkLmxueGJ6OTgAciExOXQ5dEppUkt5dGZZYnJSRHBzQ05jcHdSTHdnQWVnbk0=</go:docsCustomData>
</go:gDocsCustomXmlDataStorage>
</file>

<file path=customXml/itemProps1.xml><?xml version="1.0" encoding="utf-8"?>
<ds:datastoreItem xmlns:ds="http://schemas.openxmlformats.org/officeDocument/2006/customXml" ds:itemID="{08FF4BFE-A40A-BE46-BD86-011D9FF6CC1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298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derek abbott</dc:creator>
  <cp:lastModifiedBy>범찬 박</cp:lastModifiedBy>
  <cp:revision>19</cp:revision>
  <cp:lastPrinted>2024-02-24T11:16:00Z</cp:lastPrinted>
  <dcterms:created xsi:type="dcterms:W3CDTF">2024-05-07T06:48:00Z</dcterms:created>
  <dcterms:modified xsi:type="dcterms:W3CDTF">2024-05-09T01:42:00Z</dcterms:modified>
</cp:coreProperties>
</file>