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688" w:type="dxa"/>
        <w:tblLook w:val="01E0" w:firstRow="1" w:lastRow="1" w:firstColumn="1" w:lastColumn="1" w:noHBand="0" w:noVBand="0"/>
      </w:tblPr>
      <w:tblGrid>
        <w:gridCol w:w="3883"/>
      </w:tblGrid>
      <w:tr w:rsidR="006F5F3B" w:rsidTr="00873A75">
        <w:tc>
          <w:tcPr>
            <w:tcW w:w="3883" w:type="dxa"/>
            <w:shd w:val="clear" w:color="auto" w:fill="auto"/>
          </w:tcPr>
          <w:p w:rsidR="006F5F3B" w:rsidRDefault="006F5F3B">
            <w:r>
              <w:t>Директору</w:t>
            </w:r>
          </w:p>
          <w:p w:rsidR="006F5F3B" w:rsidRDefault="006F5F3B">
            <w:r>
              <w:t>КП «Донецкгорводоканал»</w:t>
            </w:r>
          </w:p>
          <w:p w:rsidR="006F5F3B" w:rsidRDefault="006F5F3B">
            <w:r>
              <w:t>Перебейнос Ю.В.</w:t>
            </w:r>
          </w:p>
          <w:p w:rsidR="006F5F3B" w:rsidRPr="0047437A" w:rsidRDefault="008F4214">
            <w:pPr>
              <w:rPr>
                <w:lang w:val="en-US"/>
              </w:rPr>
            </w:pPr>
            <w:r>
              <w:t>Ф</w:t>
            </w:r>
            <w:r w:rsidRPr="0047437A">
              <w:rPr>
                <w:lang w:val="en-US"/>
              </w:rPr>
              <w:t>.</w:t>
            </w:r>
            <w:r>
              <w:t>И</w:t>
            </w:r>
            <w:r w:rsidRPr="0047437A">
              <w:rPr>
                <w:lang w:val="en-US"/>
              </w:rPr>
              <w:t>.</w:t>
            </w:r>
            <w:r>
              <w:t>О</w:t>
            </w:r>
            <w:r w:rsidRPr="0047437A">
              <w:rPr>
                <w:lang w:val="en-US"/>
              </w:rPr>
              <w:t xml:space="preserve">. </w:t>
            </w:r>
            <w:r>
              <w:rPr>
                <w:lang w:val="en-US"/>
              </w:rPr>
              <w:t>Майджан В С</w:t>
            </w:r>
          </w:p>
          <w:p w:rsidR="006F5F3B" w:rsidRPr="008F4214" w:rsidRDefault="006F5F3B">
            <w:pPr>
              <w:rPr>
                <w:lang w:val="en-US"/>
              </w:rPr>
            </w:pPr>
            <w:r>
              <w:t>Адрес</w:t>
            </w:r>
            <w:r w:rsidRPr="0047437A">
              <w:rPr>
                <w:lang w:val="en-US"/>
              </w:rPr>
              <w:t>:</w:t>
            </w:r>
            <w:r w:rsidR="008F4214">
              <w:rPr>
                <w:lang w:val="en-US"/>
              </w:rPr>
              <w:t xml:space="preserve"> </w:t>
            </w:r>
            <w:r>
              <w:rPr>
                <w:lang w:val="en-US"/>
              </w:rPr>
              <w:t>НЕЗАВИСИМОСТИ 14/58</w:t>
            </w:r>
          </w:p>
          <w:p w:rsidR="006F5F3B" w:rsidRPr="00D03CAB" w:rsidRDefault="00D03CAB">
            <w:pPr>
              <w:rPr>
                <w:lang w:val="en-US"/>
              </w:rPr>
            </w:pPr>
            <w:r>
              <w:t>Телефон: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0956309865</w:t>
            </w:r>
          </w:p>
          <w:p w:rsidR="006F5F3B" w:rsidRDefault="006F5F3B"/>
        </w:tc>
      </w:tr>
    </w:tbl>
    <w:p w:rsidR="005F159B" w:rsidRDefault="005F159B"/>
    <w:p w:rsidR="006F5F3B" w:rsidRDefault="006F5F3B" w:rsidP="006F5F3B">
      <w:pPr>
        <w:jc w:val="center"/>
      </w:pPr>
    </w:p>
    <w:p w:rsidR="006F5F3B" w:rsidRPr="006F5F3B" w:rsidRDefault="006F5F3B" w:rsidP="006F5F3B">
      <w:pPr>
        <w:jc w:val="center"/>
        <w:rPr>
          <w:b/>
          <w:sz w:val="32"/>
          <w:szCs w:val="32"/>
        </w:rPr>
      </w:pPr>
      <w:r w:rsidRPr="006F5F3B">
        <w:rPr>
          <w:b/>
          <w:sz w:val="32"/>
          <w:szCs w:val="32"/>
        </w:rPr>
        <w:t>ЗАЯВЛЕНИЕ</w:t>
      </w:r>
    </w:p>
    <w:p w:rsidR="006F5F3B" w:rsidRDefault="006F5F3B" w:rsidP="006F5F3B">
      <w:pPr>
        <w:jc w:val="both"/>
      </w:pPr>
    </w:p>
    <w:p w:rsidR="006F5F3B" w:rsidRPr="006F5F3B" w:rsidRDefault="008F4214" w:rsidP="006F5F3B">
      <w:pPr>
        <w:jc w:val="both"/>
        <w:rPr>
          <w:sz w:val="28"/>
          <w:szCs w:val="28"/>
        </w:rPr>
      </w:pPr>
      <w:r>
        <w:rPr>
          <w:sz w:val="28"/>
          <w:szCs w:val="28"/>
        </w:rPr>
        <w:t>Прошу по</w:t>
      </w:r>
      <w:r w:rsidR="006F5F3B" w:rsidRPr="006F5F3B">
        <w:rPr>
          <w:sz w:val="28"/>
          <w:szCs w:val="28"/>
        </w:rPr>
        <w:t>верить счетчик воды горячей, холодной (нужное подчеркнуть).</w:t>
      </w:r>
    </w:p>
    <w:p w:rsidR="006F5F3B" w:rsidRPr="006F5F3B" w:rsidRDefault="006F5F3B" w:rsidP="006F5F3B">
      <w:pPr>
        <w:jc w:val="both"/>
        <w:rPr>
          <w:sz w:val="28"/>
          <w:szCs w:val="28"/>
        </w:rPr>
      </w:pPr>
      <w:r w:rsidRPr="006F5F3B">
        <w:rPr>
          <w:sz w:val="28"/>
          <w:szCs w:val="28"/>
        </w:rPr>
        <w:t>Оплату гарантирую.</w:t>
      </w: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p w:rsidR="006F5F3B" w:rsidRDefault="008F4214" w:rsidP="006F5F3B">
      <w:pPr>
        <w:jc w:val="both"/>
      </w:pPr>
      <w:r>
        <w:rPr>
          <w:lang w:val="en-US"/>
        </w:rPr>
        <w:t>04 декабря 2015</w:t>
      </w:r>
      <w:r>
        <w:rPr>
          <w:lang w:val="en-US"/>
        </w:rPr>
        <w:t xml:space="preserve">  </w:t>
      </w:r>
      <w:r w:rsidR="0047437A">
        <w:rPr>
          <w:lang w:val="en-US"/>
        </w:rPr>
        <w:t xml:space="preserve">              </w:t>
      </w:r>
      <w:bookmarkStart w:id="0" w:name="_GoBack"/>
      <w:bookmarkEnd w:id="0"/>
      <w:r>
        <w:rPr>
          <w:lang w:val="en-US"/>
        </w:rPr>
        <w:t xml:space="preserve">                                                      </w:t>
      </w:r>
      <w:r w:rsidR="006F5F3B">
        <w:tab/>
        <w:t>________________________</w:t>
      </w:r>
    </w:p>
    <w:p w:rsidR="006F5F3B" w:rsidRDefault="006F5F3B" w:rsidP="006F5F3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подпись</w:t>
      </w: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sectPr w:rsidR="006F5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3B"/>
    <w:rsid w:val="0047437A"/>
    <w:rsid w:val="005F159B"/>
    <w:rsid w:val="006F5F3B"/>
    <w:rsid w:val="007465EE"/>
    <w:rsid w:val="00873A75"/>
    <w:rsid w:val="008F4214"/>
    <w:rsid w:val="00BE50C9"/>
    <w:rsid w:val="00D03CAB"/>
    <w:rsid w:val="00D8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5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5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</vt:lpstr>
    </vt:vector>
  </TitlesOfParts>
  <Company>wdk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</dc:title>
  <dc:subject/>
  <dc:creator>Tatyana</dc:creator>
  <cp:keywords/>
  <dc:description/>
  <cp:lastModifiedBy>Андрей П. Комисаренко</cp:lastModifiedBy>
  <cp:revision>4</cp:revision>
  <dcterms:created xsi:type="dcterms:W3CDTF">2013-01-09T06:03:00Z</dcterms:created>
  <dcterms:modified xsi:type="dcterms:W3CDTF">2013-01-09T09:52:00Z</dcterms:modified>
</cp:coreProperties>
</file>