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Pr="00BD1F41" w:rsidRDefault="00BD1F41" w:rsidP="008470E7">
      <w:pPr>
        <w:jc w:val="center"/>
        <w:rPr>
          <w:rFonts w:ascii="方正小标宋简体" w:eastAsia="方正小标宋简体" w:hAnsi="仿宋"/>
          <w:b/>
          <w:sz w:val="48"/>
          <w:szCs w:val="44"/>
        </w:rPr>
      </w:pPr>
      <w:r w:rsidRPr="00BD1F41">
        <w:rPr>
          <w:rFonts w:ascii="方正小标宋简体" w:eastAsia="方正小标宋简体" w:hAnsi="仿宋" w:hint="eastAsia"/>
          <w:b/>
          <w:sz w:val="48"/>
          <w:szCs w:val="44"/>
        </w:rPr>
        <w:t>温湿度监测终端生产调试手册</w:t>
      </w: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Default="00506E42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Default="00506E42" w:rsidP="008470E7">
      <w:pPr>
        <w:jc w:val="center"/>
        <w:rPr>
          <w:rFonts w:ascii="方正小标宋简体" w:eastAsia="方正小标宋简体" w:hAnsi="仿宋" w:hint="eastAsia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Pr="00BD1F41" w:rsidRDefault="00BD1F41" w:rsidP="008470E7">
      <w:pPr>
        <w:jc w:val="center"/>
        <w:rPr>
          <w:rFonts w:ascii="方正小标宋简体" w:eastAsia="方正小标宋简体" w:hAnsi="仿宋"/>
          <w:b/>
          <w:sz w:val="40"/>
          <w:szCs w:val="44"/>
        </w:rPr>
      </w:pPr>
      <w:r w:rsidRPr="00BD1F41">
        <w:rPr>
          <w:rFonts w:ascii="方正小标宋简体" w:eastAsia="方正小标宋简体" w:hAnsi="仿宋"/>
          <w:b/>
          <w:sz w:val="40"/>
          <w:szCs w:val="44"/>
        </w:rPr>
        <w:t>无锡广播电视集团</w:t>
      </w:r>
    </w:p>
    <w:p w:rsidR="00BD1F41" w:rsidRPr="00506E42" w:rsidRDefault="00506E42" w:rsidP="008470E7">
      <w:pPr>
        <w:jc w:val="center"/>
        <w:rPr>
          <w:rFonts w:ascii="方正小标宋简体" w:eastAsia="方正小标宋简体" w:hAnsi="仿宋" w:hint="eastAsia"/>
          <w:sz w:val="28"/>
          <w:szCs w:val="44"/>
        </w:rPr>
      </w:pPr>
      <w:r w:rsidRPr="00506E42">
        <w:rPr>
          <w:rFonts w:ascii="方正小标宋简体" w:eastAsia="方正小标宋简体" w:hAnsi="仿宋" w:hint="eastAsia"/>
          <w:sz w:val="28"/>
          <w:szCs w:val="44"/>
        </w:rPr>
        <w:t>（</w:t>
      </w:r>
      <w:r w:rsidR="00BD1F41" w:rsidRPr="00506E42">
        <w:rPr>
          <w:rFonts w:ascii="方正小标宋简体" w:eastAsia="方正小标宋简体" w:hAnsi="仿宋" w:hint="eastAsia"/>
          <w:sz w:val="28"/>
          <w:szCs w:val="44"/>
        </w:rPr>
        <w:t>2022年9月20日</w:t>
      </w:r>
      <w:r w:rsidRPr="00506E42">
        <w:rPr>
          <w:rFonts w:ascii="方正小标宋简体" w:eastAsia="方正小标宋简体" w:hAnsi="仿宋" w:hint="eastAsia"/>
          <w:sz w:val="28"/>
          <w:szCs w:val="44"/>
        </w:rPr>
        <w:t>）</w:t>
      </w: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Pr="00BD1F41" w:rsidRDefault="00506E42" w:rsidP="008470E7">
      <w:pPr>
        <w:jc w:val="center"/>
        <w:rPr>
          <w:rFonts w:ascii="方正小标宋简体" w:eastAsia="方正小标宋简体" w:hAnsi="仿宋" w:hint="eastAsia"/>
          <w:b/>
          <w:sz w:val="44"/>
          <w:szCs w:val="44"/>
        </w:rPr>
      </w:pPr>
    </w:p>
    <w:p w:rsidR="00BD1F41" w:rsidRDefault="00BD1F41">
      <w:pPr>
        <w:widowControl/>
        <w:jc w:val="left"/>
      </w:pPr>
      <w:r>
        <w:br w:type="page"/>
      </w:r>
    </w:p>
    <w:p w:rsidR="00890348" w:rsidRPr="00BD1F41" w:rsidRDefault="00BD1F41" w:rsidP="00BD1F41">
      <w:pPr>
        <w:pStyle w:val="1"/>
        <w:jc w:val="center"/>
      </w:pPr>
      <w:r w:rsidRPr="00BD1F41">
        <w:lastRenderedPageBreak/>
        <w:t>第一部分</w:t>
      </w:r>
      <w:r w:rsidRPr="00BD1F41">
        <w:rPr>
          <w:rFonts w:hint="eastAsia"/>
        </w:rPr>
        <w:t xml:space="preserve"> </w:t>
      </w:r>
      <w:r w:rsidR="004A4153" w:rsidRPr="00BD1F41">
        <w:rPr>
          <w:rFonts w:hint="eastAsia"/>
        </w:rPr>
        <w:t>温湿</w:t>
      </w:r>
      <w:r w:rsidRPr="00BD1F41">
        <w:rPr>
          <w:rFonts w:hint="eastAsia"/>
        </w:rPr>
        <w:t>监测终端</w:t>
      </w:r>
      <w:r w:rsidR="004A4153" w:rsidRPr="00BD1F41">
        <w:rPr>
          <w:rFonts w:hint="eastAsia"/>
        </w:rPr>
        <w:t>开发</w:t>
      </w:r>
      <w:r w:rsidRPr="00BD1F41">
        <w:rPr>
          <w:rFonts w:hint="eastAsia"/>
        </w:rPr>
        <w:t>概述</w:t>
      </w:r>
    </w:p>
    <w:p w:rsidR="004A4153" w:rsidRPr="004A4153" w:rsidRDefault="004A4153">
      <w:pPr>
        <w:rPr>
          <w:rFonts w:ascii="仿宋" w:eastAsia="仿宋" w:hAnsi="仿宋"/>
          <w:sz w:val="32"/>
          <w:szCs w:val="32"/>
        </w:rPr>
      </w:pPr>
    </w:p>
    <w:p w:rsidR="004A4153" w:rsidRPr="008470E7" w:rsidRDefault="00BD1F41" w:rsidP="00BD1F41">
      <w:pPr>
        <w:pStyle w:val="2"/>
      </w:pPr>
      <w:r>
        <w:t>一、</w:t>
      </w:r>
      <w:r w:rsidR="004A4153" w:rsidRPr="008470E7">
        <w:t>研发概况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共有二款终端产品（</w:t>
      </w:r>
      <w:r>
        <w:rPr>
          <w:rFonts w:ascii="仿宋" w:eastAsia="仿宋" w:hAnsi="仿宋" w:hint="eastAsia"/>
          <w:sz w:val="32"/>
          <w:szCs w:val="32"/>
        </w:rPr>
        <w:t>9+</w:t>
      </w:r>
      <w:r>
        <w:rPr>
          <w:rFonts w:ascii="仿宋" w:eastAsia="仿宋" w:hAnsi="仿宋"/>
          <w:sz w:val="32"/>
          <w:szCs w:val="32"/>
        </w:rPr>
        <w:t>1路，</w:t>
      </w:r>
      <w:r>
        <w:rPr>
          <w:rFonts w:ascii="仿宋" w:eastAsia="仿宋" w:hAnsi="仿宋" w:hint="eastAsia"/>
          <w:sz w:val="32"/>
          <w:szCs w:val="32"/>
        </w:rPr>
        <w:t>1+</w:t>
      </w:r>
      <w:r>
        <w:rPr>
          <w:rFonts w:ascii="仿宋" w:eastAsia="仿宋" w:hAnsi="仿宋"/>
          <w:sz w:val="32"/>
          <w:szCs w:val="32"/>
        </w:rPr>
        <w:t>1路无线）、一款辅助产品（物流网网关）</w:t>
      </w:r>
      <w:r w:rsidR="008470E7">
        <w:rPr>
          <w:rFonts w:ascii="仿宋" w:eastAsia="仿宋" w:hAnsi="仿宋"/>
          <w:sz w:val="32"/>
          <w:szCs w:val="32"/>
        </w:rPr>
        <w:t>，经过了两代迭代。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三种软件：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两个终端产品的嵌入式开发，一个PC端通用监视报警软件</w:t>
      </w:r>
    </w:p>
    <w:p w:rsidR="004A4153" w:rsidRPr="008470E7" w:rsidRDefault="00BD1F41" w:rsidP="00BD1F41">
      <w:pPr>
        <w:pStyle w:val="2"/>
      </w:pPr>
      <w:r>
        <w:t>二、</w:t>
      </w:r>
      <w:r w:rsidR="004A4153" w:rsidRPr="008470E7">
        <w:t>编程语言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嵌入式开发：STC15系统单片机，C51和汇编语言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PC端软件：</w:t>
      </w:r>
      <w:r>
        <w:rPr>
          <w:rFonts w:ascii="仿宋" w:eastAsia="仿宋" w:hAnsi="仿宋" w:hint="eastAsia"/>
          <w:sz w:val="32"/>
          <w:szCs w:val="32"/>
        </w:rPr>
        <w:t>python语言</w:t>
      </w:r>
    </w:p>
    <w:p w:rsidR="004A4153" w:rsidRPr="008470E7" w:rsidRDefault="00BD1F41" w:rsidP="00BD1F41">
      <w:pPr>
        <w:pStyle w:val="2"/>
      </w:pPr>
      <w:r>
        <w:t>三、</w:t>
      </w:r>
      <w:r w:rsidR="004A4153" w:rsidRPr="008470E7">
        <w:t>产品特点（相比同类产品）</w:t>
      </w:r>
    </w:p>
    <w:p w:rsidR="004A4153" w:rsidRPr="008470E7" w:rsidRDefault="004A4153" w:rsidP="004A4153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安装维护方便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2款终端产品无需软件配置，通过拨码开关就可以设置常用参数。也可以用第三方软件来进行个性化的配置。安装只需要一把螺丝刀即可。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可靠性更好</w:t>
      </w:r>
    </w:p>
    <w:p w:rsidR="004A4153" w:rsidRDefault="008470E7" w:rsidP="004A415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综合破解了市场上的同类产品的特点，多方比较，采用了更加安全的可靠性设计，每一根外引线都有保护电路，选</w:t>
      </w:r>
      <w:r>
        <w:rPr>
          <w:rFonts w:ascii="仿宋" w:eastAsia="仿宋" w:hAnsi="仿宋" w:hint="eastAsia"/>
          <w:sz w:val="32"/>
          <w:szCs w:val="32"/>
        </w:rPr>
        <w:lastRenderedPageBreak/>
        <w:t>用的线材也比市售产品可靠。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价廉物美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从芯片级开始研制，并大量</w:t>
      </w:r>
      <w:r>
        <w:rPr>
          <w:rFonts w:ascii="仿宋" w:eastAsia="仿宋" w:hAnsi="仿宋" w:hint="eastAsia"/>
          <w:sz w:val="32"/>
          <w:szCs w:val="32"/>
        </w:rPr>
        <w:t>采用国产芯片，包括主控芯片，采用优质代价的外壳，连传感器也是通过购买芯片自己制作。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特别是无线传输的产品，产品优势更大。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技术先进</w:t>
      </w:r>
    </w:p>
    <w:p w:rsidR="004A4153" w:rsidRDefault="004A4153" w:rsidP="008470E7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综合采用了</w:t>
      </w:r>
      <w:r w:rsidR="008470E7">
        <w:rPr>
          <w:rFonts w:ascii="仿宋" w:eastAsia="仿宋" w:hAnsi="仿宋"/>
          <w:sz w:val="32"/>
          <w:szCs w:val="32"/>
        </w:rPr>
        <w:t>当前</w:t>
      </w:r>
      <w:r w:rsidR="008470E7">
        <w:rPr>
          <w:rFonts w:ascii="仿宋" w:eastAsia="仿宋" w:hAnsi="仿宋" w:hint="eastAsia"/>
          <w:sz w:val="32"/>
          <w:szCs w:val="32"/>
        </w:rPr>
        <w:t>市场</w:t>
      </w:r>
      <w:r w:rsidR="008470E7">
        <w:rPr>
          <w:rFonts w:ascii="仿宋" w:eastAsia="仿宋" w:hAnsi="仿宋"/>
          <w:sz w:val="32"/>
          <w:szCs w:val="32"/>
        </w:rPr>
        <w:t>先进的扩频技术和物连网技术，使产品和技术</w:t>
      </w:r>
      <w:r w:rsidR="008470E7">
        <w:rPr>
          <w:rFonts w:ascii="仿宋" w:eastAsia="仿宋" w:hAnsi="仿宋" w:hint="eastAsia"/>
          <w:sz w:val="32"/>
          <w:szCs w:val="32"/>
        </w:rPr>
        <w:t>的应用更有示范性，效果也更好。</w:t>
      </w:r>
    </w:p>
    <w:p w:rsidR="008470E7" w:rsidRDefault="008470E7" w:rsidP="008470E7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506E42" w:rsidRPr="00BD1F41" w:rsidRDefault="00506E42" w:rsidP="00506E42">
      <w:pPr>
        <w:pStyle w:val="1"/>
        <w:jc w:val="center"/>
      </w:pPr>
      <w:r w:rsidRPr="00BD1F41">
        <w:lastRenderedPageBreak/>
        <w:t>第</w:t>
      </w:r>
      <w:r>
        <w:rPr>
          <w:rFonts w:hint="eastAsia"/>
        </w:rPr>
        <w:t>二</w:t>
      </w:r>
      <w:r w:rsidRPr="00BD1F41">
        <w:t>部分</w:t>
      </w:r>
      <w:r w:rsidRPr="00BD1F41">
        <w:rPr>
          <w:rFonts w:hint="eastAsia"/>
        </w:rPr>
        <w:t xml:space="preserve"> </w:t>
      </w:r>
      <w:r w:rsidRPr="00BD1F41">
        <w:rPr>
          <w:rFonts w:hint="eastAsia"/>
        </w:rPr>
        <w:t>温湿监测终端</w:t>
      </w:r>
      <w:r>
        <w:rPr>
          <w:rFonts w:hint="eastAsia"/>
        </w:rPr>
        <w:t>的调试</w:t>
      </w:r>
    </w:p>
    <w:p w:rsidR="00506E42" w:rsidRPr="008470E7" w:rsidRDefault="00506E42" w:rsidP="00506E42">
      <w:pPr>
        <w:pStyle w:val="2"/>
      </w:pPr>
      <w:r>
        <w:t>一、</w:t>
      </w:r>
      <w:r>
        <w:t>程序烧录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共有二款终端产品（</w:t>
      </w:r>
      <w:r>
        <w:rPr>
          <w:rFonts w:ascii="仿宋" w:eastAsia="仿宋" w:hAnsi="仿宋" w:hint="eastAsia"/>
          <w:sz w:val="32"/>
          <w:szCs w:val="32"/>
        </w:rPr>
        <w:t>9+</w:t>
      </w:r>
      <w:r>
        <w:rPr>
          <w:rFonts w:ascii="仿宋" w:eastAsia="仿宋" w:hAnsi="仿宋"/>
          <w:sz w:val="32"/>
          <w:szCs w:val="32"/>
        </w:rPr>
        <w:t>1路，</w:t>
      </w:r>
      <w:r>
        <w:rPr>
          <w:rFonts w:ascii="仿宋" w:eastAsia="仿宋" w:hAnsi="仿宋" w:hint="eastAsia"/>
          <w:sz w:val="32"/>
          <w:szCs w:val="32"/>
        </w:rPr>
        <w:t>1+</w:t>
      </w:r>
      <w:r>
        <w:rPr>
          <w:rFonts w:ascii="仿宋" w:eastAsia="仿宋" w:hAnsi="仿宋"/>
          <w:sz w:val="32"/>
          <w:szCs w:val="32"/>
        </w:rPr>
        <w:t>1路无线）、一款辅助产品（物流网网关），经过了两代迭代。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三种软件：</w:t>
      </w:r>
    </w:p>
    <w:p w:rsidR="008470E7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两个终端产品的嵌入式开发，一个PC端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pStyle w:val="2"/>
        <w:rPr>
          <w:rFonts w:hint="eastAsia"/>
        </w:rPr>
      </w:pPr>
      <w:r>
        <w:t>二、调试和测试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1、程序烧录完备测试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2、DIP开关功能和状态测试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3、传感器接口测试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p w:rsidR="00506E42" w:rsidRDefault="00506E42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506E42" w:rsidRPr="00BD1F41" w:rsidRDefault="00506E42" w:rsidP="00506E42">
      <w:pPr>
        <w:pStyle w:val="1"/>
        <w:jc w:val="center"/>
      </w:pPr>
      <w:r w:rsidRPr="00BD1F41">
        <w:lastRenderedPageBreak/>
        <w:t>第</w:t>
      </w:r>
      <w:r>
        <w:rPr>
          <w:rFonts w:hint="eastAsia"/>
        </w:rPr>
        <w:t>三</w:t>
      </w:r>
      <w:r w:rsidRPr="00BD1F41">
        <w:t>部分</w:t>
      </w:r>
      <w:r w:rsidRPr="00BD1F41">
        <w:rPr>
          <w:rFonts w:hint="eastAsia"/>
        </w:rPr>
        <w:t xml:space="preserve"> </w:t>
      </w:r>
      <w:r w:rsidRPr="00BD1F41">
        <w:rPr>
          <w:rFonts w:hint="eastAsia"/>
        </w:rPr>
        <w:t>温湿监测终端</w:t>
      </w:r>
      <w:r>
        <w:rPr>
          <w:rFonts w:hint="eastAsia"/>
        </w:rPr>
        <w:t>的安装</w:t>
      </w:r>
    </w:p>
    <w:p w:rsidR="00506E42" w:rsidRPr="004A4153" w:rsidRDefault="00506E42" w:rsidP="00506E42">
      <w:pPr>
        <w:rPr>
          <w:rFonts w:ascii="仿宋" w:eastAsia="仿宋" w:hAnsi="仿宋"/>
          <w:sz w:val="32"/>
          <w:szCs w:val="32"/>
        </w:rPr>
      </w:pPr>
    </w:p>
    <w:p w:rsidR="00506E42" w:rsidRPr="008470E7" w:rsidRDefault="00506E42" w:rsidP="00506E42">
      <w:pPr>
        <w:pStyle w:val="2"/>
      </w:pPr>
      <w:r>
        <w:t>一、</w:t>
      </w:r>
      <w:r w:rsidRPr="008470E7">
        <w:t>研发概况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共有二款终端产品（</w:t>
      </w:r>
      <w:r>
        <w:rPr>
          <w:rFonts w:ascii="仿宋" w:eastAsia="仿宋" w:hAnsi="仿宋" w:hint="eastAsia"/>
          <w:sz w:val="32"/>
          <w:szCs w:val="32"/>
        </w:rPr>
        <w:t>9+</w:t>
      </w:r>
      <w:r>
        <w:rPr>
          <w:rFonts w:ascii="仿宋" w:eastAsia="仿宋" w:hAnsi="仿宋"/>
          <w:sz w:val="32"/>
          <w:szCs w:val="32"/>
        </w:rPr>
        <w:t>1路，</w:t>
      </w:r>
      <w:r>
        <w:rPr>
          <w:rFonts w:ascii="仿宋" w:eastAsia="仿宋" w:hAnsi="仿宋" w:hint="eastAsia"/>
          <w:sz w:val="32"/>
          <w:szCs w:val="32"/>
        </w:rPr>
        <w:t>1+</w:t>
      </w:r>
      <w:r>
        <w:rPr>
          <w:rFonts w:ascii="仿宋" w:eastAsia="仿宋" w:hAnsi="仿宋"/>
          <w:sz w:val="32"/>
          <w:szCs w:val="32"/>
        </w:rPr>
        <w:t>1路无线）、一款辅助产品（物流网网关），经过了两代迭代。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三种软件：</w:t>
      </w:r>
    </w:p>
    <w:p w:rsidR="00506E42" w:rsidRPr="004A4153" w:rsidRDefault="00506E42" w:rsidP="00506E4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两个终端产品的嵌入式开发，一个PC端</w:t>
      </w:r>
    </w:p>
    <w:sectPr w:rsidR="00506E42" w:rsidRPr="004A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58C" w:rsidRDefault="0021058C" w:rsidP="004A4153">
      <w:r>
        <w:separator/>
      </w:r>
    </w:p>
  </w:endnote>
  <w:endnote w:type="continuationSeparator" w:id="0">
    <w:p w:rsidR="0021058C" w:rsidRDefault="0021058C" w:rsidP="004A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58C" w:rsidRDefault="0021058C" w:rsidP="004A4153">
      <w:r>
        <w:separator/>
      </w:r>
    </w:p>
  </w:footnote>
  <w:footnote w:type="continuationSeparator" w:id="0">
    <w:p w:rsidR="0021058C" w:rsidRDefault="0021058C" w:rsidP="004A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91711"/>
    <w:multiLevelType w:val="hybridMultilevel"/>
    <w:tmpl w:val="7B86616A"/>
    <w:lvl w:ilvl="0" w:tplc="CF5A3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E1A6A"/>
    <w:multiLevelType w:val="hybridMultilevel"/>
    <w:tmpl w:val="9C24819E"/>
    <w:lvl w:ilvl="0" w:tplc="C2D267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CF"/>
    <w:rsid w:val="0021058C"/>
    <w:rsid w:val="00286CFF"/>
    <w:rsid w:val="003A3044"/>
    <w:rsid w:val="004A4153"/>
    <w:rsid w:val="00506E42"/>
    <w:rsid w:val="00762943"/>
    <w:rsid w:val="008470E7"/>
    <w:rsid w:val="00890348"/>
    <w:rsid w:val="00BD1F41"/>
    <w:rsid w:val="00EE1C54"/>
    <w:rsid w:val="00F7747D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56DE1-56A6-429E-A831-D10AA42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0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公文标2"/>
    <w:basedOn w:val="a3"/>
    <w:next w:val="a3"/>
    <w:qFormat/>
    <w:rsid w:val="003A3044"/>
    <w:pPr>
      <w:jc w:val="left"/>
      <w:outlineLvl w:val="2"/>
    </w:pPr>
    <w:rPr>
      <w:rFonts w:ascii="楷体" w:eastAsia="楷体"/>
    </w:rPr>
  </w:style>
  <w:style w:type="paragraph" w:customStyle="1" w:styleId="30">
    <w:name w:val="公文标3"/>
    <w:basedOn w:val="a3"/>
    <w:next w:val="a3"/>
    <w:qFormat/>
    <w:rsid w:val="003A3044"/>
    <w:pPr>
      <w:jc w:val="left"/>
      <w:outlineLvl w:val="3"/>
    </w:pPr>
  </w:style>
  <w:style w:type="paragraph" w:customStyle="1" w:styleId="4">
    <w:name w:val="公文标4"/>
    <w:basedOn w:val="a3"/>
    <w:next w:val="a3"/>
    <w:qFormat/>
    <w:rsid w:val="003A3044"/>
    <w:pPr>
      <w:outlineLvl w:val="4"/>
    </w:pPr>
  </w:style>
  <w:style w:type="paragraph" w:customStyle="1" w:styleId="a4">
    <w:name w:val="公文标题"/>
    <w:basedOn w:val="a"/>
    <w:next w:val="a3"/>
    <w:qFormat/>
    <w:rsid w:val="003A3044"/>
    <w:pPr>
      <w:jc w:val="center"/>
      <w:outlineLvl w:val="0"/>
    </w:pPr>
    <w:rPr>
      <w:rFonts w:eastAsia="方正小标宋简体"/>
      <w:sz w:val="44"/>
    </w:rPr>
  </w:style>
  <w:style w:type="paragraph" w:customStyle="1" w:styleId="a3">
    <w:name w:val="公文正文"/>
    <w:basedOn w:val="a"/>
    <w:link w:val="Char"/>
    <w:qFormat/>
    <w:rsid w:val="003A3044"/>
    <w:pPr>
      <w:spacing w:line="360" w:lineRule="auto"/>
      <w:ind w:firstLineChars="200" w:firstLine="200"/>
    </w:pPr>
    <w:rPr>
      <w:rFonts w:ascii="仿宋" w:eastAsia="仿宋"/>
      <w:sz w:val="32"/>
    </w:rPr>
  </w:style>
  <w:style w:type="character" w:customStyle="1" w:styleId="Char">
    <w:name w:val="公文正文 Char"/>
    <w:basedOn w:val="a0"/>
    <w:link w:val="a3"/>
    <w:rsid w:val="003A3044"/>
    <w:rPr>
      <w:rFonts w:ascii="仿宋" w:eastAsia="仿宋"/>
      <w:sz w:val="32"/>
    </w:rPr>
  </w:style>
  <w:style w:type="paragraph" w:customStyle="1" w:styleId="10">
    <w:name w:val="公文标1"/>
    <w:basedOn w:val="a3"/>
    <w:next w:val="a3"/>
    <w:qFormat/>
    <w:rsid w:val="003A3044"/>
    <w:pPr>
      <w:jc w:val="left"/>
      <w:outlineLvl w:val="1"/>
    </w:pPr>
    <w:rPr>
      <w:rFonts w:ascii="黑体" w:eastAsia="黑体"/>
    </w:rPr>
  </w:style>
  <w:style w:type="character" w:customStyle="1" w:styleId="1Char">
    <w:name w:val="标题 1 Char"/>
    <w:basedOn w:val="a0"/>
    <w:link w:val="1"/>
    <w:uiPriority w:val="9"/>
    <w:rsid w:val="003A3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A3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A30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30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30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4A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A4153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A4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A4153"/>
    <w:rPr>
      <w:sz w:val="18"/>
      <w:szCs w:val="18"/>
    </w:rPr>
  </w:style>
  <w:style w:type="paragraph" w:styleId="a9">
    <w:name w:val="List Paragraph"/>
    <w:basedOn w:val="a"/>
    <w:uiPriority w:val="34"/>
    <w:qFormat/>
    <w:rsid w:val="004A41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D1F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5E24-C674-4C02-89F5-93AF2AC8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</Words>
  <Characters>620</Characters>
  <Application>Microsoft Office Word</Application>
  <DocSecurity>0</DocSecurity>
  <Lines>5</Lines>
  <Paragraphs>1</Paragraphs>
  <ScaleCrop>false</ScaleCrop>
  <Company>Sky123.Org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zjjohn@sina.com</dc:creator>
  <cp:keywords/>
  <dc:description/>
  <cp:lastModifiedBy>zjjohn@sina.com</cp:lastModifiedBy>
  <cp:revision>3</cp:revision>
  <dcterms:created xsi:type="dcterms:W3CDTF">2022-09-20T00:44:00Z</dcterms:created>
  <dcterms:modified xsi:type="dcterms:W3CDTF">2022-09-20T00:53:00Z</dcterms:modified>
</cp:coreProperties>
</file>