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48" w:rsidRDefault="00465C62">
      <w:r>
        <w:t>单位电脑</w:t>
      </w:r>
    </w:p>
    <w:p w:rsidR="00465C62" w:rsidRDefault="00465C62" w:rsidP="00465C62">
      <w:bookmarkStart w:id="0" w:name="_GoBack"/>
      <w:bookmarkEnd w:id="0"/>
    </w:p>
    <w:p w:rsidR="00465C62" w:rsidRDefault="00465C62" w:rsidP="00465C62">
      <w:r>
        <w:t>E:\pythonprj\pyprj\temprj\tempprj0822-1&gt;python monitor2.py</w:t>
      </w:r>
    </w:p>
    <w:p w:rsidR="00465C62" w:rsidRDefault="00465C62" w:rsidP="00465C62"/>
    <w:p w:rsidR="00465C62" w:rsidRDefault="00465C62" w:rsidP="00465C62">
      <w:r>
        <w:t>E:\pythonprj\pyprj\temprj\tempprj0822-1&gt;path</w:t>
      </w:r>
    </w:p>
    <w:p w:rsidR="00465C62" w:rsidRDefault="00465C62" w:rsidP="00465C62">
      <w:r>
        <w:t>PATH=C</w:t>
      </w:r>
      <w:proofErr w:type="gramStart"/>
      <w:r>
        <w:t>:\</w:t>
      </w:r>
      <w:proofErr w:type="gramEnd"/>
      <w:r>
        <w:t>Program Files (x86)\VMware\VMware Workstation\bin\;C:\Program Files (x86)\Common Files\Oracle\Java\</w:t>
      </w:r>
      <w:proofErr w:type="spellStart"/>
      <w:r>
        <w:t>javapath;C</w:t>
      </w:r>
      <w:proofErr w:type="spellEnd"/>
      <w:r>
        <w:t>:\Program Files (x86)\Intel\</w:t>
      </w:r>
      <w:proofErr w:type="spellStart"/>
      <w:r>
        <w:t>iCLS</w:t>
      </w:r>
      <w:proofErr w:type="spellEnd"/>
      <w:r>
        <w:t xml:space="preserve"> Client\;C:\Program Files\Intel\</w:t>
      </w:r>
      <w:proofErr w:type="spellStart"/>
      <w:r>
        <w:t>iCLS</w:t>
      </w:r>
      <w:proofErr w:type="spellEnd"/>
      <w:r>
        <w:t xml:space="preserve"> Client\;C:\Windows\sys</w:t>
      </w:r>
    </w:p>
    <w:p w:rsidR="00465C62" w:rsidRDefault="00465C62" w:rsidP="00465C62">
      <w:r>
        <w:t>tem32;C:\Windows;C:\Windows\System32\Wbem;C:\Windows\System32\WindowsPowerShell\v1.0\;C:\Program Files (x86)\Windows7Master;C:\Program Files\Intel\Intel(R) Management Engine Components\DAL</w:t>
      </w:r>
      <w:proofErr w:type="gramStart"/>
      <w:r>
        <w:t>;C</w:t>
      </w:r>
      <w:proofErr w:type="gramEnd"/>
      <w:r>
        <w:t>:\Program Files\In</w:t>
      </w:r>
    </w:p>
    <w:p w:rsidR="00465C62" w:rsidRDefault="00465C62" w:rsidP="00465C62">
      <w:proofErr w:type="spellStart"/>
      <w:r>
        <w:t>tel</w:t>
      </w:r>
      <w:proofErr w:type="spellEnd"/>
      <w:r>
        <w:t>\Intel(R) Management Engine Components\IPT</w:t>
      </w:r>
      <w:proofErr w:type="gramStart"/>
      <w:r>
        <w:t>;C</w:t>
      </w:r>
      <w:proofErr w:type="gramEnd"/>
      <w:r>
        <w:t>:\Program Files (x86)\Intel\Intel(R) Management Engine Components\DAL;C:\Program Files (x86)\Intel\Intel(R) Management Engine Components\IPT;C:\WINDOWS\system32;</w:t>
      </w:r>
    </w:p>
    <w:p w:rsidR="00465C62" w:rsidRDefault="00465C62" w:rsidP="00465C62">
      <w:r>
        <w:t>C:\WINDOWS;C:\WINDOWS\System32\Wbem;C:\WINDOWS\System32\WindowsPowerShell\v1.0\;C:\Program Files\Java\jdk1.8.0_181\</w:t>
      </w:r>
      <w:proofErr w:type="spellStart"/>
      <w:r>
        <w:t>bin;C</w:t>
      </w:r>
      <w:proofErr w:type="spellEnd"/>
      <w:r>
        <w:t>:\Program Files\Java\jre1.8.0_181\bin;D:\app\adt-bundle-windows-x64\android-ndk-r10d;C:\</w:t>
      </w:r>
    </w:p>
    <w:p w:rsidR="00465C62" w:rsidRDefault="00465C62" w:rsidP="00465C62">
      <w:r>
        <w:t>Program Files\nodejs\;C:\Users\Administrator\AppData\Local\Programs\Python\Python37\Scripts\;C:\Users\Administrator\AppData\Local\Programs\Python\Python37\;C:\Users\Administrator\AppData\Local\Microsoft\Windo</w:t>
      </w:r>
    </w:p>
    <w:p w:rsidR="00465C62" w:rsidRDefault="00465C62" w:rsidP="00465C62">
      <w:proofErr w:type="spellStart"/>
      <w:proofErr w:type="gramStart"/>
      <w:r>
        <w:t>wsApps;</w:t>
      </w:r>
      <w:proofErr w:type="gramEnd"/>
      <w:r>
        <w:t>C</w:t>
      </w:r>
      <w:proofErr w:type="spellEnd"/>
      <w:r>
        <w:t>:\Program Files\</w:t>
      </w:r>
      <w:proofErr w:type="spellStart"/>
      <w:r>
        <w:t>JetBrains</w:t>
      </w:r>
      <w:proofErr w:type="spellEnd"/>
      <w:r>
        <w:t>\</w:t>
      </w:r>
      <w:proofErr w:type="spellStart"/>
      <w:r>
        <w:t>PyCharm</w:t>
      </w:r>
      <w:proofErr w:type="spellEnd"/>
      <w:r>
        <w:t xml:space="preserve"> Community Edition 2018.3.5\bin;;C:\Program Files\MySQL\MySQL Server 5.7\</w:t>
      </w:r>
      <w:proofErr w:type="spellStart"/>
      <w:r>
        <w:t>bin;C</w:t>
      </w:r>
      <w:proofErr w:type="spellEnd"/>
      <w:r>
        <w:t>:\Program Files\Java\jdk1.8.0_181\bin;D:\app\adt-bundle-windows-x64\sdk\platform-tools;C:</w:t>
      </w:r>
    </w:p>
    <w:p w:rsidR="00465C62" w:rsidRDefault="00465C62" w:rsidP="00465C62">
      <w:pPr>
        <w:rPr>
          <w:rFonts w:hint="eastAsia"/>
        </w:rPr>
      </w:pPr>
      <w:r>
        <w:t>\Users\Administrator\AppData\Roaming\npm</w:t>
      </w:r>
    </w:p>
    <w:sectPr w:rsidR="0046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33"/>
    <w:rsid w:val="00050233"/>
    <w:rsid w:val="003A3044"/>
    <w:rsid w:val="00465C62"/>
    <w:rsid w:val="00890348"/>
    <w:rsid w:val="00EE1C54"/>
    <w:rsid w:val="00F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BBE4-4D79-4597-863D-C024D73D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0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公文标2"/>
    <w:basedOn w:val="a3"/>
    <w:next w:val="a3"/>
    <w:qFormat/>
    <w:rsid w:val="003A3044"/>
    <w:pPr>
      <w:jc w:val="left"/>
      <w:outlineLvl w:val="2"/>
    </w:pPr>
    <w:rPr>
      <w:rFonts w:ascii="楷体" w:eastAsia="楷体"/>
    </w:rPr>
  </w:style>
  <w:style w:type="paragraph" w:customStyle="1" w:styleId="3">
    <w:name w:val="公文标3"/>
    <w:basedOn w:val="a3"/>
    <w:next w:val="a3"/>
    <w:qFormat/>
    <w:rsid w:val="003A3044"/>
    <w:pPr>
      <w:jc w:val="left"/>
      <w:outlineLvl w:val="3"/>
    </w:pPr>
  </w:style>
  <w:style w:type="paragraph" w:customStyle="1" w:styleId="4">
    <w:name w:val="公文标4"/>
    <w:basedOn w:val="a3"/>
    <w:next w:val="a3"/>
    <w:qFormat/>
    <w:rsid w:val="003A3044"/>
    <w:pPr>
      <w:outlineLvl w:val="4"/>
    </w:pPr>
  </w:style>
  <w:style w:type="paragraph" w:customStyle="1" w:styleId="a4">
    <w:name w:val="公文标题"/>
    <w:basedOn w:val="a"/>
    <w:next w:val="a3"/>
    <w:qFormat/>
    <w:rsid w:val="003A3044"/>
    <w:pPr>
      <w:jc w:val="center"/>
      <w:outlineLvl w:val="0"/>
    </w:pPr>
    <w:rPr>
      <w:rFonts w:eastAsia="方正小标宋简体"/>
      <w:sz w:val="44"/>
    </w:rPr>
  </w:style>
  <w:style w:type="paragraph" w:customStyle="1" w:styleId="a3">
    <w:name w:val="公文正文"/>
    <w:basedOn w:val="a"/>
    <w:link w:val="Char"/>
    <w:qFormat/>
    <w:rsid w:val="003A3044"/>
    <w:pPr>
      <w:spacing w:line="360" w:lineRule="auto"/>
      <w:ind w:firstLineChars="200" w:firstLine="200"/>
    </w:pPr>
    <w:rPr>
      <w:rFonts w:ascii="仿宋" w:eastAsia="仿宋"/>
      <w:sz w:val="32"/>
    </w:rPr>
  </w:style>
  <w:style w:type="character" w:customStyle="1" w:styleId="Char">
    <w:name w:val="公文正文 Char"/>
    <w:basedOn w:val="a0"/>
    <w:link w:val="a3"/>
    <w:rsid w:val="003A3044"/>
    <w:rPr>
      <w:rFonts w:ascii="仿宋" w:eastAsia="仿宋"/>
      <w:sz w:val="32"/>
    </w:rPr>
  </w:style>
  <w:style w:type="paragraph" w:customStyle="1" w:styleId="10">
    <w:name w:val="公文标1"/>
    <w:basedOn w:val="a3"/>
    <w:next w:val="a3"/>
    <w:qFormat/>
    <w:rsid w:val="003A3044"/>
    <w:pPr>
      <w:jc w:val="left"/>
      <w:outlineLvl w:val="1"/>
    </w:pPr>
    <w:rPr>
      <w:rFonts w:ascii="黑体" w:eastAsia="黑体"/>
    </w:rPr>
  </w:style>
  <w:style w:type="character" w:customStyle="1" w:styleId="1Char">
    <w:name w:val="标题 1 Char"/>
    <w:basedOn w:val="a0"/>
    <w:link w:val="1"/>
    <w:uiPriority w:val="9"/>
    <w:rsid w:val="003A3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A3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A30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A30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3A304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>Sky123.Org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zjjohn@sina.com</dc:creator>
  <cp:keywords/>
  <dc:description/>
  <cp:lastModifiedBy>zjjohn@sina.com</cp:lastModifiedBy>
  <cp:revision>2</cp:revision>
  <dcterms:created xsi:type="dcterms:W3CDTF">2022-08-22T06:13:00Z</dcterms:created>
  <dcterms:modified xsi:type="dcterms:W3CDTF">2022-08-22T06:13:00Z</dcterms:modified>
</cp:coreProperties>
</file>