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CEE805" w14:textId="77777777" w:rsidR="006B207F" w:rsidRPr="006B207F" w:rsidRDefault="006B207F" w:rsidP="006B207F">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B207F">
        <w:rPr>
          <w:rFonts w:ascii="Times New Roman" w:eastAsia="Times New Roman" w:hAnsi="Times New Roman" w:cs="Times New Roman"/>
          <w:b/>
          <w:bCs/>
          <w:sz w:val="36"/>
          <w:szCs w:val="36"/>
          <w:lang w:eastAsia="tr-TR"/>
        </w:rPr>
        <w:t>AKSA ARMS Av Tüfeği Hakkında Kapsamlı Rehber – Prizma Av Bayii Uzmanlarından</w:t>
      </w:r>
    </w:p>
    <w:p w14:paraId="28A7FAFC"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Av tutkunları ve sportif atıcılar için performans odaklı, yerli üretim güçlü bir marka arayışı içindeyseniz, AKSA ARMS markası dikkat çekici bir seçenek sunuyor. Bu yazıda AKSA ARMS av tüfeklerinin marka hikâyesinden öne çıkan modellerine, kullanım avantajlarına kadar detaylı bilgiler yer alıyor. Prizma Av Bayii olarak bu markada bayilik avantajı, uygun fiyat ve taksit imkânlarımız hakkında bilgi veriyoruz.</w:t>
      </w:r>
    </w:p>
    <w:p w14:paraId="4F545011" w14:textId="77777777" w:rsidR="006B207F" w:rsidRPr="006B207F" w:rsidRDefault="006B207F" w:rsidP="006B207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207F">
        <w:rPr>
          <w:rFonts w:ascii="Times New Roman" w:eastAsia="Times New Roman" w:hAnsi="Times New Roman" w:cs="Times New Roman"/>
          <w:b/>
          <w:bCs/>
          <w:sz w:val="27"/>
          <w:szCs w:val="27"/>
          <w:lang w:eastAsia="tr-TR"/>
        </w:rPr>
        <w:t>AKSA ARMS Hakkında</w:t>
      </w:r>
    </w:p>
    <w:p w14:paraId="709070B1"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 xml:space="preserve">AKSA ARMS, yaklaşık 30 yıllık üretim tecrübesine sahip bir grubun, silah sektöründeki markasıdır. Türkiye merkezlidir ve av tüfeği kategorisinde otomatik, yarı otomatik, pompalı, şarjörlü, </w:t>
      </w:r>
      <w:proofErr w:type="spellStart"/>
      <w:r w:rsidRPr="006B207F">
        <w:rPr>
          <w:rFonts w:ascii="Times New Roman" w:eastAsia="Times New Roman" w:hAnsi="Times New Roman" w:cs="Times New Roman"/>
          <w:sz w:val="24"/>
          <w:szCs w:val="24"/>
          <w:lang w:eastAsia="tr-TR"/>
        </w:rPr>
        <w:t>bullpup</w:t>
      </w:r>
      <w:proofErr w:type="spellEnd"/>
      <w:r w:rsidRPr="006B207F">
        <w:rPr>
          <w:rFonts w:ascii="Times New Roman" w:eastAsia="Times New Roman" w:hAnsi="Times New Roman" w:cs="Times New Roman"/>
          <w:sz w:val="24"/>
          <w:szCs w:val="24"/>
          <w:lang w:eastAsia="tr-TR"/>
        </w:rPr>
        <w:t xml:space="preserve"> gibi birçok farklı mekanizma seçeneğiyle geniş ürün yelpazesi sunmaktadır. Yerli üretim güvencesiyle çalışan firma, kalite ve çeşitlilik odaklı modeller geliştirmektedir.</w:t>
      </w:r>
    </w:p>
    <w:p w14:paraId="7040324E" w14:textId="77777777" w:rsidR="006B207F" w:rsidRPr="006B207F" w:rsidRDefault="006B207F" w:rsidP="006B207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207F">
        <w:rPr>
          <w:rFonts w:ascii="Times New Roman" w:eastAsia="Times New Roman" w:hAnsi="Times New Roman" w:cs="Times New Roman"/>
          <w:b/>
          <w:bCs/>
          <w:sz w:val="27"/>
          <w:szCs w:val="27"/>
          <w:lang w:eastAsia="tr-TR"/>
        </w:rPr>
        <w:t>AKSA ARMS Av Tüfeği Modelleri ve Özellikleri</w:t>
      </w:r>
    </w:p>
    <w:p w14:paraId="69D6CBDA"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B207F">
        <w:rPr>
          <w:rFonts w:ascii="Times New Roman" w:eastAsia="Times New Roman" w:hAnsi="Times New Roman" w:cs="Times New Roman"/>
          <w:b/>
          <w:bCs/>
          <w:sz w:val="24"/>
          <w:szCs w:val="24"/>
          <w:lang w:eastAsia="tr-TR"/>
        </w:rPr>
        <w:t>Crossfire</w:t>
      </w:r>
      <w:proofErr w:type="spellEnd"/>
      <w:r w:rsidRPr="006B207F">
        <w:rPr>
          <w:rFonts w:ascii="Times New Roman" w:eastAsia="Times New Roman" w:hAnsi="Times New Roman" w:cs="Times New Roman"/>
          <w:b/>
          <w:bCs/>
          <w:sz w:val="24"/>
          <w:szCs w:val="24"/>
          <w:lang w:eastAsia="tr-TR"/>
        </w:rPr>
        <w:t xml:space="preserve"> </w:t>
      </w:r>
      <w:proofErr w:type="spellStart"/>
      <w:r w:rsidRPr="006B207F">
        <w:rPr>
          <w:rFonts w:ascii="Times New Roman" w:eastAsia="Times New Roman" w:hAnsi="Times New Roman" w:cs="Times New Roman"/>
          <w:b/>
          <w:bCs/>
          <w:sz w:val="24"/>
          <w:szCs w:val="24"/>
          <w:lang w:eastAsia="tr-TR"/>
        </w:rPr>
        <w:t>Wi</w:t>
      </w:r>
      <w:proofErr w:type="spellEnd"/>
      <w:r w:rsidRPr="006B207F">
        <w:rPr>
          <w:rFonts w:ascii="Times New Roman" w:eastAsia="Times New Roman" w:hAnsi="Times New Roman" w:cs="Times New Roman"/>
          <w:b/>
          <w:bCs/>
          <w:sz w:val="24"/>
          <w:szCs w:val="24"/>
          <w:lang w:eastAsia="tr-TR"/>
        </w:rPr>
        <w:t xml:space="preserve"> Serisi</w:t>
      </w:r>
    </w:p>
    <w:p w14:paraId="70574B3A" w14:textId="77777777" w:rsidR="006B207F" w:rsidRPr="006B207F" w:rsidRDefault="006B207F" w:rsidP="006B207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12 kalibre</w:t>
      </w:r>
    </w:p>
    <w:p w14:paraId="5FEDD286" w14:textId="77777777" w:rsidR="006B207F" w:rsidRPr="006B207F" w:rsidRDefault="006B207F" w:rsidP="006B207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Otomatik veya yarı otomatik sistem</w:t>
      </w:r>
    </w:p>
    <w:p w14:paraId="41B25298" w14:textId="77777777" w:rsidR="006B207F" w:rsidRPr="006B207F" w:rsidRDefault="006B207F" w:rsidP="006B207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Modern tasarım, yüksek atış performansı</w:t>
      </w:r>
    </w:p>
    <w:p w14:paraId="71176AFB" w14:textId="77777777" w:rsidR="006B207F" w:rsidRPr="006B207F" w:rsidRDefault="006B207F" w:rsidP="006B207F">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Farklı namlu uzunlukları ve ergonomik yapısı ile kullanıcı dostu</w:t>
      </w:r>
    </w:p>
    <w:p w14:paraId="2A701041"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b/>
          <w:bCs/>
          <w:sz w:val="24"/>
          <w:szCs w:val="24"/>
          <w:lang w:eastAsia="tr-TR"/>
        </w:rPr>
        <w:t>T12 / T14 Serileri</w:t>
      </w:r>
    </w:p>
    <w:p w14:paraId="282C44D6" w14:textId="77777777" w:rsidR="006B207F" w:rsidRPr="006B207F" w:rsidRDefault="006B207F" w:rsidP="006B207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Şarjörlü ve taktik sistemli modeller</w:t>
      </w:r>
    </w:p>
    <w:p w14:paraId="45599A90" w14:textId="77777777" w:rsidR="006B207F" w:rsidRPr="006B207F" w:rsidRDefault="006B207F" w:rsidP="006B207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Yüksek kapasite şarjör desteği</w:t>
      </w:r>
    </w:p>
    <w:p w14:paraId="198B5178" w14:textId="77777777" w:rsidR="006B207F" w:rsidRPr="006B207F" w:rsidRDefault="006B207F" w:rsidP="006B207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Sportif veya av amaçlı kullanım için uygun</w:t>
      </w:r>
    </w:p>
    <w:p w14:paraId="10C12331" w14:textId="77777777" w:rsidR="006B207F" w:rsidRPr="006B207F" w:rsidRDefault="006B207F" w:rsidP="006B207F">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Modern dizayn ve dayanıklı gövde yapısı</w:t>
      </w:r>
    </w:p>
    <w:p w14:paraId="5C6FC3EC"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6B207F">
        <w:rPr>
          <w:rFonts w:ascii="Times New Roman" w:eastAsia="Times New Roman" w:hAnsi="Times New Roman" w:cs="Times New Roman"/>
          <w:b/>
          <w:bCs/>
          <w:sz w:val="24"/>
          <w:szCs w:val="24"/>
          <w:lang w:eastAsia="tr-TR"/>
        </w:rPr>
        <w:t>Bullpup</w:t>
      </w:r>
      <w:proofErr w:type="spellEnd"/>
      <w:r w:rsidRPr="006B207F">
        <w:rPr>
          <w:rFonts w:ascii="Times New Roman" w:eastAsia="Times New Roman" w:hAnsi="Times New Roman" w:cs="Times New Roman"/>
          <w:b/>
          <w:bCs/>
          <w:sz w:val="24"/>
          <w:szCs w:val="24"/>
          <w:lang w:eastAsia="tr-TR"/>
        </w:rPr>
        <w:t xml:space="preserve"> ve Çift Sistem Modeller</w:t>
      </w:r>
    </w:p>
    <w:p w14:paraId="46BC2C9F" w14:textId="77777777" w:rsidR="006B207F" w:rsidRPr="006B207F" w:rsidRDefault="006B207F" w:rsidP="006B207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Kompakt tasarım</w:t>
      </w:r>
    </w:p>
    <w:p w14:paraId="3C089B37" w14:textId="77777777" w:rsidR="006B207F" w:rsidRPr="006B207F" w:rsidRDefault="006B207F" w:rsidP="006B207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Manevra kabiliyeti yüksek</w:t>
      </w:r>
    </w:p>
    <w:p w14:paraId="31376373" w14:textId="77777777" w:rsidR="006B207F" w:rsidRPr="006B207F" w:rsidRDefault="006B207F" w:rsidP="006B207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Hem şarjörlü hem de klasik sistemlerle uyumlu</w:t>
      </w:r>
    </w:p>
    <w:p w14:paraId="34EEFDC8" w14:textId="77777777" w:rsidR="006B207F" w:rsidRPr="006B207F" w:rsidRDefault="006B207F" w:rsidP="006B207F">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Farklı alanlarda pratik kullanım avantajı sağlar</w:t>
      </w:r>
    </w:p>
    <w:p w14:paraId="4F8AB4AD" w14:textId="77777777" w:rsidR="006B207F" w:rsidRPr="006B207F" w:rsidRDefault="006B207F" w:rsidP="006B207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207F">
        <w:rPr>
          <w:rFonts w:ascii="Times New Roman" w:eastAsia="Times New Roman" w:hAnsi="Times New Roman" w:cs="Times New Roman"/>
          <w:b/>
          <w:bCs/>
          <w:sz w:val="27"/>
          <w:szCs w:val="27"/>
          <w:lang w:eastAsia="tr-TR"/>
        </w:rPr>
        <w:t>Kullanım Avantajları</w:t>
      </w:r>
    </w:p>
    <w:p w14:paraId="17423494" w14:textId="77777777" w:rsidR="006B207F" w:rsidRPr="006B207F" w:rsidRDefault="006B207F" w:rsidP="006B207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Yerli üretim olması sayesinde servis ağı ve yedek parça temini kolaydır</w:t>
      </w:r>
    </w:p>
    <w:p w14:paraId="61E7E289" w14:textId="77777777" w:rsidR="006B207F" w:rsidRPr="006B207F" w:rsidRDefault="006B207F" w:rsidP="006B207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Fiyat-performans açısından rekabetçi seçenekler sunar</w:t>
      </w:r>
    </w:p>
    <w:p w14:paraId="17EA9AA2" w14:textId="77777777" w:rsidR="006B207F" w:rsidRPr="006B207F" w:rsidRDefault="006B207F" w:rsidP="006B207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Çeşitli mekanizma ve kalibre seçenekleriyle her kullanıcıya uygun modeller mevcuttur</w:t>
      </w:r>
    </w:p>
    <w:p w14:paraId="1E3AEBCE" w14:textId="77777777" w:rsidR="006B207F" w:rsidRPr="006B207F" w:rsidRDefault="006B207F" w:rsidP="006B207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Hafif, dengeli ve dayanıklı yapıdadır</w:t>
      </w:r>
    </w:p>
    <w:p w14:paraId="55750517" w14:textId="77777777" w:rsidR="006B207F" w:rsidRPr="006B207F" w:rsidRDefault="006B207F" w:rsidP="006B207F">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Taktik, klasik ve sportif seçenekleriyle her ihtiyaca cevap verir</w:t>
      </w:r>
    </w:p>
    <w:p w14:paraId="05513999" w14:textId="77777777" w:rsidR="006B207F" w:rsidRPr="006B207F" w:rsidRDefault="006B207F" w:rsidP="006B207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207F">
        <w:rPr>
          <w:rFonts w:ascii="Times New Roman" w:eastAsia="Times New Roman" w:hAnsi="Times New Roman" w:cs="Times New Roman"/>
          <w:b/>
          <w:bCs/>
          <w:sz w:val="27"/>
          <w:szCs w:val="27"/>
          <w:lang w:eastAsia="tr-TR"/>
        </w:rPr>
        <w:t>Prizma Av Bayii Avantajları</w:t>
      </w:r>
    </w:p>
    <w:p w14:paraId="181B47D3" w14:textId="77777777" w:rsidR="006B207F" w:rsidRPr="006B207F" w:rsidRDefault="006B207F" w:rsidP="006B207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lastRenderedPageBreak/>
        <w:t>Resmî bayiyiz, tüm AKSA ARMS modellerini orijinal ve garantili olarak sunuyoruz</w:t>
      </w:r>
    </w:p>
    <w:p w14:paraId="699F27B1" w14:textId="77777777" w:rsidR="006B207F" w:rsidRPr="006B207F" w:rsidRDefault="006B207F" w:rsidP="006B207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Güncel stoklarımızla popüler modelleri anında temin edebilirsiniz</w:t>
      </w:r>
    </w:p>
    <w:p w14:paraId="19C29A6E" w14:textId="77777777" w:rsidR="006B207F" w:rsidRPr="006B207F" w:rsidRDefault="006B207F" w:rsidP="006B207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Uygun fiyat garantisi ve kredi kartına taksit seçenekleriyle ödeme kolaylığı sağlıyoruz</w:t>
      </w:r>
    </w:p>
    <w:p w14:paraId="59AB1B5E" w14:textId="77777777" w:rsidR="006B207F" w:rsidRPr="006B207F" w:rsidRDefault="006B207F" w:rsidP="006B207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Hangi modelin size uygun olduğunu birlikte belirliyor, profesyonel danışmanlık sağlıyoruz</w:t>
      </w:r>
    </w:p>
    <w:p w14:paraId="1445C1D6" w14:textId="77777777" w:rsidR="006B207F" w:rsidRPr="006B207F" w:rsidRDefault="006B207F" w:rsidP="006B207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Satış sonrası servis, yedek parça, bakım ve eğitim desteği sunuyoruz</w:t>
      </w:r>
    </w:p>
    <w:p w14:paraId="5329FCAB" w14:textId="77777777" w:rsidR="006B207F" w:rsidRPr="006B207F" w:rsidRDefault="006B207F" w:rsidP="006B207F">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Türkiye geneli kargo ile hızlı ve güvenli teslimat sağlıyoruz</w:t>
      </w:r>
    </w:p>
    <w:p w14:paraId="0CCF025E" w14:textId="77777777" w:rsidR="006B207F" w:rsidRPr="006B207F" w:rsidRDefault="006B207F" w:rsidP="006B207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207F">
        <w:rPr>
          <w:rFonts w:ascii="Times New Roman" w:eastAsia="Times New Roman" w:hAnsi="Times New Roman" w:cs="Times New Roman"/>
          <w:b/>
          <w:bCs/>
          <w:sz w:val="27"/>
          <w:szCs w:val="27"/>
          <w:lang w:eastAsia="tr-TR"/>
        </w:rPr>
        <w:t>Tüfek Seçerken Nelere Dikkat Edilmeli?</w:t>
      </w:r>
    </w:p>
    <w:p w14:paraId="7C9A863E" w14:textId="77777777" w:rsidR="006B207F" w:rsidRPr="006B207F" w:rsidRDefault="006B207F" w:rsidP="006B207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Av türünüz (kuş, domuz, tavşan vs.) ve av alanı</w:t>
      </w:r>
    </w:p>
    <w:p w14:paraId="4F1CFE45" w14:textId="77777777" w:rsidR="006B207F" w:rsidRPr="006B207F" w:rsidRDefault="006B207F" w:rsidP="006B207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Kalibre tercihi (genellikle 12 kalibre önerilir)</w:t>
      </w:r>
    </w:p>
    <w:p w14:paraId="26537FC0" w14:textId="77777777" w:rsidR="006B207F" w:rsidRPr="006B207F" w:rsidRDefault="006B207F" w:rsidP="006B207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Mekanizma tipi (otomatik, yarı otomatik, pompalı, şarjörlü)</w:t>
      </w:r>
    </w:p>
    <w:p w14:paraId="6C58A4B1" w14:textId="77777777" w:rsidR="006B207F" w:rsidRPr="006B207F" w:rsidRDefault="006B207F" w:rsidP="006B207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Namlu uzunluğu ve şok sistemi (atış mesafesi ve hedef türüne göre)</w:t>
      </w:r>
    </w:p>
    <w:p w14:paraId="1FB30021" w14:textId="77777777" w:rsidR="006B207F" w:rsidRPr="006B207F" w:rsidRDefault="006B207F" w:rsidP="006B207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Ergonomi ve denge (kişisel konfor ve kullanım süresi)</w:t>
      </w:r>
    </w:p>
    <w:p w14:paraId="3118C622" w14:textId="77777777" w:rsidR="006B207F" w:rsidRPr="006B207F" w:rsidRDefault="006B207F" w:rsidP="006B207F">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Servis ve bakım desteği açısından yerli üretim avantajları</w:t>
      </w:r>
    </w:p>
    <w:p w14:paraId="1E75DF85" w14:textId="77777777" w:rsidR="006B207F" w:rsidRPr="006B207F" w:rsidRDefault="006B207F" w:rsidP="006B207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B207F">
        <w:rPr>
          <w:rFonts w:ascii="Times New Roman" w:eastAsia="Times New Roman" w:hAnsi="Times New Roman" w:cs="Times New Roman"/>
          <w:b/>
          <w:bCs/>
          <w:sz w:val="27"/>
          <w:szCs w:val="27"/>
          <w:lang w:eastAsia="tr-TR"/>
        </w:rPr>
        <w:t>Sonuç</w:t>
      </w:r>
    </w:p>
    <w:p w14:paraId="2B0CAAA3"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AKSA ARMS av tüfekleri, yerli üretim güvencesi, model çeşitliliği ve fonksiyonel özellikleri ile hem profesyonel hem amatör kullanıcılar için ideal bir seçimdir. Prizma Av Bayii olarak bu kaliteli markanın tüm modellerini sizlere en iyi fiyatla, taksitli ödeme avantajlarıyla ve profesyonel danışmanlıkla sunuyoruz.</w:t>
      </w:r>
    </w:p>
    <w:p w14:paraId="1FFB0755"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 xml:space="preserve">Adres: Menderes Mah. Trabzon </w:t>
      </w:r>
      <w:proofErr w:type="spellStart"/>
      <w:r w:rsidRPr="006B207F">
        <w:rPr>
          <w:rFonts w:ascii="Times New Roman" w:eastAsia="Times New Roman" w:hAnsi="Times New Roman" w:cs="Times New Roman"/>
          <w:sz w:val="24"/>
          <w:szCs w:val="24"/>
          <w:lang w:eastAsia="tr-TR"/>
        </w:rPr>
        <w:t>Blv</w:t>
      </w:r>
      <w:proofErr w:type="spellEnd"/>
      <w:r w:rsidRPr="006B207F">
        <w:rPr>
          <w:rFonts w:ascii="Times New Roman" w:eastAsia="Times New Roman" w:hAnsi="Times New Roman" w:cs="Times New Roman"/>
          <w:sz w:val="24"/>
          <w:szCs w:val="24"/>
          <w:lang w:eastAsia="tr-TR"/>
        </w:rPr>
        <w:t>. No: 119, Dulkadiroğlu / Kahramanmaraş</w:t>
      </w:r>
      <w:r w:rsidRPr="006B207F">
        <w:rPr>
          <w:rFonts w:ascii="Times New Roman" w:eastAsia="Times New Roman" w:hAnsi="Times New Roman" w:cs="Times New Roman"/>
          <w:sz w:val="24"/>
          <w:szCs w:val="24"/>
          <w:lang w:eastAsia="tr-TR"/>
        </w:rPr>
        <w:br/>
        <w:t>Telefon: 0344 231 0187 – 0344 231 55 01</w:t>
      </w:r>
      <w:r w:rsidRPr="006B207F">
        <w:rPr>
          <w:rFonts w:ascii="Times New Roman" w:eastAsia="Times New Roman" w:hAnsi="Times New Roman" w:cs="Times New Roman"/>
          <w:sz w:val="24"/>
          <w:szCs w:val="24"/>
          <w:lang w:eastAsia="tr-TR"/>
        </w:rPr>
        <w:br/>
      </w:r>
      <w:proofErr w:type="spellStart"/>
      <w:r w:rsidRPr="006B207F">
        <w:rPr>
          <w:rFonts w:ascii="Times New Roman" w:eastAsia="Times New Roman" w:hAnsi="Times New Roman" w:cs="Times New Roman"/>
          <w:sz w:val="24"/>
          <w:szCs w:val="24"/>
          <w:lang w:eastAsia="tr-TR"/>
        </w:rPr>
        <w:t>WhatsApp</w:t>
      </w:r>
      <w:proofErr w:type="spellEnd"/>
      <w:r w:rsidRPr="006B207F">
        <w:rPr>
          <w:rFonts w:ascii="Times New Roman" w:eastAsia="Times New Roman" w:hAnsi="Times New Roman" w:cs="Times New Roman"/>
          <w:sz w:val="24"/>
          <w:szCs w:val="24"/>
          <w:lang w:eastAsia="tr-TR"/>
        </w:rPr>
        <w:t>: 0532 722 1746</w:t>
      </w:r>
    </w:p>
    <w:p w14:paraId="7C5512BB" w14:textId="77777777" w:rsidR="006B207F" w:rsidRPr="006B207F" w:rsidRDefault="006B207F" w:rsidP="006B207F">
      <w:pPr>
        <w:spacing w:before="100" w:beforeAutospacing="1" w:after="100" w:afterAutospacing="1" w:line="240" w:lineRule="auto"/>
        <w:rPr>
          <w:rFonts w:ascii="Times New Roman" w:eastAsia="Times New Roman" w:hAnsi="Times New Roman" w:cs="Times New Roman"/>
          <w:sz w:val="24"/>
          <w:szCs w:val="24"/>
          <w:lang w:eastAsia="tr-TR"/>
        </w:rPr>
      </w:pPr>
      <w:r w:rsidRPr="006B207F">
        <w:rPr>
          <w:rFonts w:ascii="Times New Roman" w:eastAsia="Times New Roman" w:hAnsi="Times New Roman" w:cs="Times New Roman"/>
          <w:sz w:val="24"/>
          <w:szCs w:val="24"/>
          <w:lang w:eastAsia="tr-TR"/>
        </w:rPr>
        <w:t>Prizma Av Bayii – AKSA ARMS kalitesiyle güvenli, etkili ve konforlu bir av deneyimi yaşayın.</w:t>
      </w:r>
    </w:p>
    <w:p w14:paraId="5CE5FEAF" w14:textId="77777777" w:rsidR="00126AB7" w:rsidRDefault="00126AB7">
      <w:bookmarkStart w:id="0" w:name="_GoBack"/>
      <w:bookmarkEnd w:id="0"/>
    </w:p>
    <w:sectPr w:rsidR="00126A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0712A"/>
    <w:multiLevelType w:val="multilevel"/>
    <w:tmpl w:val="4EEA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E0EA8"/>
    <w:multiLevelType w:val="multilevel"/>
    <w:tmpl w:val="EAD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D4B9B"/>
    <w:multiLevelType w:val="multilevel"/>
    <w:tmpl w:val="A236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2946D2"/>
    <w:multiLevelType w:val="multilevel"/>
    <w:tmpl w:val="624A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C749D1"/>
    <w:multiLevelType w:val="multilevel"/>
    <w:tmpl w:val="2888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D7CB5"/>
    <w:multiLevelType w:val="multilevel"/>
    <w:tmpl w:val="1FB0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765"/>
    <w:rsid w:val="00126AB7"/>
    <w:rsid w:val="00670765"/>
    <w:rsid w:val="006B20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6262CA-16D7-4FED-A7DD-60F3D176A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B207F"/>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B207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B207F"/>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B207F"/>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B207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B20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4790999">
      <w:bodyDiv w:val="1"/>
      <w:marLeft w:val="0"/>
      <w:marRight w:val="0"/>
      <w:marTop w:val="0"/>
      <w:marBottom w:val="0"/>
      <w:divBdr>
        <w:top w:val="none" w:sz="0" w:space="0" w:color="auto"/>
        <w:left w:val="none" w:sz="0" w:space="0" w:color="auto"/>
        <w:bottom w:val="none" w:sz="0" w:space="0" w:color="auto"/>
        <w:right w:val="none" w:sz="0" w:space="0" w:color="auto"/>
      </w:divBdr>
      <w:divsChild>
        <w:div w:id="459882887">
          <w:marLeft w:val="0"/>
          <w:marRight w:val="0"/>
          <w:marTop w:val="0"/>
          <w:marBottom w:val="0"/>
          <w:divBdr>
            <w:top w:val="none" w:sz="0" w:space="0" w:color="auto"/>
            <w:left w:val="none" w:sz="0" w:space="0" w:color="auto"/>
            <w:bottom w:val="none" w:sz="0" w:space="0" w:color="auto"/>
            <w:right w:val="none" w:sz="0" w:space="0" w:color="auto"/>
          </w:divBdr>
          <w:divsChild>
            <w:div w:id="1789856019">
              <w:marLeft w:val="0"/>
              <w:marRight w:val="0"/>
              <w:marTop w:val="0"/>
              <w:marBottom w:val="0"/>
              <w:divBdr>
                <w:top w:val="none" w:sz="0" w:space="0" w:color="auto"/>
                <w:left w:val="none" w:sz="0" w:space="0" w:color="auto"/>
                <w:bottom w:val="none" w:sz="0" w:space="0" w:color="auto"/>
                <w:right w:val="none" w:sz="0" w:space="0" w:color="auto"/>
              </w:divBdr>
              <w:divsChild>
                <w:div w:id="745303864">
                  <w:marLeft w:val="0"/>
                  <w:marRight w:val="0"/>
                  <w:marTop w:val="0"/>
                  <w:marBottom w:val="0"/>
                  <w:divBdr>
                    <w:top w:val="none" w:sz="0" w:space="0" w:color="auto"/>
                    <w:left w:val="none" w:sz="0" w:space="0" w:color="auto"/>
                    <w:bottom w:val="none" w:sz="0" w:space="0" w:color="auto"/>
                    <w:right w:val="none" w:sz="0" w:space="0" w:color="auto"/>
                  </w:divBdr>
                  <w:divsChild>
                    <w:div w:id="1440376223">
                      <w:marLeft w:val="0"/>
                      <w:marRight w:val="0"/>
                      <w:marTop w:val="0"/>
                      <w:marBottom w:val="0"/>
                      <w:divBdr>
                        <w:top w:val="none" w:sz="0" w:space="0" w:color="auto"/>
                        <w:left w:val="none" w:sz="0" w:space="0" w:color="auto"/>
                        <w:bottom w:val="none" w:sz="0" w:space="0" w:color="auto"/>
                        <w:right w:val="none" w:sz="0" w:space="0" w:color="auto"/>
                      </w:divBdr>
                      <w:divsChild>
                        <w:div w:id="1897005855">
                          <w:marLeft w:val="0"/>
                          <w:marRight w:val="0"/>
                          <w:marTop w:val="0"/>
                          <w:marBottom w:val="0"/>
                          <w:divBdr>
                            <w:top w:val="none" w:sz="0" w:space="0" w:color="auto"/>
                            <w:left w:val="none" w:sz="0" w:space="0" w:color="auto"/>
                            <w:bottom w:val="none" w:sz="0" w:space="0" w:color="auto"/>
                            <w:right w:val="none" w:sz="0" w:space="0" w:color="auto"/>
                          </w:divBdr>
                          <w:divsChild>
                            <w:div w:id="171311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474</Words>
  <Characters>2703</Characters>
  <Application>Microsoft Office Word</Application>
  <DocSecurity>0</DocSecurity>
  <Lines>22</Lines>
  <Paragraphs>6</Paragraphs>
  <ScaleCrop>false</ScaleCrop>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2025-10-31T13:32:00Z</dcterms:created>
  <dcterms:modified xsi:type="dcterms:W3CDTF">2025-10-31T13:33:00Z</dcterms:modified>
</cp:coreProperties>
</file>