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2E6582" w14:textId="77777777" w:rsidR="00560D18" w:rsidRPr="00560D18" w:rsidRDefault="00560D18" w:rsidP="00560D1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560D18">
        <w:rPr>
          <w:rFonts w:ascii="Times New Roman" w:eastAsia="Times New Roman" w:hAnsi="Times New Roman" w:cs="Times New Roman"/>
          <w:b/>
          <w:bCs/>
          <w:sz w:val="36"/>
          <w:szCs w:val="36"/>
          <w:lang w:eastAsia="tr-TR"/>
        </w:rPr>
        <w:t>AKUS Av Tüfekleri Hakkında Kapsamlı Bilgi – Prizma Av Bayii’nden</w:t>
      </w:r>
    </w:p>
    <w:p w14:paraId="56F91546" w14:textId="77777777" w:rsidR="00560D18" w:rsidRPr="00560D18" w:rsidRDefault="00560D18" w:rsidP="00560D18">
      <w:p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Yerli üretim kalitesi, klasik tasarımı ve güçlü teknik yapısıyla AKUS av tüfekleri, Türkiye’de ve dünyada tercih edilen markalar arasında yer almaktadır. Prizma Av Bayii olarak AKUS markasının tüm av tüfeklerini stoktan teslim, uygun fiyatlar ve taksitli ödeme avantajlarıyla sizlere sunuyoruz.</w:t>
      </w:r>
    </w:p>
    <w:p w14:paraId="2CB21199" w14:textId="77777777" w:rsidR="00560D18" w:rsidRPr="00560D18" w:rsidRDefault="00560D18" w:rsidP="00560D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60D18">
        <w:rPr>
          <w:rFonts w:ascii="Times New Roman" w:eastAsia="Times New Roman" w:hAnsi="Times New Roman" w:cs="Times New Roman"/>
          <w:b/>
          <w:bCs/>
          <w:sz w:val="27"/>
          <w:szCs w:val="27"/>
          <w:lang w:eastAsia="tr-TR"/>
        </w:rPr>
        <w:t>AKUS Hakkında</w:t>
      </w:r>
    </w:p>
    <w:p w14:paraId="4659D507" w14:textId="77777777" w:rsidR="00560D18" w:rsidRPr="00560D18" w:rsidRDefault="00560D18" w:rsidP="00560D18">
      <w:p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 xml:space="preserve">Konya Huğlu merkezli AKUS Silah Sanayi ve Ticaret A.Ş., </w:t>
      </w:r>
      <w:proofErr w:type="spellStart"/>
      <w:r w:rsidRPr="00560D18">
        <w:rPr>
          <w:rFonts w:ascii="Times New Roman" w:eastAsia="Times New Roman" w:hAnsi="Times New Roman" w:cs="Times New Roman"/>
          <w:sz w:val="24"/>
          <w:szCs w:val="24"/>
          <w:lang w:eastAsia="tr-TR"/>
        </w:rPr>
        <w:t>süperpoze</w:t>
      </w:r>
      <w:proofErr w:type="spellEnd"/>
      <w:r w:rsidRPr="00560D18">
        <w:rPr>
          <w:rFonts w:ascii="Times New Roman" w:eastAsia="Times New Roman" w:hAnsi="Times New Roman" w:cs="Times New Roman"/>
          <w:sz w:val="24"/>
          <w:szCs w:val="24"/>
          <w:lang w:eastAsia="tr-TR"/>
        </w:rPr>
        <w:t xml:space="preserve"> ve çifte sistemli av tüfekleri üretiminde uzmanlaşmış köklü bir firmadır. Üretiminde estetik ve dayanıklılığı ön planda tutan AKUS, özellikle el işçiliği detaylarıyla avcıların beğenisini kazanmaktadır.</w:t>
      </w:r>
    </w:p>
    <w:p w14:paraId="7F4E3B17" w14:textId="77777777" w:rsidR="00560D18" w:rsidRPr="00560D18" w:rsidRDefault="00560D18" w:rsidP="00560D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60D18">
        <w:rPr>
          <w:rFonts w:ascii="Times New Roman" w:eastAsia="Times New Roman" w:hAnsi="Times New Roman" w:cs="Times New Roman"/>
          <w:b/>
          <w:bCs/>
          <w:sz w:val="27"/>
          <w:szCs w:val="27"/>
          <w:lang w:eastAsia="tr-TR"/>
        </w:rPr>
        <w:t>Öne Çıkan AKUS Tüfek Modelleri</w:t>
      </w:r>
    </w:p>
    <w:p w14:paraId="773DE17B" w14:textId="77777777" w:rsidR="00560D18" w:rsidRPr="00560D18" w:rsidRDefault="00560D18" w:rsidP="00560D18">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560D18">
        <w:rPr>
          <w:rFonts w:ascii="Times New Roman" w:eastAsia="Times New Roman" w:hAnsi="Times New Roman" w:cs="Times New Roman"/>
          <w:b/>
          <w:bCs/>
          <w:sz w:val="24"/>
          <w:szCs w:val="24"/>
          <w:lang w:eastAsia="tr-TR"/>
        </w:rPr>
        <w:t>Süperpoze</w:t>
      </w:r>
      <w:proofErr w:type="spellEnd"/>
      <w:r w:rsidRPr="00560D18">
        <w:rPr>
          <w:rFonts w:ascii="Times New Roman" w:eastAsia="Times New Roman" w:hAnsi="Times New Roman" w:cs="Times New Roman"/>
          <w:b/>
          <w:bCs/>
          <w:sz w:val="24"/>
          <w:szCs w:val="24"/>
          <w:lang w:eastAsia="tr-TR"/>
        </w:rPr>
        <w:t xml:space="preserve"> Modeller</w:t>
      </w:r>
    </w:p>
    <w:p w14:paraId="1C001CE7" w14:textId="77777777" w:rsidR="00560D18" w:rsidRPr="00560D18" w:rsidRDefault="00560D18" w:rsidP="00560D1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Ahşap kundaklı, klasik av tüfeği tasarımı</w:t>
      </w:r>
    </w:p>
    <w:p w14:paraId="4B618F14" w14:textId="77777777" w:rsidR="00560D18" w:rsidRPr="00560D18" w:rsidRDefault="00560D18" w:rsidP="00560D1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Yüksek işçilik kalitesi</w:t>
      </w:r>
    </w:p>
    <w:p w14:paraId="78BABED7" w14:textId="77777777" w:rsidR="00560D18" w:rsidRPr="00560D18" w:rsidRDefault="00560D18" w:rsidP="00560D1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560D18">
        <w:rPr>
          <w:rFonts w:ascii="Times New Roman" w:eastAsia="Times New Roman" w:hAnsi="Times New Roman" w:cs="Times New Roman"/>
          <w:sz w:val="24"/>
          <w:szCs w:val="24"/>
          <w:lang w:eastAsia="tr-TR"/>
        </w:rPr>
        <w:t>Royal</w:t>
      </w:r>
      <w:proofErr w:type="spellEnd"/>
      <w:r w:rsidRPr="00560D18">
        <w:rPr>
          <w:rFonts w:ascii="Times New Roman" w:eastAsia="Times New Roman" w:hAnsi="Times New Roman" w:cs="Times New Roman"/>
          <w:sz w:val="24"/>
          <w:szCs w:val="24"/>
          <w:lang w:eastAsia="tr-TR"/>
        </w:rPr>
        <w:t xml:space="preserve">, Elite, </w:t>
      </w:r>
      <w:proofErr w:type="spellStart"/>
      <w:r w:rsidRPr="00560D18">
        <w:rPr>
          <w:rFonts w:ascii="Times New Roman" w:eastAsia="Times New Roman" w:hAnsi="Times New Roman" w:cs="Times New Roman"/>
          <w:sz w:val="24"/>
          <w:szCs w:val="24"/>
          <w:lang w:eastAsia="tr-TR"/>
        </w:rPr>
        <w:t>Hunter</w:t>
      </w:r>
      <w:proofErr w:type="spellEnd"/>
      <w:r w:rsidRPr="00560D18">
        <w:rPr>
          <w:rFonts w:ascii="Times New Roman" w:eastAsia="Times New Roman" w:hAnsi="Times New Roman" w:cs="Times New Roman"/>
          <w:sz w:val="24"/>
          <w:szCs w:val="24"/>
          <w:lang w:eastAsia="tr-TR"/>
        </w:rPr>
        <w:t xml:space="preserve"> gibi seriler</w:t>
      </w:r>
    </w:p>
    <w:p w14:paraId="2F38305F" w14:textId="77777777" w:rsidR="00560D18" w:rsidRPr="00560D18" w:rsidRDefault="00560D18" w:rsidP="00560D18">
      <w:p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b/>
          <w:bCs/>
          <w:sz w:val="24"/>
          <w:szCs w:val="24"/>
          <w:lang w:eastAsia="tr-TR"/>
        </w:rPr>
        <w:t>Çifte Kırma Modeller</w:t>
      </w:r>
    </w:p>
    <w:p w14:paraId="19A48681" w14:textId="77777777" w:rsidR="00560D18" w:rsidRPr="00560D18" w:rsidRDefault="00560D18" w:rsidP="00560D1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Geleneksel avcılık için ideal</w:t>
      </w:r>
    </w:p>
    <w:p w14:paraId="57C8BC1B" w14:textId="77777777" w:rsidR="00560D18" w:rsidRPr="00560D18" w:rsidRDefault="00560D18" w:rsidP="00560D1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560D18">
        <w:rPr>
          <w:rFonts w:ascii="Times New Roman" w:eastAsia="Times New Roman" w:hAnsi="Times New Roman" w:cs="Times New Roman"/>
          <w:sz w:val="24"/>
          <w:szCs w:val="24"/>
          <w:lang w:eastAsia="tr-TR"/>
        </w:rPr>
        <w:t>Estate</w:t>
      </w:r>
      <w:proofErr w:type="spellEnd"/>
      <w:r w:rsidRPr="00560D18">
        <w:rPr>
          <w:rFonts w:ascii="Times New Roman" w:eastAsia="Times New Roman" w:hAnsi="Times New Roman" w:cs="Times New Roman"/>
          <w:sz w:val="24"/>
          <w:szCs w:val="24"/>
          <w:lang w:eastAsia="tr-TR"/>
        </w:rPr>
        <w:t xml:space="preserve">, </w:t>
      </w:r>
      <w:proofErr w:type="spellStart"/>
      <w:r w:rsidRPr="00560D18">
        <w:rPr>
          <w:rFonts w:ascii="Times New Roman" w:eastAsia="Times New Roman" w:hAnsi="Times New Roman" w:cs="Times New Roman"/>
          <w:sz w:val="24"/>
          <w:szCs w:val="24"/>
          <w:lang w:eastAsia="tr-TR"/>
        </w:rPr>
        <w:t>Prestige</w:t>
      </w:r>
      <w:proofErr w:type="spellEnd"/>
      <w:r w:rsidRPr="00560D18">
        <w:rPr>
          <w:rFonts w:ascii="Times New Roman" w:eastAsia="Times New Roman" w:hAnsi="Times New Roman" w:cs="Times New Roman"/>
          <w:sz w:val="24"/>
          <w:szCs w:val="24"/>
          <w:lang w:eastAsia="tr-TR"/>
        </w:rPr>
        <w:t xml:space="preserve"> serileriyle şıklık ve denge</w:t>
      </w:r>
    </w:p>
    <w:p w14:paraId="4AE54F52" w14:textId="77777777" w:rsidR="00560D18" w:rsidRPr="00560D18" w:rsidRDefault="00560D18" w:rsidP="00560D1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Hafif gövde yapısı ve güvenilir mekanizma</w:t>
      </w:r>
    </w:p>
    <w:p w14:paraId="5A20CBC3" w14:textId="77777777" w:rsidR="00560D18" w:rsidRPr="00560D18" w:rsidRDefault="00560D18" w:rsidP="00560D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60D18">
        <w:rPr>
          <w:rFonts w:ascii="Times New Roman" w:eastAsia="Times New Roman" w:hAnsi="Times New Roman" w:cs="Times New Roman"/>
          <w:b/>
          <w:bCs/>
          <w:sz w:val="27"/>
          <w:szCs w:val="27"/>
          <w:lang w:eastAsia="tr-TR"/>
        </w:rPr>
        <w:t>Teknik Özellikler</w:t>
      </w:r>
    </w:p>
    <w:p w14:paraId="3735E2EA" w14:textId="77777777" w:rsidR="00560D18" w:rsidRPr="00560D18" w:rsidRDefault="00560D18" w:rsidP="00560D1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Kalibre: Genellikle 12 GA, isteğe bağlı 20 veya 28 kalibre seçenekleri</w:t>
      </w:r>
    </w:p>
    <w:p w14:paraId="294EF424" w14:textId="77777777" w:rsidR="00560D18" w:rsidRPr="00560D18" w:rsidRDefault="00560D18" w:rsidP="00560D1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Namlu uzunluğu: Av sahasına göre farklı alternatifler</w:t>
      </w:r>
    </w:p>
    <w:p w14:paraId="54F8C758" w14:textId="77777777" w:rsidR="00560D18" w:rsidRPr="00560D18" w:rsidRDefault="00560D18" w:rsidP="00560D1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Kundak: Ceviz ağacından, yüksek işçilikle üretilmiş</w:t>
      </w:r>
    </w:p>
    <w:p w14:paraId="670452A2" w14:textId="77777777" w:rsidR="00560D18" w:rsidRPr="00560D18" w:rsidRDefault="00560D18" w:rsidP="00560D1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Ergonomi: Dengeli gövde yapısı ve hassas tetik sistemi</w:t>
      </w:r>
    </w:p>
    <w:p w14:paraId="2BE2FEA0" w14:textId="77777777" w:rsidR="00560D18" w:rsidRPr="00560D18" w:rsidRDefault="00560D18" w:rsidP="00560D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60D18">
        <w:rPr>
          <w:rFonts w:ascii="Times New Roman" w:eastAsia="Times New Roman" w:hAnsi="Times New Roman" w:cs="Times New Roman"/>
          <w:b/>
          <w:bCs/>
          <w:sz w:val="27"/>
          <w:szCs w:val="27"/>
          <w:lang w:eastAsia="tr-TR"/>
        </w:rPr>
        <w:t>Kullanım Alanları</w:t>
      </w:r>
    </w:p>
    <w:p w14:paraId="3E4EF793" w14:textId="77777777" w:rsidR="00560D18" w:rsidRPr="00560D18" w:rsidRDefault="00560D18" w:rsidP="00560D1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 xml:space="preserve">Tavşan, keklik, bıldırcın gibi avlarda </w:t>
      </w:r>
      <w:proofErr w:type="spellStart"/>
      <w:r w:rsidRPr="00560D18">
        <w:rPr>
          <w:rFonts w:ascii="Times New Roman" w:eastAsia="Times New Roman" w:hAnsi="Times New Roman" w:cs="Times New Roman"/>
          <w:sz w:val="24"/>
          <w:szCs w:val="24"/>
          <w:lang w:eastAsia="tr-TR"/>
        </w:rPr>
        <w:t>süperpoze</w:t>
      </w:r>
      <w:proofErr w:type="spellEnd"/>
      <w:r w:rsidRPr="00560D18">
        <w:rPr>
          <w:rFonts w:ascii="Times New Roman" w:eastAsia="Times New Roman" w:hAnsi="Times New Roman" w:cs="Times New Roman"/>
          <w:sz w:val="24"/>
          <w:szCs w:val="24"/>
          <w:lang w:eastAsia="tr-TR"/>
        </w:rPr>
        <w:t xml:space="preserve"> ve çifte modeller mükemmel performans sağlar</w:t>
      </w:r>
    </w:p>
    <w:p w14:paraId="767C85C3" w14:textId="77777777" w:rsidR="00560D18" w:rsidRPr="00560D18" w:rsidRDefault="00560D18" w:rsidP="00560D1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Geleneksel ve estetik avcılık anlayışı için ideal</w:t>
      </w:r>
    </w:p>
    <w:p w14:paraId="22246EFF" w14:textId="77777777" w:rsidR="00560D18" w:rsidRPr="00560D18" w:rsidRDefault="00560D18" w:rsidP="00560D1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Sahada dengeli ve rahat kullanım sunar</w:t>
      </w:r>
    </w:p>
    <w:p w14:paraId="6AC2E881" w14:textId="77777777" w:rsidR="00560D18" w:rsidRPr="00560D18" w:rsidRDefault="00560D18" w:rsidP="00560D1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Yedek parça ve bakım süreçleri yerli üretim avantajı sayesinde kolaydır</w:t>
      </w:r>
    </w:p>
    <w:p w14:paraId="525E7BB9" w14:textId="77777777" w:rsidR="00560D18" w:rsidRPr="00560D18" w:rsidRDefault="00560D18" w:rsidP="00560D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60D18">
        <w:rPr>
          <w:rFonts w:ascii="Times New Roman" w:eastAsia="Times New Roman" w:hAnsi="Times New Roman" w:cs="Times New Roman"/>
          <w:b/>
          <w:bCs/>
          <w:sz w:val="27"/>
          <w:szCs w:val="27"/>
          <w:lang w:eastAsia="tr-TR"/>
        </w:rPr>
        <w:t>Neden Prizma Av Bayii?</w:t>
      </w:r>
    </w:p>
    <w:p w14:paraId="0DBD4067" w14:textId="77777777" w:rsidR="00560D18" w:rsidRPr="00560D18" w:rsidRDefault="00560D18" w:rsidP="00560D1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AKUS markasının orijinal ve garantili ürünlerini sunuyoruz</w:t>
      </w:r>
    </w:p>
    <w:p w14:paraId="305C5AE1" w14:textId="77777777" w:rsidR="00560D18" w:rsidRPr="00560D18" w:rsidRDefault="00560D18" w:rsidP="00560D1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En uygun fiyat politikası ile bütçe dostu alışveriş imkânı</w:t>
      </w:r>
    </w:p>
    <w:p w14:paraId="62172AB3" w14:textId="77777777" w:rsidR="00560D18" w:rsidRPr="00560D18" w:rsidRDefault="00560D18" w:rsidP="00560D1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Kredi kartına taksit seçeneği ile ödeme kolaylığı sağlıyoruz</w:t>
      </w:r>
    </w:p>
    <w:p w14:paraId="2DCE0160" w14:textId="77777777" w:rsidR="00560D18" w:rsidRPr="00560D18" w:rsidRDefault="00560D18" w:rsidP="00560D1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lastRenderedPageBreak/>
        <w:t>Uzman danışmanlarımız doğru tüfeği seçmenizde yardımcı olur</w:t>
      </w:r>
    </w:p>
    <w:p w14:paraId="53178C60" w14:textId="77777777" w:rsidR="00560D18" w:rsidRPr="00560D18" w:rsidRDefault="00560D18" w:rsidP="00560D1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Satış sonrası destek, yedek parça ve bakım hizmetleri mevcuttur</w:t>
      </w:r>
    </w:p>
    <w:p w14:paraId="49712A2C" w14:textId="77777777" w:rsidR="00560D18" w:rsidRPr="00560D18" w:rsidRDefault="00560D18" w:rsidP="00560D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60D18">
        <w:rPr>
          <w:rFonts w:ascii="Times New Roman" w:eastAsia="Times New Roman" w:hAnsi="Times New Roman" w:cs="Times New Roman"/>
          <w:b/>
          <w:bCs/>
          <w:sz w:val="27"/>
          <w:szCs w:val="27"/>
          <w:lang w:eastAsia="tr-TR"/>
        </w:rPr>
        <w:t>Tüfek Seçerken Dikkat Edilmesi Gerekenler</w:t>
      </w:r>
    </w:p>
    <w:p w14:paraId="156BB806" w14:textId="77777777" w:rsidR="00560D18" w:rsidRPr="00560D18" w:rsidRDefault="00560D18" w:rsidP="00560D1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Kalibre seçimi: Avlanacak türe ve kullanıcı deneyimine göre doğru kalibre belirlenmelidir</w:t>
      </w:r>
    </w:p>
    <w:p w14:paraId="607F7015" w14:textId="77777777" w:rsidR="00560D18" w:rsidRPr="00560D18" w:rsidRDefault="00560D18" w:rsidP="00560D1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 xml:space="preserve">Sistem tipi: </w:t>
      </w:r>
      <w:proofErr w:type="spellStart"/>
      <w:r w:rsidRPr="00560D18">
        <w:rPr>
          <w:rFonts w:ascii="Times New Roman" w:eastAsia="Times New Roman" w:hAnsi="Times New Roman" w:cs="Times New Roman"/>
          <w:sz w:val="24"/>
          <w:szCs w:val="24"/>
          <w:lang w:eastAsia="tr-TR"/>
        </w:rPr>
        <w:t>Süperpoze</w:t>
      </w:r>
      <w:proofErr w:type="spellEnd"/>
      <w:r w:rsidRPr="00560D18">
        <w:rPr>
          <w:rFonts w:ascii="Times New Roman" w:eastAsia="Times New Roman" w:hAnsi="Times New Roman" w:cs="Times New Roman"/>
          <w:sz w:val="24"/>
          <w:szCs w:val="24"/>
          <w:lang w:eastAsia="tr-TR"/>
        </w:rPr>
        <w:t xml:space="preserve"> mi yoksa çifte mi kullanım amacına göre karar verilmelidir</w:t>
      </w:r>
    </w:p>
    <w:p w14:paraId="13FBAE6C" w14:textId="77777777" w:rsidR="00560D18" w:rsidRPr="00560D18" w:rsidRDefault="00560D18" w:rsidP="00560D1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Namlu uzunluğu ve ağırlık: Taşıma kolaylığı ve menzil açısından önemlidir</w:t>
      </w:r>
    </w:p>
    <w:p w14:paraId="395F2214" w14:textId="77777777" w:rsidR="00560D18" w:rsidRPr="00560D18" w:rsidRDefault="00560D18" w:rsidP="00560D1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Ergonomi: Kullanıcıya özel uygunluk, denge ve konfor sağlar</w:t>
      </w:r>
    </w:p>
    <w:p w14:paraId="11AB1FA0" w14:textId="77777777" w:rsidR="00560D18" w:rsidRPr="00560D18" w:rsidRDefault="00560D18" w:rsidP="00560D1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Servis desteği: Yerli markalarda daha hızlı ve ekonomik çözümler sunulabilir</w:t>
      </w:r>
    </w:p>
    <w:p w14:paraId="6CE9061A" w14:textId="77777777" w:rsidR="00560D18" w:rsidRPr="00560D18" w:rsidRDefault="00560D18" w:rsidP="00560D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60D18">
        <w:rPr>
          <w:rFonts w:ascii="Times New Roman" w:eastAsia="Times New Roman" w:hAnsi="Times New Roman" w:cs="Times New Roman"/>
          <w:b/>
          <w:bCs/>
          <w:sz w:val="27"/>
          <w:szCs w:val="27"/>
          <w:lang w:eastAsia="tr-TR"/>
        </w:rPr>
        <w:t>Sonuç</w:t>
      </w:r>
    </w:p>
    <w:p w14:paraId="429C1080" w14:textId="77777777" w:rsidR="00560D18" w:rsidRPr="00560D18" w:rsidRDefault="00560D18" w:rsidP="00560D18">
      <w:p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AKUS av tüfekleri, şıklığı, güvenilirliği ve yerli üretim güvencesi ile her seviyeden avcıya hitap eder. Prizma Av Bayii olarak bu markanın tüm modellerini sizlere en iyi şartlarla sunuyoruz.</w:t>
      </w:r>
    </w:p>
    <w:p w14:paraId="7831DE7B" w14:textId="77777777" w:rsidR="00560D18" w:rsidRPr="00560D18" w:rsidRDefault="00560D18" w:rsidP="00560D18">
      <w:p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 xml:space="preserve">Adres: Menderes Mah. Trabzon </w:t>
      </w:r>
      <w:proofErr w:type="spellStart"/>
      <w:r w:rsidRPr="00560D18">
        <w:rPr>
          <w:rFonts w:ascii="Times New Roman" w:eastAsia="Times New Roman" w:hAnsi="Times New Roman" w:cs="Times New Roman"/>
          <w:sz w:val="24"/>
          <w:szCs w:val="24"/>
          <w:lang w:eastAsia="tr-TR"/>
        </w:rPr>
        <w:t>Blv</w:t>
      </w:r>
      <w:proofErr w:type="spellEnd"/>
      <w:r w:rsidRPr="00560D18">
        <w:rPr>
          <w:rFonts w:ascii="Times New Roman" w:eastAsia="Times New Roman" w:hAnsi="Times New Roman" w:cs="Times New Roman"/>
          <w:sz w:val="24"/>
          <w:szCs w:val="24"/>
          <w:lang w:eastAsia="tr-TR"/>
        </w:rPr>
        <w:t>. No: 119, Dulkadiroğlu / Kahramanmaraş</w:t>
      </w:r>
      <w:r w:rsidRPr="00560D18">
        <w:rPr>
          <w:rFonts w:ascii="Times New Roman" w:eastAsia="Times New Roman" w:hAnsi="Times New Roman" w:cs="Times New Roman"/>
          <w:sz w:val="24"/>
          <w:szCs w:val="24"/>
          <w:lang w:eastAsia="tr-TR"/>
        </w:rPr>
        <w:br/>
        <w:t>Telefon: 0344 231 0187 – 0344 231 55 01</w:t>
      </w:r>
      <w:r w:rsidRPr="00560D18">
        <w:rPr>
          <w:rFonts w:ascii="Times New Roman" w:eastAsia="Times New Roman" w:hAnsi="Times New Roman" w:cs="Times New Roman"/>
          <w:sz w:val="24"/>
          <w:szCs w:val="24"/>
          <w:lang w:eastAsia="tr-TR"/>
        </w:rPr>
        <w:br/>
      </w:r>
      <w:proofErr w:type="spellStart"/>
      <w:r w:rsidRPr="00560D18">
        <w:rPr>
          <w:rFonts w:ascii="Times New Roman" w:eastAsia="Times New Roman" w:hAnsi="Times New Roman" w:cs="Times New Roman"/>
          <w:sz w:val="24"/>
          <w:szCs w:val="24"/>
          <w:lang w:eastAsia="tr-TR"/>
        </w:rPr>
        <w:t>WhatsApp</w:t>
      </w:r>
      <w:proofErr w:type="spellEnd"/>
      <w:r w:rsidRPr="00560D18">
        <w:rPr>
          <w:rFonts w:ascii="Times New Roman" w:eastAsia="Times New Roman" w:hAnsi="Times New Roman" w:cs="Times New Roman"/>
          <w:sz w:val="24"/>
          <w:szCs w:val="24"/>
          <w:lang w:eastAsia="tr-TR"/>
        </w:rPr>
        <w:t>: 0532 722 1746</w:t>
      </w:r>
    </w:p>
    <w:p w14:paraId="2C3108AD" w14:textId="77777777" w:rsidR="00560D18" w:rsidRPr="00560D18" w:rsidRDefault="00560D18" w:rsidP="00560D18">
      <w:pPr>
        <w:spacing w:before="100" w:beforeAutospacing="1" w:after="100" w:afterAutospacing="1" w:line="240" w:lineRule="auto"/>
        <w:rPr>
          <w:rFonts w:ascii="Times New Roman" w:eastAsia="Times New Roman" w:hAnsi="Times New Roman" w:cs="Times New Roman"/>
          <w:sz w:val="24"/>
          <w:szCs w:val="24"/>
          <w:lang w:eastAsia="tr-TR"/>
        </w:rPr>
      </w:pPr>
      <w:r w:rsidRPr="00560D18">
        <w:rPr>
          <w:rFonts w:ascii="Times New Roman" w:eastAsia="Times New Roman" w:hAnsi="Times New Roman" w:cs="Times New Roman"/>
          <w:sz w:val="24"/>
          <w:szCs w:val="24"/>
          <w:lang w:eastAsia="tr-TR"/>
        </w:rPr>
        <w:t>Prizma Av Bayii – AKUS zarafetiyle doğada iz bırakın.</w:t>
      </w:r>
    </w:p>
    <w:p w14:paraId="48D80AE4" w14:textId="77777777" w:rsidR="008F1D21" w:rsidRDefault="008F1D21">
      <w:bookmarkStart w:id="0" w:name="_GoBack"/>
      <w:bookmarkEnd w:id="0"/>
    </w:p>
    <w:sectPr w:rsidR="008F1D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B6643D"/>
    <w:multiLevelType w:val="multilevel"/>
    <w:tmpl w:val="7EB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E317D"/>
    <w:multiLevelType w:val="multilevel"/>
    <w:tmpl w:val="A04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B78C3"/>
    <w:multiLevelType w:val="multilevel"/>
    <w:tmpl w:val="4E6E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03A60"/>
    <w:multiLevelType w:val="multilevel"/>
    <w:tmpl w:val="6690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972E26"/>
    <w:multiLevelType w:val="multilevel"/>
    <w:tmpl w:val="65E0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6B3815"/>
    <w:multiLevelType w:val="multilevel"/>
    <w:tmpl w:val="6924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E86"/>
    <w:rsid w:val="00261E86"/>
    <w:rsid w:val="00560D18"/>
    <w:rsid w:val="008F1D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E2C975-B255-4771-B5B8-789799D8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560D1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560D1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560D18"/>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560D18"/>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560D1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560D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4946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387</Words>
  <Characters>2207</Characters>
  <Application>Microsoft Office Word</Application>
  <DocSecurity>0</DocSecurity>
  <Lines>18</Lines>
  <Paragraphs>5</Paragraphs>
  <ScaleCrop>false</ScaleCrop>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2025-10-31T14:22:00Z</dcterms:created>
  <dcterms:modified xsi:type="dcterms:W3CDTF">2025-10-31T14:25:00Z</dcterms:modified>
</cp:coreProperties>
</file>