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38230" w14:textId="77777777" w:rsidR="00ED29F7" w:rsidRPr="00ED29F7" w:rsidRDefault="00ED29F7" w:rsidP="00ED29F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D29F7">
        <w:rPr>
          <w:rFonts w:ascii="Times New Roman" w:eastAsia="Times New Roman" w:hAnsi="Times New Roman" w:cs="Times New Roman"/>
          <w:b/>
          <w:bCs/>
          <w:sz w:val="36"/>
          <w:szCs w:val="36"/>
          <w:lang w:eastAsia="tr-TR"/>
        </w:rPr>
        <w:t xml:space="preserve">Dağlıoğlu </w:t>
      </w:r>
      <w:proofErr w:type="spellStart"/>
      <w:r w:rsidRPr="00ED29F7">
        <w:rPr>
          <w:rFonts w:ascii="Times New Roman" w:eastAsia="Times New Roman" w:hAnsi="Times New Roman" w:cs="Times New Roman"/>
          <w:b/>
          <w:bCs/>
          <w:sz w:val="36"/>
          <w:szCs w:val="36"/>
          <w:lang w:eastAsia="tr-TR"/>
        </w:rPr>
        <w:t>Arms</w:t>
      </w:r>
      <w:proofErr w:type="spellEnd"/>
      <w:r w:rsidRPr="00ED29F7">
        <w:rPr>
          <w:rFonts w:ascii="Times New Roman" w:eastAsia="Times New Roman" w:hAnsi="Times New Roman" w:cs="Times New Roman"/>
          <w:b/>
          <w:bCs/>
          <w:sz w:val="36"/>
          <w:szCs w:val="36"/>
          <w:lang w:eastAsia="tr-TR"/>
        </w:rPr>
        <w:t xml:space="preserve"> Av Tüfeği Hakkında Kapsamlı Rehber – Prizma Av Bayii Uzmanlarından</w:t>
      </w:r>
    </w:p>
    <w:p w14:paraId="552649EC" w14:textId="77777777"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 xml:space="preserve">Yerli üretim güvencesi, çeşitliliği ve kaliteyi bir arada sunan Dağlıoğlu </w:t>
      </w:r>
      <w:proofErr w:type="spellStart"/>
      <w:r w:rsidRPr="00ED29F7">
        <w:rPr>
          <w:rFonts w:ascii="Times New Roman" w:eastAsia="Times New Roman" w:hAnsi="Times New Roman" w:cs="Times New Roman"/>
          <w:sz w:val="24"/>
          <w:szCs w:val="24"/>
          <w:lang w:eastAsia="tr-TR"/>
        </w:rPr>
        <w:t>Arms</w:t>
      </w:r>
      <w:proofErr w:type="spellEnd"/>
      <w:r w:rsidRPr="00ED29F7">
        <w:rPr>
          <w:rFonts w:ascii="Times New Roman" w:eastAsia="Times New Roman" w:hAnsi="Times New Roman" w:cs="Times New Roman"/>
          <w:sz w:val="24"/>
          <w:szCs w:val="24"/>
          <w:lang w:eastAsia="tr-TR"/>
        </w:rPr>
        <w:t>, avcılık dünyasında önemli bir yere sahiptir. Prizma Av Bayii olarak bu markanın tüm modellerini sizlere en uygun fiyatlar, taksitli ödeme seçenekleri ve güvenilir hizmetle sunuyoruz.</w:t>
      </w:r>
    </w:p>
    <w:p w14:paraId="38EEBE73" w14:textId="77777777" w:rsidR="00ED29F7" w:rsidRPr="00ED29F7" w:rsidRDefault="00ED29F7" w:rsidP="00ED29F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9F7">
        <w:rPr>
          <w:rFonts w:ascii="Times New Roman" w:eastAsia="Times New Roman" w:hAnsi="Times New Roman" w:cs="Times New Roman"/>
          <w:b/>
          <w:bCs/>
          <w:sz w:val="27"/>
          <w:szCs w:val="27"/>
          <w:lang w:eastAsia="tr-TR"/>
        </w:rPr>
        <w:t xml:space="preserve">Dağlıoğlu </w:t>
      </w:r>
      <w:proofErr w:type="spellStart"/>
      <w:r w:rsidRPr="00ED29F7">
        <w:rPr>
          <w:rFonts w:ascii="Times New Roman" w:eastAsia="Times New Roman" w:hAnsi="Times New Roman" w:cs="Times New Roman"/>
          <w:b/>
          <w:bCs/>
          <w:sz w:val="27"/>
          <w:szCs w:val="27"/>
          <w:lang w:eastAsia="tr-TR"/>
        </w:rPr>
        <w:t>Arms</w:t>
      </w:r>
      <w:proofErr w:type="spellEnd"/>
      <w:r w:rsidRPr="00ED29F7">
        <w:rPr>
          <w:rFonts w:ascii="Times New Roman" w:eastAsia="Times New Roman" w:hAnsi="Times New Roman" w:cs="Times New Roman"/>
          <w:b/>
          <w:bCs/>
          <w:sz w:val="27"/>
          <w:szCs w:val="27"/>
          <w:lang w:eastAsia="tr-TR"/>
        </w:rPr>
        <w:t xml:space="preserve"> Hakkında</w:t>
      </w:r>
    </w:p>
    <w:p w14:paraId="3A0D01D7" w14:textId="77777777"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Dağlıoğlu Silah Sanayi, Konya’nın Beyşehir ilçesinde kurulmuş, yıllardır yerli av tüfeği üretimi yapan güçlü bir firmadır. Üretiminde yüksek kalite standartlarını benimseyen firma, geniş ürün yelpazesiyle her seviyeden avcıya hitap etmektedir.</w:t>
      </w:r>
    </w:p>
    <w:p w14:paraId="200C7A90" w14:textId="77777777" w:rsidR="00ED29F7" w:rsidRPr="00ED29F7" w:rsidRDefault="00ED29F7" w:rsidP="00ED29F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9F7">
        <w:rPr>
          <w:rFonts w:ascii="Times New Roman" w:eastAsia="Times New Roman" w:hAnsi="Times New Roman" w:cs="Times New Roman"/>
          <w:b/>
          <w:bCs/>
          <w:sz w:val="27"/>
          <w:szCs w:val="27"/>
          <w:lang w:eastAsia="tr-TR"/>
        </w:rPr>
        <w:t>Öne Çıkan Modeller ve Özellikleri</w:t>
      </w:r>
    </w:p>
    <w:p w14:paraId="19C6978B" w14:textId="77777777"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b/>
          <w:bCs/>
          <w:sz w:val="24"/>
          <w:szCs w:val="24"/>
          <w:lang w:eastAsia="tr-TR"/>
        </w:rPr>
        <w:t>FD-12 Serisi</w:t>
      </w:r>
    </w:p>
    <w:p w14:paraId="72B06FEF" w14:textId="77777777" w:rsidR="00ED29F7" w:rsidRPr="00ED29F7" w:rsidRDefault="00ED29F7" w:rsidP="00ED29F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Kalibre: 12 GA</w:t>
      </w:r>
    </w:p>
    <w:p w14:paraId="75C305C1" w14:textId="77777777" w:rsidR="00ED29F7" w:rsidRPr="00ED29F7" w:rsidRDefault="00ED29F7" w:rsidP="00ED29F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Yarı otomatik ve şarjörlü sistem alternatifleri mevcut</w:t>
      </w:r>
    </w:p>
    <w:p w14:paraId="55C0A689" w14:textId="77777777" w:rsidR="00ED29F7" w:rsidRPr="00ED29F7" w:rsidRDefault="00ED29F7" w:rsidP="00ED29F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Ergonomik gövde, dayanıklı yapı ve çeşitli kaplama seçenekleri</w:t>
      </w:r>
    </w:p>
    <w:p w14:paraId="5AC1C57C" w14:textId="77777777"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b/>
          <w:bCs/>
          <w:sz w:val="24"/>
          <w:szCs w:val="24"/>
          <w:lang w:eastAsia="tr-TR"/>
        </w:rPr>
        <w:t>FD-20 Serisi</w:t>
      </w:r>
    </w:p>
    <w:p w14:paraId="56C21F94" w14:textId="77777777" w:rsidR="00ED29F7" w:rsidRPr="00ED29F7" w:rsidRDefault="00ED29F7" w:rsidP="00ED29F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Kalibre: 20 GA</w:t>
      </w:r>
    </w:p>
    <w:p w14:paraId="7042626E" w14:textId="77777777" w:rsidR="00ED29F7" w:rsidRPr="00ED29F7" w:rsidRDefault="00ED29F7" w:rsidP="00ED29F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Hafif yapısı sayesinde taşıması kolay, daha az tepmeli atış deneyimi</w:t>
      </w:r>
    </w:p>
    <w:p w14:paraId="3DC704DB" w14:textId="77777777" w:rsidR="00ED29F7" w:rsidRPr="00ED29F7" w:rsidRDefault="00ED29F7" w:rsidP="00ED29F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Sportif ve klasik avlar için uygun</w:t>
      </w:r>
    </w:p>
    <w:p w14:paraId="171218CF" w14:textId="77777777"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b/>
          <w:bCs/>
          <w:sz w:val="24"/>
          <w:szCs w:val="24"/>
          <w:lang w:eastAsia="tr-TR"/>
        </w:rPr>
        <w:t>FD-47, FD-62, FD-63 Serileri</w:t>
      </w:r>
    </w:p>
    <w:p w14:paraId="2C4E691C" w14:textId="77777777" w:rsidR="00ED29F7" w:rsidRPr="00ED29F7" w:rsidRDefault="00ED29F7" w:rsidP="00ED29F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Farklı uzunluk ve kullanım yapısına sahip özel tasarım modeller</w:t>
      </w:r>
    </w:p>
    <w:p w14:paraId="57231B95" w14:textId="77777777" w:rsidR="00ED29F7" w:rsidRPr="00ED29F7" w:rsidRDefault="00ED29F7" w:rsidP="00ED29F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Namlu uzunluğu seçenekleri: 47 cm, 51 cm, 55 cm, 61 cm, 65 cm, 71 cm gibi geniş varyasyon</w:t>
      </w:r>
    </w:p>
    <w:p w14:paraId="78E5F6BF" w14:textId="77777777" w:rsidR="00ED29F7" w:rsidRPr="00ED29F7" w:rsidRDefault="00ED29F7" w:rsidP="00ED29F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9F7">
        <w:rPr>
          <w:rFonts w:ascii="Times New Roman" w:eastAsia="Times New Roman" w:hAnsi="Times New Roman" w:cs="Times New Roman"/>
          <w:b/>
          <w:bCs/>
          <w:sz w:val="27"/>
          <w:szCs w:val="27"/>
          <w:lang w:eastAsia="tr-TR"/>
        </w:rPr>
        <w:t>Kullanım Alanları</w:t>
      </w:r>
    </w:p>
    <w:p w14:paraId="2937F280" w14:textId="77777777" w:rsidR="00ED29F7" w:rsidRPr="00ED29F7" w:rsidRDefault="00ED29F7" w:rsidP="00ED29F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Kuş, tavşan, keklik, domuz gibi avlarda</w:t>
      </w:r>
    </w:p>
    <w:p w14:paraId="625EEEBE" w14:textId="77777777" w:rsidR="00ED29F7" w:rsidRPr="00ED29F7" w:rsidRDefault="00ED29F7" w:rsidP="00ED29F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Kırsal ve ormanlık arazilerde seri ve güvenli kullanım</w:t>
      </w:r>
    </w:p>
    <w:p w14:paraId="6EF9CB7B" w14:textId="77777777" w:rsidR="00ED29F7" w:rsidRPr="00ED29F7" w:rsidRDefault="00ED29F7" w:rsidP="00ED29F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Hem sportif hem de geleneksel avcılık için ideal</w:t>
      </w:r>
    </w:p>
    <w:p w14:paraId="0000336F" w14:textId="77777777" w:rsidR="00ED29F7" w:rsidRPr="00ED29F7" w:rsidRDefault="00ED29F7" w:rsidP="00ED29F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Farklı kalibre seçenekleri sayesinde genç ve tecrübeli avcılara uygun</w:t>
      </w:r>
    </w:p>
    <w:p w14:paraId="22C1E5A5" w14:textId="77777777" w:rsidR="00ED29F7" w:rsidRPr="00ED29F7" w:rsidRDefault="00ED29F7" w:rsidP="00ED29F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9F7">
        <w:rPr>
          <w:rFonts w:ascii="Times New Roman" w:eastAsia="Times New Roman" w:hAnsi="Times New Roman" w:cs="Times New Roman"/>
          <w:b/>
          <w:bCs/>
          <w:sz w:val="27"/>
          <w:szCs w:val="27"/>
          <w:lang w:eastAsia="tr-TR"/>
        </w:rPr>
        <w:t>Neden Prizma Av Bayii?</w:t>
      </w:r>
    </w:p>
    <w:p w14:paraId="0393A6E4" w14:textId="77777777" w:rsidR="00ED29F7" w:rsidRPr="00ED29F7" w:rsidRDefault="00ED29F7" w:rsidP="00ED29F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Dağlıoğlu markasının resmi bayisiyiz</w:t>
      </w:r>
    </w:p>
    <w:p w14:paraId="52761FB7" w14:textId="77777777" w:rsidR="00ED29F7" w:rsidRPr="00ED29F7" w:rsidRDefault="00ED29F7" w:rsidP="00ED29F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Tüm modeller orijinal, garantili ve faturalı olarak satışta</w:t>
      </w:r>
    </w:p>
    <w:p w14:paraId="18AB93BD" w14:textId="77777777" w:rsidR="00ED29F7" w:rsidRPr="00ED29F7" w:rsidRDefault="00ED29F7" w:rsidP="00ED29F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En uygun fiyat garantisi sunuyoruz</w:t>
      </w:r>
    </w:p>
    <w:p w14:paraId="094F6E7D" w14:textId="77777777" w:rsidR="00ED29F7" w:rsidRPr="00ED29F7" w:rsidRDefault="00ED29F7" w:rsidP="00ED29F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Kredi kartına taksit ve peşin ödeme indirim seçenekleri mevcut</w:t>
      </w:r>
    </w:p>
    <w:p w14:paraId="474E670F" w14:textId="77777777" w:rsidR="00ED29F7" w:rsidRPr="00ED29F7" w:rsidRDefault="00ED29F7" w:rsidP="00ED29F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Stoktan hızlı teslimat</w:t>
      </w:r>
    </w:p>
    <w:p w14:paraId="25D48663" w14:textId="77777777" w:rsidR="00ED29F7" w:rsidRPr="00ED29F7" w:rsidRDefault="00ED29F7" w:rsidP="00ED29F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Uzman kadromuzla size en uygun modeli seçmeniz için danışmanlık hizmeti veriyoruz</w:t>
      </w:r>
    </w:p>
    <w:p w14:paraId="653458EE" w14:textId="77777777" w:rsidR="00ED29F7" w:rsidRPr="00ED29F7" w:rsidRDefault="00ED29F7" w:rsidP="00ED29F7">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lastRenderedPageBreak/>
        <w:t>Satış sonrası servis, teknik destek ve yedek parça temini sağlıyoruz</w:t>
      </w:r>
    </w:p>
    <w:p w14:paraId="2444A1EA" w14:textId="77777777" w:rsidR="00ED29F7" w:rsidRPr="00ED29F7" w:rsidRDefault="00ED29F7" w:rsidP="00ED29F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9F7">
        <w:rPr>
          <w:rFonts w:ascii="Times New Roman" w:eastAsia="Times New Roman" w:hAnsi="Times New Roman" w:cs="Times New Roman"/>
          <w:b/>
          <w:bCs/>
          <w:sz w:val="27"/>
          <w:szCs w:val="27"/>
          <w:lang w:eastAsia="tr-TR"/>
        </w:rPr>
        <w:t>Tüfek Seçerken Nelere Dikkat Edilmeli?</w:t>
      </w:r>
    </w:p>
    <w:p w14:paraId="780466B8" w14:textId="77777777" w:rsidR="00ED29F7" w:rsidRPr="00ED29F7" w:rsidRDefault="00ED29F7" w:rsidP="00ED29F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Kalibre seçimi: 12 veya 20 kalibre kullanım amacına göre belirlenmeli</w:t>
      </w:r>
    </w:p>
    <w:p w14:paraId="5BE5A371" w14:textId="77777777" w:rsidR="00ED29F7" w:rsidRPr="00ED29F7" w:rsidRDefault="00ED29F7" w:rsidP="00ED29F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Namlu uzunluğu: Hedef mesafesine ve av sahasına göre tercih edilmeli</w:t>
      </w:r>
    </w:p>
    <w:p w14:paraId="13BC16F9" w14:textId="77777777" w:rsidR="00ED29F7" w:rsidRPr="00ED29F7" w:rsidRDefault="00ED29F7" w:rsidP="00ED29F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Şarjör tipi ve kapasitesi: Seri atış gerektiren avlarda şarjörlü sistemler avantaj sağlar</w:t>
      </w:r>
    </w:p>
    <w:p w14:paraId="31C9F7AB" w14:textId="77777777" w:rsidR="00ED29F7" w:rsidRPr="00ED29F7" w:rsidRDefault="00ED29F7" w:rsidP="00ED29F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Ergonomi: Taşıma ve kullanım konforu açısından dikkat edilmeli</w:t>
      </w:r>
    </w:p>
    <w:p w14:paraId="2C2F3137" w14:textId="77777777" w:rsidR="00ED29F7" w:rsidRPr="00ED29F7" w:rsidRDefault="00ED29F7" w:rsidP="00ED29F7">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Yerli üretim avantajı: Teknik servis ve parça temininde hız ve ekonomik çözüm sağlar</w:t>
      </w:r>
    </w:p>
    <w:p w14:paraId="297FD982" w14:textId="77777777" w:rsidR="00ED29F7" w:rsidRPr="00ED29F7" w:rsidRDefault="00ED29F7" w:rsidP="00ED29F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D29F7">
        <w:rPr>
          <w:rFonts w:ascii="Times New Roman" w:eastAsia="Times New Roman" w:hAnsi="Times New Roman" w:cs="Times New Roman"/>
          <w:b/>
          <w:bCs/>
          <w:sz w:val="27"/>
          <w:szCs w:val="27"/>
          <w:lang w:eastAsia="tr-TR"/>
        </w:rPr>
        <w:t>Sonuç</w:t>
      </w:r>
    </w:p>
    <w:p w14:paraId="28C8117E" w14:textId="77777777"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 xml:space="preserve">Dağlıoğlu </w:t>
      </w:r>
      <w:proofErr w:type="spellStart"/>
      <w:r w:rsidRPr="00ED29F7">
        <w:rPr>
          <w:rFonts w:ascii="Times New Roman" w:eastAsia="Times New Roman" w:hAnsi="Times New Roman" w:cs="Times New Roman"/>
          <w:sz w:val="24"/>
          <w:szCs w:val="24"/>
          <w:lang w:eastAsia="tr-TR"/>
        </w:rPr>
        <w:t>Arms</w:t>
      </w:r>
      <w:proofErr w:type="spellEnd"/>
      <w:r w:rsidRPr="00ED29F7">
        <w:rPr>
          <w:rFonts w:ascii="Times New Roman" w:eastAsia="Times New Roman" w:hAnsi="Times New Roman" w:cs="Times New Roman"/>
          <w:sz w:val="24"/>
          <w:szCs w:val="24"/>
          <w:lang w:eastAsia="tr-TR"/>
        </w:rPr>
        <w:t xml:space="preserve"> av tüfekleri, yüksek kalite, yerli üretim ve model çeşitliliği ile her seviyede avcı için mükemmel bir tercihtir. Prizma Av Bayii olarak bu markanın tüm modellerini sizlere en iyi koşullarla sunuyor, doğru tercihi yapmanız için yanınızda oluyoruz.</w:t>
      </w:r>
    </w:p>
    <w:p w14:paraId="1E53CA45" w14:textId="77777777"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 xml:space="preserve">Adres: Menderes Mah. Trabzon </w:t>
      </w:r>
      <w:proofErr w:type="spellStart"/>
      <w:r w:rsidRPr="00ED29F7">
        <w:rPr>
          <w:rFonts w:ascii="Times New Roman" w:eastAsia="Times New Roman" w:hAnsi="Times New Roman" w:cs="Times New Roman"/>
          <w:sz w:val="24"/>
          <w:szCs w:val="24"/>
          <w:lang w:eastAsia="tr-TR"/>
        </w:rPr>
        <w:t>Blv</w:t>
      </w:r>
      <w:proofErr w:type="spellEnd"/>
      <w:r w:rsidRPr="00ED29F7">
        <w:rPr>
          <w:rFonts w:ascii="Times New Roman" w:eastAsia="Times New Roman" w:hAnsi="Times New Roman" w:cs="Times New Roman"/>
          <w:sz w:val="24"/>
          <w:szCs w:val="24"/>
          <w:lang w:eastAsia="tr-TR"/>
        </w:rPr>
        <w:t>. No: 119, Dulkadiroğlu / Kahramanmaraş</w:t>
      </w:r>
      <w:r w:rsidRPr="00ED29F7">
        <w:rPr>
          <w:rFonts w:ascii="Times New Roman" w:eastAsia="Times New Roman" w:hAnsi="Times New Roman" w:cs="Times New Roman"/>
          <w:sz w:val="24"/>
          <w:szCs w:val="24"/>
          <w:lang w:eastAsia="tr-TR"/>
        </w:rPr>
        <w:br/>
        <w:t>Telefon: 0344 231 0187 – 0344 231 55 01</w:t>
      </w:r>
      <w:r w:rsidRPr="00ED29F7">
        <w:rPr>
          <w:rFonts w:ascii="Times New Roman" w:eastAsia="Times New Roman" w:hAnsi="Times New Roman" w:cs="Times New Roman"/>
          <w:sz w:val="24"/>
          <w:szCs w:val="24"/>
          <w:lang w:eastAsia="tr-TR"/>
        </w:rPr>
        <w:br/>
      </w:r>
      <w:proofErr w:type="spellStart"/>
      <w:r w:rsidRPr="00ED29F7">
        <w:rPr>
          <w:rFonts w:ascii="Times New Roman" w:eastAsia="Times New Roman" w:hAnsi="Times New Roman" w:cs="Times New Roman"/>
          <w:sz w:val="24"/>
          <w:szCs w:val="24"/>
          <w:lang w:eastAsia="tr-TR"/>
        </w:rPr>
        <w:t>WhatsApp</w:t>
      </w:r>
      <w:proofErr w:type="spellEnd"/>
      <w:r w:rsidRPr="00ED29F7">
        <w:rPr>
          <w:rFonts w:ascii="Times New Roman" w:eastAsia="Times New Roman" w:hAnsi="Times New Roman" w:cs="Times New Roman"/>
          <w:sz w:val="24"/>
          <w:szCs w:val="24"/>
          <w:lang w:eastAsia="tr-TR"/>
        </w:rPr>
        <w:t>: 0532 722 1746</w:t>
      </w:r>
    </w:p>
    <w:p w14:paraId="0F837516" w14:textId="77777777"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tr-TR"/>
        </w:rPr>
      </w:pPr>
      <w:r w:rsidRPr="00ED29F7">
        <w:rPr>
          <w:rFonts w:ascii="Times New Roman" w:eastAsia="Times New Roman" w:hAnsi="Times New Roman" w:cs="Times New Roman"/>
          <w:sz w:val="24"/>
          <w:szCs w:val="24"/>
          <w:lang w:eastAsia="tr-TR"/>
        </w:rPr>
        <w:t>Prizma Av Bayii – Dağlıoğlu kalitesiyle av sahalarında fark yaratın.</w:t>
      </w:r>
    </w:p>
    <w:p w14:paraId="4971F229" w14:textId="77777777" w:rsidR="004C6369" w:rsidRDefault="004C6369">
      <w:bookmarkStart w:id="0" w:name="_GoBack"/>
      <w:bookmarkEnd w:id="0"/>
    </w:p>
    <w:sectPr w:rsidR="004C63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5780F"/>
    <w:multiLevelType w:val="multilevel"/>
    <w:tmpl w:val="346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26F8F"/>
    <w:multiLevelType w:val="multilevel"/>
    <w:tmpl w:val="180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31990"/>
    <w:multiLevelType w:val="multilevel"/>
    <w:tmpl w:val="B78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55233"/>
    <w:multiLevelType w:val="multilevel"/>
    <w:tmpl w:val="7BD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E36B6"/>
    <w:multiLevelType w:val="multilevel"/>
    <w:tmpl w:val="29A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13D51"/>
    <w:multiLevelType w:val="multilevel"/>
    <w:tmpl w:val="21F2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0E"/>
    <w:rsid w:val="004C6369"/>
    <w:rsid w:val="00631E0E"/>
    <w:rsid w:val="00ED29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950F4-06A6-4542-942E-CD2BD2572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ED29F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ED29F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D29F7"/>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D29F7"/>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D29F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D29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58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2025-10-31T14:01:00Z</dcterms:created>
  <dcterms:modified xsi:type="dcterms:W3CDTF">2025-10-31T14:03:00Z</dcterms:modified>
</cp:coreProperties>
</file>