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51778" w14:textId="77777777" w:rsidR="00F80F98" w:rsidRPr="00F80F98" w:rsidRDefault="00F80F98" w:rsidP="00F80F98">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80F98">
        <w:rPr>
          <w:rFonts w:ascii="Times New Roman" w:eastAsia="Times New Roman" w:hAnsi="Times New Roman" w:cs="Times New Roman"/>
          <w:b/>
          <w:bCs/>
          <w:kern w:val="36"/>
          <w:sz w:val="48"/>
          <w:szCs w:val="48"/>
          <w:lang w:eastAsia="tr-TR"/>
        </w:rPr>
        <w:t xml:space="preserve">HATSAN BULL TAC MAG – Şarjörlü </w:t>
      </w:r>
      <w:proofErr w:type="spellStart"/>
      <w:r w:rsidRPr="00F80F98">
        <w:rPr>
          <w:rFonts w:ascii="Times New Roman" w:eastAsia="Times New Roman" w:hAnsi="Times New Roman" w:cs="Times New Roman"/>
          <w:b/>
          <w:bCs/>
          <w:kern w:val="36"/>
          <w:sz w:val="48"/>
          <w:szCs w:val="48"/>
          <w:lang w:eastAsia="tr-TR"/>
        </w:rPr>
        <w:t>Bullpup</w:t>
      </w:r>
      <w:proofErr w:type="spellEnd"/>
      <w:r w:rsidRPr="00F80F98">
        <w:rPr>
          <w:rFonts w:ascii="Times New Roman" w:eastAsia="Times New Roman" w:hAnsi="Times New Roman" w:cs="Times New Roman"/>
          <w:b/>
          <w:bCs/>
          <w:kern w:val="36"/>
          <w:sz w:val="48"/>
          <w:szCs w:val="48"/>
          <w:lang w:eastAsia="tr-TR"/>
        </w:rPr>
        <w:t xml:space="preserve"> Gücüyle Yeni Nesil Av Tüfeği</w:t>
      </w:r>
    </w:p>
    <w:p w14:paraId="4AF214B6"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 xml:space="preserve">Hatsan </w:t>
      </w:r>
      <w:proofErr w:type="spellStart"/>
      <w:r w:rsidRPr="00F80F98">
        <w:rPr>
          <w:rFonts w:ascii="Times New Roman" w:eastAsia="Times New Roman" w:hAnsi="Times New Roman" w:cs="Times New Roman"/>
          <w:b/>
          <w:bCs/>
          <w:sz w:val="24"/>
          <w:szCs w:val="24"/>
          <w:lang w:eastAsia="tr-TR"/>
        </w:rPr>
        <w:t>Bull</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Tac</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Mag</w:t>
      </w:r>
      <w:proofErr w:type="spellEnd"/>
      <w:r w:rsidRPr="00F80F98">
        <w:rPr>
          <w:rFonts w:ascii="Times New Roman" w:eastAsia="Times New Roman" w:hAnsi="Times New Roman" w:cs="Times New Roman"/>
          <w:sz w:val="24"/>
          <w:szCs w:val="24"/>
          <w:lang w:eastAsia="tr-TR"/>
        </w:rPr>
        <w:t xml:space="preserve">, modern </w:t>
      </w:r>
      <w:proofErr w:type="spellStart"/>
      <w:r w:rsidRPr="00F80F98">
        <w:rPr>
          <w:rFonts w:ascii="Times New Roman" w:eastAsia="Times New Roman" w:hAnsi="Times New Roman" w:cs="Times New Roman"/>
          <w:b/>
          <w:bCs/>
          <w:sz w:val="24"/>
          <w:szCs w:val="24"/>
          <w:lang w:eastAsia="tr-TR"/>
        </w:rPr>
        <w:t>bullpup</w:t>
      </w:r>
      <w:proofErr w:type="spellEnd"/>
      <w:r w:rsidRPr="00F80F98">
        <w:rPr>
          <w:rFonts w:ascii="Times New Roman" w:eastAsia="Times New Roman" w:hAnsi="Times New Roman" w:cs="Times New Roman"/>
          <w:b/>
          <w:bCs/>
          <w:sz w:val="24"/>
          <w:szCs w:val="24"/>
          <w:lang w:eastAsia="tr-TR"/>
        </w:rPr>
        <w:t xml:space="preserve"> tasarımı</w:t>
      </w:r>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mag</w:t>
      </w:r>
      <w:proofErr w:type="spellEnd"/>
      <w:r w:rsidRPr="00F80F98">
        <w:rPr>
          <w:rFonts w:ascii="Times New Roman" w:eastAsia="Times New Roman" w:hAnsi="Times New Roman" w:cs="Times New Roman"/>
          <w:b/>
          <w:bCs/>
          <w:sz w:val="24"/>
          <w:szCs w:val="24"/>
          <w:lang w:eastAsia="tr-TR"/>
        </w:rPr>
        <w:t>-fed (şarjörlü)</w:t>
      </w:r>
      <w:r w:rsidRPr="00F80F98">
        <w:rPr>
          <w:rFonts w:ascii="Times New Roman" w:eastAsia="Times New Roman" w:hAnsi="Times New Roman" w:cs="Times New Roman"/>
          <w:sz w:val="24"/>
          <w:szCs w:val="24"/>
          <w:lang w:eastAsia="tr-TR"/>
        </w:rPr>
        <w:t xml:space="preserve"> sistemi ve </w:t>
      </w:r>
      <w:proofErr w:type="spellStart"/>
      <w:r w:rsidRPr="00F80F98">
        <w:rPr>
          <w:rFonts w:ascii="Times New Roman" w:eastAsia="Times New Roman" w:hAnsi="Times New Roman" w:cs="Times New Roman"/>
          <w:b/>
          <w:bCs/>
          <w:sz w:val="24"/>
          <w:szCs w:val="24"/>
          <w:lang w:eastAsia="tr-TR"/>
        </w:rPr>
        <w:t>magnum</w:t>
      </w:r>
      <w:proofErr w:type="spellEnd"/>
      <w:r w:rsidRPr="00F80F98">
        <w:rPr>
          <w:rFonts w:ascii="Times New Roman" w:eastAsia="Times New Roman" w:hAnsi="Times New Roman" w:cs="Times New Roman"/>
          <w:b/>
          <w:bCs/>
          <w:sz w:val="24"/>
          <w:szCs w:val="24"/>
          <w:lang w:eastAsia="tr-TR"/>
        </w:rPr>
        <w:t xml:space="preserve"> fişek uyumu</w:t>
      </w:r>
      <w:r w:rsidRPr="00F80F98">
        <w:rPr>
          <w:rFonts w:ascii="Times New Roman" w:eastAsia="Times New Roman" w:hAnsi="Times New Roman" w:cs="Times New Roman"/>
          <w:sz w:val="24"/>
          <w:szCs w:val="24"/>
          <w:lang w:eastAsia="tr-TR"/>
        </w:rPr>
        <w:t xml:space="preserve"> ile profesyonel ve taktik kullanıcıların beklentilerini karşılayan güçlü bir modeldir. Kısa gövdesine rağmen uzun namlu performansı sunan bu tüfek, kompakt yapısı sayesinde hem av sahasında hem de sportif atışlarda üstün denge ve performans sağlar.</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Prizma Av Kahramanmaraş Bayii</w:t>
      </w:r>
      <w:r w:rsidRPr="00F80F98">
        <w:rPr>
          <w:rFonts w:ascii="Times New Roman" w:eastAsia="Times New Roman" w:hAnsi="Times New Roman" w:cs="Times New Roman"/>
          <w:sz w:val="24"/>
          <w:szCs w:val="24"/>
          <w:lang w:eastAsia="tr-TR"/>
        </w:rPr>
        <w:t xml:space="preserve"> olarak, bu güçlü modeli en uygun fiyat, kredi kartına peşin fiyatına taksit ve Türkiye geneline kargo avantajıyla sizlere sunuyoruz.</w:t>
      </w:r>
    </w:p>
    <w:p w14:paraId="44116ADA" w14:textId="0717B45D" w:rsidR="00F80F98" w:rsidRPr="00F80F98" w:rsidRDefault="00F80F98" w:rsidP="00F80F98">
      <w:pPr>
        <w:spacing w:after="0" w:line="240" w:lineRule="auto"/>
        <w:rPr>
          <w:rFonts w:ascii="Times New Roman" w:eastAsia="Times New Roman" w:hAnsi="Times New Roman" w:cs="Times New Roman"/>
          <w:sz w:val="24"/>
          <w:szCs w:val="24"/>
          <w:lang w:eastAsia="tr-TR"/>
        </w:rPr>
      </w:pPr>
    </w:p>
    <w:p w14:paraId="6B3CF3C7" w14:textId="77777777" w:rsidR="00F80F98" w:rsidRPr="00F80F98" w:rsidRDefault="00F80F98" w:rsidP="00F80F9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0F98">
        <w:rPr>
          <w:rFonts w:ascii="Times New Roman" w:eastAsia="Times New Roman" w:hAnsi="Times New Roman" w:cs="Times New Roman"/>
          <w:b/>
          <w:bCs/>
          <w:sz w:val="36"/>
          <w:szCs w:val="36"/>
          <w:lang w:eastAsia="tr-TR"/>
        </w:rPr>
        <w:t>Teknik Özellikler</w:t>
      </w:r>
    </w:p>
    <w:p w14:paraId="1C60F72E"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Kalibre Seçenekleri:</w:t>
      </w:r>
      <w:r w:rsidRPr="00F80F98">
        <w:rPr>
          <w:rFonts w:ascii="Times New Roman" w:eastAsia="Times New Roman" w:hAnsi="Times New Roman" w:cs="Times New Roman"/>
          <w:sz w:val="24"/>
          <w:szCs w:val="24"/>
          <w:lang w:eastAsia="tr-TR"/>
        </w:rPr>
        <w:t xml:space="preserve"> 12 GA, 20 GA, 36 GA (.410)</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Sistem:</w:t>
      </w:r>
      <w:r w:rsidRPr="00F80F98">
        <w:rPr>
          <w:rFonts w:ascii="Times New Roman" w:eastAsia="Times New Roman" w:hAnsi="Times New Roman" w:cs="Times New Roman"/>
          <w:sz w:val="24"/>
          <w:szCs w:val="24"/>
          <w:lang w:eastAsia="tr-TR"/>
        </w:rPr>
        <w:t xml:space="preserve"> Gazlı yarı otomatik veya pompalı (model varyasyonuna göre)</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Fişek Uyumu:</w:t>
      </w:r>
      <w:r w:rsidRPr="00F80F98">
        <w:rPr>
          <w:rFonts w:ascii="Times New Roman" w:eastAsia="Times New Roman" w:hAnsi="Times New Roman" w:cs="Times New Roman"/>
          <w:sz w:val="24"/>
          <w:szCs w:val="24"/>
          <w:lang w:eastAsia="tr-TR"/>
        </w:rPr>
        <w:t xml:space="preserve"> 76 mm (3") </w:t>
      </w:r>
      <w:proofErr w:type="spellStart"/>
      <w:r w:rsidRPr="00F80F98">
        <w:rPr>
          <w:rFonts w:ascii="Times New Roman" w:eastAsia="Times New Roman" w:hAnsi="Times New Roman" w:cs="Times New Roman"/>
          <w:sz w:val="24"/>
          <w:szCs w:val="24"/>
          <w:lang w:eastAsia="tr-TR"/>
        </w:rPr>
        <w:t>Magnum</w:t>
      </w:r>
      <w:proofErr w:type="spellEnd"/>
      <w:r w:rsidRPr="00F80F98">
        <w:rPr>
          <w:rFonts w:ascii="Times New Roman" w:eastAsia="Times New Roman" w:hAnsi="Times New Roman" w:cs="Times New Roman"/>
          <w:sz w:val="24"/>
          <w:szCs w:val="24"/>
          <w:lang w:eastAsia="tr-TR"/>
        </w:rPr>
        <w:t xml:space="preserve"> fişeklerle tam uyumlu</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Namlu Uzunluğu:</w:t>
      </w:r>
      <w:r w:rsidRPr="00F80F98">
        <w:rPr>
          <w:rFonts w:ascii="Times New Roman" w:eastAsia="Times New Roman" w:hAnsi="Times New Roman" w:cs="Times New Roman"/>
          <w:sz w:val="24"/>
          <w:szCs w:val="24"/>
          <w:lang w:eastAsia="tr-TR"/>
        </w:rPr>
        <w:t xml:space="preserve"> 46 cm (18") ve 51 cm (20") seçenekleri</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Toplam Uzunluk:</w:t>
      </w:r>
      <w:r w:rsidRPr="00F80F98">
        <w:rPr>
          <w:rFonts w:ascii="Times New Roman" w:eastAsia="Times New Roman" w:hAnsi="Times New Roman" w:cs="Times New Roman"/>
          <w:sz w:val="24"/>
          <w:szCs w:val="24"/>
          <w:lang w:eastAsia="tr-TR"/>
        </w:rPr>
        <w:t xml:space="preserve"> 68–75 cm (</w:t>
      </w:r>
      <w:proofErr w:type="spellStart"/>
      <w:r w:rsidRPr="00F80F98">
        <w:rPr>
          <w:rFonts w:ascii="Times New Roman" w:eastAsia="Times New Roman" w:hAnsi="Times New Roman" w:cs="Times New Roman"/>
          <w:sz w:val="24"/>
          <w:szCs w:val="24"/>
          <w:lang w:eastAsia="tr-TR"/>
        </w:rPr>
        <w:t>bullpup</w:t>
      </w:r>
      <w:proofErr w:type="spellEnd"/>
      <w:r w:rsidRPr="00F80F98">
        <w:rPr>
          <w:rFonts w:ascii="Times New Roman" w:eastAsia="Times New Roman" w:hAnsi="Times New Roman" w:cs="Times New Roman"/>
          <w:sz w:val="24"/>
          <w:szCs w:val="24"/>
          <w:lang w:eastAsia="tr-TR"/>
        </w:rPr>
        <w:t xml:space="preserve"> kompakt tasarım)</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Ağırlık:</w:t>
      </w:r>
      <w:r w:rsidRPr="00F80F98">
        <w:rPr>
          <w:rFonts w:ascii="Times New Roman" w:eastAsia="Times New Roman" w:hAnsi="Times New Roman" w:cs="Times New Roman"/>
          <w:sz w:val="24"/>
          <w:szCs w:val="24"/>
          <w:lang w:eastAsia="tr-TR"/>
        </w:rPr>
        <w:t xml:space="preserve"> 3.5 – </w:t>
      </w:r>
      <w:proofErr w:type="gramStart"/>
      <w:r w:rsidRPr="00F80F98">
        <w:rPr>
          <w:rFonts w:ascii="Times New Roman" w:eastAsia="Times New Roman" w:hAnsi="Times New Roman" w:cs="Times New Roman"/>
          <w:sz w:val="24"/>
          <w:szCs w:val="24"/>
          <w:lang w:eastAsia="tr-TR"/>
        </w:rPr>
        <w:t>4.2</w:t>
      </w:r>
      <w:proofErr w:type="gramEnd"/>
      <w:r w:rsidRPr="00F80F98">
        <w:rPr>
          <w:rFonts w:ascii="Times New Roman" w:eastAsia="Times New Roman" w:hAnsi="Times New Roman" w:cs="Times New Roman"/>
          <w:sz w:val="24"/>
          <w:szCs w:val="24"/>
          <w:lang w:eastAsia="tr-TR"/>
        </w:rPr>
        <w:t xml:space="preserve"> kg (aksesuar ve şarjör tipine göre)</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Şarjör Kapasitesi:</w:t>
      </w:r>
    </w:p>
    <w:p w14:paraId="4EF76A1D" w14:textId="77777777" w:rsidR="00F80F98" w:rsidRPr="00F80F98" w:rsidRDefault="00F80F98" w:rsidP="00F80F9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12 GA: 2+1, 5+1, 10+1 seçenekleri</w:t>
      </w:r>
    </w:p>
    <w:p w14:paraId="04AEC28A" w14:textId="77777777" w:rsidR="00F80F98" w:rsidRPr="00F80F98" w:rsidRDefault="00F80F98" w:rsidP="00F80F9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20 GA: 5+1, 9+1 seçenekleri</w:t>
      </w:r>
    </w:p>
    <w:p w14:paraId="3F69E01B" w14:textId="77777777" w:rsidR="00F80F98" w:rsidRPr="00F80F98" w:rsidRDefault="00F80F98" w:rsidP="00F80F9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36 GA: 3+1, 5+1, 9+1, 17+1 (magazin seçeneklerine göre değişir)</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Gövde Yapısı:</w:t>
      </w:r>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Eloksallı</w:t>
      </w:r>
      <w:proofErr w:type="spellEnd"/>
      <w:r w:rsidRPr="00F80F98">
        <w:rPr>
          <w:rFonts w:ascii="Times New Roman" w:eastAsia="Times New Roman" w:hAnsi="Times New Roman" w:cs="Times New Roman"/>
          <w:sz w:val="24"/>
          <w:szCs w:val="24"/>
          <w:lang w:eastAsia="tr-TR"/>
        </w:rPr>
        <w:t xml:space="preserve"> alüminyum üst gövde, polimer alt şasi</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Kundak:</w:t>
      </w:r>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Bullpup</w:t>
      </w:r>
      <w:proofErr w:type="spellEnd"/>
      <w:r w:rsidRPr="00F80F98">
        <w:rPr>
          <w:rFonts w:ascii="Times New Roman" w:eastAsia="Times New Roman" w:hAnsi="Times New Roman" w:cs="Times New Roman"/>
          <w:sz w:val="24"/>
          <w:szCs w:val="24"/>
          <w:lang w:eastAsia="tr-TR"/>
        </w:rPr>
        <w:t xml:space="preserve"> polimer kundak – </w:t>
      </w:r>
      <w:proofErr w:type="spellStart"/>
      <w:r w:rsidRPr="00F80F98">
        <w:rPr>
          <w:rFonts w:ascii="Times New Roman" w:eastAsia="Times New Roman" w:hAnsi="Times New Roman" w:cs="Times New Roman"/>
          <w:sz w:val="24"/>
          <w:szCs w:val="24"/>
          <w:lang w:eastAsia="tr-TR"/>
        </w:rPr>
        <w:t>yanaklık</w:t>
      </w:r>
      <w:proofErr w:type="spellEnd"/>
      <w:r w:rsidRPr="00F80F98">
        <w:rPr>
          <w:rFonts w:ascii="Times New Roman" w:eastAsia="Times New Roman" w:hAnsi="Times New Roman" w:cs="Times New Roman"/>
          <w:sz w:val="24"/>
          <w:szCs w:val="24"/>
          <w:lang w:eastAsia="tr-TR"/>
        </w:rPr>
        <w:t xml:space="preserve"> ayarlı ve ergonomik</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Ray Sistemi:</w:t>
      </w:r>
      <w:r w:rsidRPr="00F80F98">
        <w:rPr>
          <w:rFonts w:ascii="Times New Roman" w:eastAsia="Times New Roman" w:hAnsi="Times New Roman" w:cs="Times New Roman"/>
          <w:sz w:val="24"/>
          <w:szCs w:val="24"/>
          <w:lang w:eastAsia="tr-TR"/>
        </w:rPr>
        <w:t xml:space="preserve"> 22 mm </w:t>
      </w:r>
      <w:proofErr w:type="spellStart"/>
      <w:r w:rsidRPr="00F80F98">
        <w:rPr>
          <w:rFonts w:ascii="Times New Roman" w:eastAsia="Times New Roman" w:hAnsi="Times New Roman" w:cs="Times New Roman"/>
          <w:sz w:val="24"/>
          <w:szCs w:val="24"/>
          <w:lang w:eastAsia="tr-TR"/>
        </w:rPr>
        <w:t>Picatinny</w:t>
      </w:r>
      <w:proofErr w:type="spellEnd"/>
      <w:r w:rsidRPr="00F80F98">
        <w:rPr>
          <w:rFonts w:ascii="Times New Roman" w:eastAsia="Times New Roman" w:hAnsi="Times New Roman" w:cs="Times New Roman"/>
          <w:sz w:val="24"/>
          <w:szCs w:val="24"/>
          <w:lang w:eastAsia="tr-TR"/>
        </w:rPr>
        <w:t xml:space="preserve"> / </w:t>
      </w:r>
      <w:proofErr w:type="spellStart"/>
      <w:r w:rsidRPr="00F80F98">
        <w:rPr>
          <w:rFonts w:ascii="Times New Roman" w:eastAsia="Times New Roman" w:hAnsi="Times New Roman" w:cs="Times New Roman"/>
          <w:sz w:val="24"/>
          <w:szCs w:val="24"/>
          <w:lang w:eastAsia="tr-TR"/>
        </w:rPr>
        <w:t>Weaver</w:t>
      </w:r>
      <w:proofErr w:type="spellEnd"/>
      <w:r w:rsidRPr="00F80F98">
        <w:rPr>
          <w:rFonts w:ascii="Times New Roman" w:eastAsia="Times New Roman" w:hAnsi="Times New Roman" w:cs="Times New Roman"/>
          <w:sz w:val="24"/>
          <w:szCs w:val="24"/>
          <w:lang w:eastAsia="tr-TR"/>
        </w:rPr>
        <w:t xml:space="preserve"> ray (optik, dürbün, </w:t>
      </w:r>
      <w:proofErr w:type="spellStart"/>
      <w:r w:rsidRPr="00F80F98">
        <w:rPr>
          <w:rFonts w:ascii="Times New Roman" w:eastAsia="Times New Roman" w:hAnsi="Times New Roman" w:cs="Times New Roman"/>
          <w:sz w:val="24"/>
          <w:szCs w:val="24"/>
          <w:lang w:eastAsia="tr-TR"/>
        </w:rPr>
        <w:t>red-dot</w:t>
      </w:r>
      <w:proofErr w:type="spellEnd"/>
      <w:r w:rsidRPr="00F80F98">
        <w:rPr>
          <w:rFonts w:ascii="Times New Roman" w:eastAsia="Times New Roman" w:hAnsi="Times New Roman" w:cs="Times New Roman"/>
          <w:sz w:val="24"/>
          <w:szCs w:val="24"/>
          <w:lang w:eastAsia="tr-TR"/>
        </w:rPr>
        <w:t xml:space="preserve"> ve aksesuar montajı için uyumlu)</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Emniyet:</w:t>
      </w:r>
      <w:r w:rsidRPr="00F80F98">
        <w:rPr>
          <w:rFonts w:ascii="Times New Roman" w:eastAsia="Times New Roman" w:hAnsi="Times New Roman" w:cs="Times New Roman"/>
          <w:sz w:val="24"/>
          <w:szCs w:val="24"/>
          <w:lang w:eastAsia="tr-TR"/>
        </w:rPr>
        <w:t xml:space="preserve"> Manuel emniyet mandalı</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Şok Sistemi:</w:t>
      </w:r>
      <w:r w:rsidRPr="00F80F98">
        <w:rPr>
          <w:rFonts w:ascii="Times New Roman" w:eastAsia="Times New Roman" w:hAnsi="Times New Roman" w:cs="Times New Roman"/>
          <w:sz w:val="24"/>
          <w:szCs w:val="24"/>
          <w:lang w:eastAsia="tr-TR"/>
        </w:rPr>
        <w:t xml:space="preserve"> Değiştirilebilir şok sistemi (</w:t>
      </w:r>
      <w:proofErr w:type="spellStart"/>
      <w:r w:rsidRPr="00F80F98">
        <w:rPr>
          <w:rFonts w:ascii="Times New Roman" w:eastAsia="Times New Roman" w:hAnsi="Times New Roman" w:cs="Times New Roman"/>
          <w:sz w:val="24"/>
          <w:szCs w:val="24"/>
          <w:lang w:eastAsia="tr-TR"/>
        </w:rPr>
        <w:t>Cylinder</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Modified</w:t>
      </w:r>
      <w:proofErr w:type="spellEnd"/>
      <w:r w:rsidRPr="00F80F98">
        <w:rPr>
          <w:rFonts w:ascii="Times New Roman" w:eastAsia="Times New Roman" w:hAnsi="Times New Roman" w:cs="Times New Roman"/>
          <w:sz w:val="24"/>
          <w:szCs w:val="24"/>
          <w:lang w:eastAsia="tr-TR"/>
        </w:rPr>
        <w:t>, Full)</w:t>
      </w:r>
      <w:r w:rsidRPr="00F80F98">
        <w:rPr>
          <w:rFonts w:ascii="Times New Roman" w:eastAsia="Times New Roman" w:hAnsi="Times New Roman" w:cs="Times New Roman"/>
          <w:sz w:val="24"/>
          <w:szCs w:val="24"/>
          <w:lang w:eastAsia="tr-TR"/>
        </w:rPr>
        <w:br/>
      </w:r>
      <w:r w:rsidRPr="00F80F98">
        <w:rPr>
          <w:rFonts w:ascii="Times New Roman" w:eastAsia="Times New Roman" w:hAnsi="Times New Roman" w:cs="Times New Roman"/>
          <w:b/>
          <w:bCs/>
          <w:sz w:val="24"/>
          <w:szCs w:val="24"/>
          <w:lang w:eastAsia="tr-TR"/>
        </w:rPr>
        <w:t>Renk Seçenekleri:</w:t>
      </w:r>
      <w:r w:rsidRPr="00F80F98">
        <w:rPr>
          <w:rFonts w:ascii="Times New Roman" w:eastAsia="Times New Roman" w:hAnsi="Times New Roman" w:cs="Times New Roman"/>
          <w:sz w:val="24"/>
          <w:szCs w:val="24"/>
          <w:lang w:eastAsia="tr-TR"/>
        </w:rPr>
        <w:t xml:space="preserve"> Siyah, </w:t>
      </w:r>
      <w:proofErr w:type="spellStart"/>
      <w:r w:rsidRPr="00F80F98">
        <w:rPr>
          <w:rFonts w:ascii="Times New Roman" w:eastAsia="Times New Roman" w:hAnsi="Times New Roman" w:cs="Times New Roman"/>
          <w:sz w:val="24"/>
          <w:szCs w:val="24"/>
          <w:lang w:eastAsia="tr-TR"/>
        </w:rPr>
        <w:t>Desert</w:t>
      </w:r>
      <w:proofErr w:type="spellEnd"/>
      <w:r w:rsidRPr="00F80F98">
        <w:rPr>
          <w:rFonts w:ascii="Times New Roman" w:eastAsia="Times New Roman" w:hAnsi="Times New Roman" w:cs="Times New Roman"/>
          <w:sz w:val="24"/>
          <w:szCs w:val="24"/>
          <w:lang w:eastAsia="tr-TR"/>
        </w:rPr>
        <w:t xml:space="preserve"> (FDE), </w:t>
      </w:r>
      <w:proofErr w:type="spellStart"/>
      <w:r w:rsidRPr="00F80F98">
        <w:rPr>
          <w:rFonts w:ascii="Times New Roman" w:eastAsia="Times New Roman" w:hAnsi="Times New Roman" w:cs="Times New Roman"/>
          <w:sz w:val="24"/>
          <w:szCs w:val="24"/>
          <w:lang w:eastAsia="tr-TR"/>
        </w:rPr>
        <w:t>Bronze</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Camo</w:t>
      </w:r>
      <w:proofErr w:type="spellEnd"/>
    </w:p>
    <w:p w14:paraId="5BC73995" w14:textId="336EFD99" w:rsidR="00F80F98" w:rsidRPr="00F80F98" w:rsidRDefault="00F80F98" w:rsidP="00F80F98">
      <w:pPr>
        <w:spacing w:after="0" w:line="240" w:lineRule="auto"/>
        <w:rPr>
          <w:rFonts w:ascii="Times New Roman" w:eastAsia="Times New Roman" w:hAnsi="Times New Roman" w:cs="Times New Roman"/>
          <w:sz w:val="24"/>
          <w:szCs w:val="24"/>
          <w:lang w:eastAsia="tr-TR"/>
        </w:rPr>
      </w:pPr>
    </w:p>
    <w:p w14:paraId="04F8F7CD" w14:textId="77777777" w:rsidR="00F80F98" w:rsidRPr="00F80F98" w:rsidRDefault="00F80F98" w:rsidP="00F80F9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0F98">
        <w:rPr>
          <w:rFonts w:ascii="Times New Roman" w:eastAsia="Times New Roman" w:hAnsi="Times New Roman" w:cs="Times New Roman"/>
          <w:b/>
          <w:bCs/>
          <w:sz w:val="36"/>
          <w:szCs w:val="36"/>
          <w:lang w:eastAsia="tr-TR"/>
        </w:rPr>
        <w:t>Performans ve Kullanım Deneyimi</w:t>
      </w:r>
    </w:p>
    <w:p w14:paraId="5E4731D0"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80F98">
        <w:rPr>
          <w:rFonts w:ascii="Times New Roman" w:eastAsia="Times New Roman" w:hAnsi="Times New Roman" w:cs="Times New Roman"/>
          <w:b/>
          <w:bCs/>
          <w:sz w:val="24"/>
          <w:szCs w:val="24"/>
          <w:lang w:eastAsia="tr-TR"/>
        </w:rPr>
        <w:t>Bull</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Tac</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Mag</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bullpup</w:t>
      </w:r>
      <w:proofErr w:type="spellEnd"/>
      <w:r w:rsidRPr="00F80F98">
        <w:rPr>
          <w:rFonts w:ascii="Times New Roman" w:eastAsia="Times New Roman" w:hAnsi="Times New Roman" w:cs="Times New Roman"/>
          <w:sz w:val="24"/>
          <w:szCs w:val="24"/>
          <w:lang w:eastAsia="tr-TR"/>
        </w:rPr>
        <w:t xml:space="preserve"> tasarımı sayesinde kısa gövdede uzun namlu performansı sunar. Bu, kullanıcıya hem taşıma kolaylığı hem de yüksek isabet oranı sağlar.</w:t>
      </w:r>
      <w:r w:rsidRPr="00F80F98">
        <w:rPr>
          <w:rFonts w:ascii="Times New Roman" w:eastAsia="Times New Roman" w:hAnsi="Times New Roman" w:cs="Times New Roman"/>
          <w:sz w:val="24"/>
          <w:szCs w:val="24"/>
          <w:lang w:eastAsia="tr-TR"/>
        </w:rPr>
        <w:br/>
        <w:t>Gaz pistonlu sistem (yarı otomatik modellerde) fişek basıncını dengeleyerek geri tepmeyi azaltır, böylece daha kararlı ve seri atışlar elde edilir.</w:t>
      </w:r>
      <w:r w:rsidRPr="00F80F98">
        <w:rPr>
          <w:rFonts w:ascii="Times New Roman" w:eastAsia="Times New Roman" w:hAnsi="Times New Roman" w:cs="Times New Roman"/>
          <w:sz w:val="24"/>
          <w:szCs w:val="24"/>
          <w:lang w:eastAsia="tr-TR"/>
        </w:rPr>
        <w:br/>
        <w:t>Pompalı versiyonlarında ise klasik Hatsan dayanıklılığı ve mekanik güvenilirlik ön plandadır.</w:t>
      </w:r>
    </w:p>
    <w:p w14:paraId="6C4ED732"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Şarjörlü (</w:t>
      </w:r>
      <w:proofErr w:type="spellStart"/>
      <w:r w:rsidRPr="00F80F98">
        <w:rPr>
          <w:rFonts w:ascii="Times New Roman" w:eastAsia="Times New Roman" w:hAnsi="Times New Roman" w:cs="Times New Roman"/>
          <w:sz w:val="24"/>
          <w:szCs w:val="24"/>
          <w:lang w:eastAsia="tr-TR"/>
        </w:rPr>
        <w:t>mag</w:t>
      </w:r>
      <w:proofErr w:type="spellEnd"/>
      <w:r w:rsidRPr="00F80F98">
        <w:rPr>
          <w:rFonts w:ascii="Times New Roman" w:eastAsia="Times New Roman" w:hAnsi="Times New Roman" w:cs="Times New Roman"/>
          <w:sz w:val="24"/>
          <w:szCs w:val="24"/>
          <w:lang w:eastAsia="tr-TR"/>
        </w:rPr>
        <w:t>-fed) yapısı, kullanıcıya hızlı şarjör değişimi imkânı verir. Bu özellik özellikle sportif atışlarda, güvenlik uygulamalarında veya dinamik avlarda ciddi avantaj sağlar.</w:t>
      </w:r>
    </w:p>
    <w:p w14:paraId="27A282D1"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80F98">
        <w:rPr>
          <w:rFonts w:ascii="Times New Roman" w:eastAsia="Times New Roman" w:hAnsi="Times New Roman" w:cs="Times New Roman"/>
          <w:sz w:val="24"/>
          <w:szCs w:val="24"/>
          <w:lang w:eastAsia="tr-TR"/>
        </w:rPr>
        <w:lastRenderedPageBreak/>
        <w:t>Picatinny</w:t>
      </w:r>
      <w:proofErr w:type="spellEnd"/>
      <w:r w:rsidRPr="00F80F98">
        <w:rPr>
          <w:rFonts w:ascii="Times New Roman" w:eastAsia="Times New Roman" w:hAnsi="Times New Roman" w:cs="Times New Roman"/>
          <w:sz w:val="24"/>
          <w:szCs w:val="24"/>
          <w:lang w:eastAsia="tr-TR"/>
        </w:rPr>
        <w:t xml:space="preserve"> ray sistemi sayesinde dürbün, </w:t>
      </w:r>
      <w:proofErr w:type="spellStart"/>
      <w:r w:rsidRPr="00F80F98">
        <w:rPr>
          <w:rFonts w:ascii="Times New Roman" w:eastAsia="Times New Roman" w:hAnsi="Times New Roman" w:cs="Times New Roman"/>
          <w:sz w:val="24"/>
          <w:szCs w:val="24"/>
          <w:lang w:eastAsia="tr-TR"/>
        </w:rPr>
        <w:t>red-dot</w:t>
      </w:r>
      <w:proofErr w:type="spellEnd"/>
      <w:r w:rsidRPr="00F80F98">
        <w:rPr>
          <w:rFonts w:ascii="Times New Roman" w:eastAsia="Times New Roman" w:hAnsi="Times New Roman" w:cs="Times New Roman"/>
          <w:sz w:val="24"/>
          <w:szCs w:val="24"/>
          <w:lang w:eastAsia="tr-TR"/>
        </w:rPr>
        <w:t xml:space="preserve"> nişangâh, lazer veya fener gibi taktik aksesuarlar kolayca monte edilebilir.</w:t>
      </w:r>
      <w:r w:rsidRPr="00F80F98">
        <w:rPr>
          <w:rFonts w:ascii="Times New Roman" w:eastAsia="Times New Roman" w:hAnsi="Times New Roman" w:cs="Times New Roman"/>
          <w:sz w:val="24"/>
          <w:szCs w:val="24"/>
          <w:lang w:eastAsia="tr-TR"/>
        </w:rPr>
        <w:br/>
        <w:t>Kundak yapısı, sağ ve sol el kullanımına uygun olup uzun süreli atışlarda dahi konfor sağlar.</w:t>
      </w:r>
    </w:p>
    <w:p w14:paraId="208143E6" w14:textId="440397B2" w:rsidR="00F80F98" w:rsidRPr="00F80F98" w:rsidRDefault="00F80F98" w:rsidP="00F80F98">
      <w:pPr>
        <w:spacing w:after="0" w:line="240" w:lineRule="auto"/>
        <w:rPr>
          <w:rFonts w:ascii="Times New Roman" w:eastAsia="Times New Roman" w:hAnsi="Times New Roman" w:cs="Times New Roman"/>
          <w:sz w:val="24"/>
          <w:szCs w:val="24"/>
          <w:lang w:eastAsia="tr-TR"/>
        </w:rPr>
      </w:pPr>
    </w:p>
    <w:p w14:paraId="1A169C55" w14:textId="77777777" w:rsidR="00F80F98" w:rsidRPr="00F80F98" w:rsidRDefault="00F80F98" w:rsidP="00F80F9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0F98">
        <w:rPr>
          <w:rFonts w:ascii="Times New Roman" w:eastAsia="Times New Roman" w:hAnsi="Times New Roman" w:cs="Times New Roman"/>
          <w:b/>
          <w:bCs/>
          <w:sz w:val="36"/>
          <w:szCs w:val="36"/>
          <w:lang w:eastAsia="tr-TR"/>
        </w:rPr>
        <w:t>Kimler İçin Uygun?</w:t>
      </w:r>
    </w:p>
    <w:p w14:paraId="7078312F" w14:textId="77777777" w:rsidR="00F80F98" w:rsidRPr="00F80F98" w:rsidRDefault="00F80F98" w:rsidP="00F80F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Şarjörlü, modern tasarımlı ve güçlü av tüfeği arayan kullanıcılar</w:t>
      </w:r>
    </w:p>
    <w:p w14:paraId="4E03BCC7" w14:textId="77777777" w:rsidR="00F80F98" w:rsidRPr="00F80F98" w:rsidRDefault="00F80F98" w:rsidP="00F80F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Taktiksel kullanım ve sportif atışlar için yüksek performans isteyenler</w:t>
      </w:r>
    </w:p>
    <w:p w14:paraId="006DFCEE" w14:textId="77777777" w:rsidR="00F80F98" w:rsidRPr="00F80F98" w:rsidRDefault="00F80F98" w:rsidP="00F80F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Kısa gövde – uzun namlu avantajı arayan profesyoneller</w:t>
      </w:r>
    </w:p>
    <w:p w14:paraId="168CF9C0" w14:textId="77777777" w:rsidR="00F80F98" w:rsidRPr="00F80F98" w:rsidRDefault="00F80F98" w:rsidP="00F80F9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Kompakt, dengeli ve dayanıklı yapı tercih eden avcılar</w:t>
      </w:r>
    </w:p>
    <w:p w14:paraId="3955F293"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80F98">
        <w:rPr>
          <w:rFonts w:ascii="Times New Roman" w:eastAsia="Times New Roman" w:hAnsi="Times New Roman" w:cs="Times New Roman"/>
          <w:b/>
          <w:bCs/>
          <w:sz w:val="24"/>
          <w:szCs w:val="24"/>
          <w:lang w:eastAsia="tr-TR"/>
        </w:rPr>
        <w:t>Bull</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Tac</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Mag</w:t>
      </w:r>
      <w:proofErr w:type="spellEnd"/>
      <w:r w:rsidRPr="00F80F98">
        <w:rPr>
          <w:rFonts w:ascii="Times New Roman" w:eastAsia="Times New Roman" w:hAnsi="Times New Roman" w:cs="Times New Roman"/>
          <w:sz w:val="24"/>
          <w:szCs w:val="24"/>
          <w:lang w:eastAsia="tr-TR"/>
        </w:rPr>
        <w:t>, özellikle hareketli atışlarda, dar alanlarda veya kısa süreli reaksiyon gerektiren durumlarda kusursuz bir denge sağlar.</w:t>
      </w:r>
    </w:p>
    <w:p w14:paraId="3147BCBE" w14:textId="58DF5B95" w:rsidR="00F80F98" w:rsidRPr="00F80F98" w:rsidRDefault="00F80F98" w:rsidP="00F80F98">
      <w:pPr>
        <w:spacing w:after="0" w:line="240" w:lineRule="auto"/>
        <w:rPr>
          <w:rFonts w:ascii="Times New Roman" w:eastAsia="Times New Roman" w:hAnsi="Times New Roman" w:cs="Times New Roman"/>
          <w:sz w:val="24"/>
          <w:szCs w:val="24"/>
          <w:lang w:eastAsia="tr-TR"/>
        </w:rPr>
      </w:pPr>
    </w:p>
    <w:p w14:paraId="2820A42F" w14:textId="77777777" w:rsidR="00F80F98" w:rsidRPr="00F80F98" w:rsidRDefault="00F80F98" w:rsidP="00F80F9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0F98">
        <w:rPr>
          <w:rFonts w:ascii="Times New Roman" w:eastAsia="Times New Roman" w:hAnsi="Times New Roman" w:cs="Times New Roman"/>
          <w:b/>
          <w:bCs/>
          <w:sz w:val="36"/>
          <w:szCs w:val="36"/>
          <w:lang w:eastAsia="tr-TR"/>
        </w:rPr>
        <w:t xml:space="preserve">Hatsan </w:t>
      </w:r>
      <w:proofErr w:type="spellStart"/>
      <w:r w:rsidRPr="00F80F98">
        <w:rPr>
          <w:rFonts w:ascii="Times New Roman" w:eastAsia="Times New Roman" w:hAnsi="Times New Roman" w:cs="Times New Roman"/>
          <w:b/>
          <w:bCs/>
          <w:sz w:val="36"/>
          <w:szCs w:val="36"/>
          <w:lang w:eastAsia="tr-TR"/>
        </w:rPr>
        <w:t>Bull</w:t>
      </w:r>
      <w:proofErr w:type="spellEnd"/>
      <w:r w:rsidRPr="00F80F98">
        <w:rPr>
          <w:rFonts w:ascii="Times New Roman" w:eastAsia="Times New Roman" w:hAnsi="Times New Roman" w:cs="Times New Roman"/>
          <w:b/>
          <w:bCs/>
          <w:sz w:val="36"/>
          <w:szCs w:val="36"/>
          <w:lang w:eastAsia="tr-TR"/>
        </w:rPr>
        <w:t xml:space="preserve"> </w:t>
      </w:r>
      <w:proofErr w:type="spellStart"/>
      <w:r w:rsidRPr="00F80F98">
        <w:rPr>
          <w:rFonts w:ascii="Times New Roman" w:eastAsia="Times New Roman" w:hAnsi="Times New Roman" w:cs="Times New Roman"/>
          <w:b/>
          <w:bCs/>
          <w:sz w:val="36"/>
          <w:szCs w:val="36"/>
          <w:lang w:eastAsia="tr-TR"/>
        </w:rPr>
        <w:t>Tac</w:t>
      </w:r>
      <w:proofErr w:type="spellEnd"/>
      <w:r w:rsidRPr="00F80F98">
        <w:rPr>
          <w:rFonts w:ascii="Times New Roman" w:eastAsia="Times New Roman" w:hAnsi="Times New Roman" w:cs="Times New Roman"/>
          <w:b/>
          <w:bCs/>
          <w:sz w:val="36"/>
          <w:szCs w:val="36"/>
          <w:lang w:eastAsia="tr-TR"/>
        </w:rPr>
        <w:t xml:space="preserve"> </w:t>
      </w:r>
      <w:proofErr w:type="spellStart"/>
      <w:r w:rsidRPr="00F80F98">
        <w:rPr>
          <w:rFonts w:ascii="Times New Roman" w:eastAsia="Times New Roman" w:hAnsi="Times New Roman" w:cs="Times New Roman"/>
          <w:b/>
          <w:bCs/>
          <w:sz w:val="36"/>
          <w:szCs w:val="36"/>
          <w:lang w:eastAsia="tr-TR"/>
        </w:rPr>
        <w:t>Mag’in</w:t>
      </w:r>
      <w:proofErr w:type="spellEnd"/>
      <w:r w:rsidRPr="00F80F98">
        <w:rPr>
          <w:rFonts w:ascii="Times New Roman" w:eastAsia="Times New Roman" w:hAnsi="Times New Roman" w:cs="Times New Roman"/>
          <w:b/>
          <w:bCs/>
          <w:sz w:val="36"/>
          <w:szCs w:val="36"/>
          <w:lang w:eastAsia="tr-TR"/>
        </w:rPr>
        <w:t xml:space="preserve"> Avantajları</w:t>
      </w:r>
    </w:p>
    <w:p w14:paraId="07476CC7" w14:textId="77777777" w:rsidR="00F80F98" w:rsidRPr="00F80F98" w:rsidRDefault="00F80F98" w:rsidP="00F80F9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80F98">
        <w:rPr>
          <w:rFonts w:ascii="Times New Roman" w:eastAsia="Times New Roman" w:hAnsi="Times New Roman" w:cs="Times New Roman"/>
          <w:b/>
          <w:bCs/>
          <w:sz w:val="24"/>
          <w:szCs w:val="24"/>
          <w:lang w:eastAsia="tr-TR"/>
        </w:rPr>
        <w:t>Bullpup</w:t>
      </w:r>
      <w:proofErr w:type="spellEnd"/>
      <w:r w:rsidRPr="00F80F98">
        <w:rPr>
          <w:rFonts w:ascii="Times New Roman" w:eastAsia="Times New Roman" w:hAnsi="Times New Roman" w:cs="Times New Roman"/>
          <w:b/>
          <w:bCs/>
          <w:sz w:val="24"/>
          <w:szCs w:val="24"/>
          <w:lang w:eastAsia="tr-TR"/>
        </w:rPr>
        <w:t xml:space="preserve"> Tasarım:</w:t>
      </w:r>
      <w:r w:rsidRPr="00F80F98">
        <w:rPr>
          <w:rFonts w:ascii="Times New Roman" w:eastAsia="Times New Roman" w:hAnsi="Times New Roman" w:cs="Times New Roman"/>
          <w:sz w:val="24"/>
          <w:szCs w:val="24"/>
          <w:lang w:eastAsia="tr-TR"/>
        </w:rPr>
        <w:t xml:space="preserve"> Uzun namlu performansını kompakt bir gövdede sunar.</w:t>
      </w:r>
    </w:p>
    <w:p w14:paraId="5A24CFA1" w14:textId="77777777" w:rsidR="00F80F98" w:rsidRPr="00F80F98" w:rsidRDefault="00F80F98" w:rsidP="00F80F9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Şarjörlü Sistem:</w:t>
      </w:r>
      <w:r w:rsidRPr="00F80F98">
        <w:rPr>
          <w:rFonts w:ascii="Times New Roman" w:eastAsia="Times New Roman" w:hAnsi="Times New Roman" w:cs="Times New Roman"/>
          <w:sz w:val="24"/>
          <w:szCs w:val="24"/>
          <w:lang w:eastAsia="tr-TR"/>
        </w:rPr>
        <w:t xml:space="preserve"> Hızlı şarjör değişimiyle seri ve kesintisiz atış imkânı.</w:t>
      </w:r>
    </w:p>
    <w:p w14:paraId="513E3C50" w14:textId="77777777" w:rsidR="00F80F98" w:rsidRPr="00F80F98" w:rsidRDefault="00F80F98" w:rsidP="00F80F9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Gazlı veya Pompalı Çalışma:</w:t>
      </w:r>
      <w:r w:rsidRPr="00F80F98">
        <w:rPr>
          <w:rFonts w:ascii="Times New Roman" w:eastAsia="Times New Roman" w:hAnsi="Times New Roman" w:cs="Times New Roman"/>
          <w:sz w:val="24"/>
          <w:szCs w:val="24"/>
          <w:lang w:eastAsia="tr-TR"/>
        </w:rPr>
        <w:t xml:space="preserve"> Kullanım amacınıza göre iki farklı sistem seçeneği.</w:t>
      </w:r>
    </w:p>
    <w:p w14:paraId="5B9CA752" w14:textId="77777777" w:rsidR="00F80F98" w:rsidRPr="00F80F98" w:rsidRDefault="00F80F98" w:rsidP="00F80F9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80F98">
        <w:rPr>
          <w:rFonts w:ascii="Times New Roman" w:eastAsia="Times New Roman" w:hAnsi="Times New Roman" w:cs="Times New Roman"/>
          <w:b/>
          <w:bCs/>
          <w:sz w:val="24"/>
          <w:szCs w:val="24"/>
          <w:lang w:eastAsia="tr-TR"/>
        </w:rPr>
        <w:t>Magnum</w:t>
      </w:r>
      <w:proofErr w:type="spellEnd"/>
      <w:r w:rsidRPr="00F80F98">
        <w:rPr>
          <w:rFonts w:ascii="Times New Roman" w:eastAsia="Times New Roman" w:hAnsi="Times New Roman" w:cs="Times New Roman"/>
          <w:b/>
          <w:bCs/>
          <w:sz w:val="24"/>
          <w:szCs w:val="24"/>
          <w:lang w:eastAsia="tr-TR"/>
        </w:rPr>
        <w:t xml:space="preserve"> Uyumluluğu:</w:t>
      </w:r>
      <w:r w:rsidRPr="00F80F98">
        <w:rPr>
          <w:rFonts w:ascii="Times New Roman" w:eastAsia="Times New Roman" w:hAnsi="Times New Roman" w:cs="Times New Roman"/>
          <w:sz w:val="24"/>
          <w:szCs w:val="24"/>
          <w:lang w:eastAsia="tr-TR"/>
        </w:rPr>
        <w:t xml:space="preserve"> 3” / 76 mm fişeklerle yüksek durdurma gücü.</w:t>
      </w:r>
    </w:p>
    <w:p w14:paraId="23CBE1F6" w14:textId="77777777" w:rsidR="00F80F98" w:rsidRPr="00F80F98" w:rsidRDefault="00F80F98" w:rsidP="00F80F9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80F98">
        <w:rPr>
          <w:rFonts w:ascii="Times New Roman" w:eastAsia="Times New Roman" w:hAnsi="Times New Roman" w:cs="Times New Roman"/>
          <w:b/>
          <w:bCs/>
          <w:sz w:val="24"/>
          <w:szCs w:val="24"/>
          <w:lang w:eastAsia="tr-TR"/>
        </w:rPr>
        <w:t>Picatinny</w:t>
      </w:r>
      <w:proofErr w:type="spellEnd"/>
      <w:r w:rsidRPr="00F80F98">
        <w:rPr>
          <w:rFonts w:ascii="Times New Roman" w:eastAsia="Times New Roman" w:hAnsi="Times New Roman" w:cs="Times New Roman"/>
          <w:b/>
          <w:bCs/>
          <w:sz w:val="24"/>
          <w:szCs w:val="24"/>
          <w:lang w:eastAsia="tr-TR"/>
        </w:rPr>
        <w:t xml:space="preserve"> Ray Desteği:</w:t>
      </w:r>
      <w:r w:rsidRPr="00F80F98">
        <w:rPr>
          <w:rFonts w:ascii="Times New Roman" w:eastAsia="Times New Roman" w:hAnsi="Times New Roman" w:cs="Times New Roman"/>
          <w:sz w:val="24"/>
          <w:szCs w:val="24"/>
          <w:lang w:eastAsia="tr-TR"/>
        </w:rPr>
        <w:t xml:space="preserve"> Optik ve aksesuar montajında tam uyumluluk.</w:t>
      </w:r>
    </w:p>
    <w:p w14:paraId="5FA866CB" w14:textId="77777777" w:rsidR="00F80F98" w:rsidRPr="00F80F98" w:rsidRDefault="00F80F98" w:rsidP="00F80F9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Yüksek Dayanıklılık:</w:t>
      </w:r>
      <w:r w:rsidRPr="00F80F98">
        <w:rPr>
          <w:rFonts w:ascii="Times New Roman" w:eastAsia="Times New Roman" w:hAnsi="Times New Roman" w:cs="Times New Roman"/>
          <w:sz w:val="24"/>
          <w:szCs w:val="24"/>
          <w:lang w:eastAsia="tr-TR"/>
        </w:rPr>
        <w:t xml:space="preserve"> Hatsan üretim kalitesiyle uzun ömürlü performans.</w:t>
      </w:r>
    </w:p>
    <w:p w14:paraId="5A7C5E13" w14:textId="77777777" w:rsidR="00F80F98" w:rsidRPr="00F80F98" w:rsidRDefault="00F80F98" w:rsidP="00F80F9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Estetik ve Güçlü Görünüm:</w:t>
      </w:r>
      <w:r w:rsidRPr="00F80F98">
        <w:rPr>
          <w:rFonts w:ascii="Times New Roman" w:eastAsia="Times New Roman" w:hAnsi="Times New Roman" w:cs="Times New Roman"/>
          <w:sz w:val="24"/>
          <w:szCs w:val="24"/>
          <w:lang w:eastAsia="tr-TR"/>
        </w:rPr>
        <w:t xml:space="preserve"> Taktiksel duruş ve ergonomik denge bir arada.</w:t>
      </w:r>
    </w:p>
    <w:p w14:paraId="7031E10E" w14:textId="0BC94DC1" w:rsidR="00F80F98" w:rsidRPr="00F80F98" w:rsidRDefault="00F80F98" w:rsidP="00F80F98">
      <w:pPr>
        <w:spacing w:after="0" w:line="240" w:lineRule="auto"/>
        <w:rPr>
          <w:rFonts w:ascii="Times New Roman" w:eastAsia="Times New Roman" w:hAnsi="Times New Roman" w:cs="Times New Roman"/>
          <w:sz w:val="24"/>
          <w:szCs w:val="24"/>
          <w:lang w:eastAsia="tr-TR"/>
        </w:rPr>
      </w:pPr>
    </w:p>
    <w:p w14:paraId="4493D457" w14:textId="77777777" w:rsidR="00F80F98" w:rsidRPr="00F80F98" w:rsidRDefault="00F80F98" w:rsidP="00F80F9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0F98">
        <w:rPr>
          <w:rFonts w:ascii="Times New Roman" w:eastAsia="Times New Roman" w:hAnsi="Times New Roman" w:cs="Times New Roman"/>
          <w:b/>
          <w:bCs/>
          <w:sz w:val="36"/>
          <w:szCs w:val="36"/>
          <w:lang w:eastAsia="tr-TR"/>
        </w:rPr>
        <w:t>Neden Prizma Av Bayii’nden Satın Almalısınız?</w:t>
      </w:r>
    </w:p>
    <w:p w14:paraId="7645E9FD"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Prizma Av</w:t>
      </w:r>
      <w:r w:rsidRPr="00F80F98">
        <w:rPr>
          <w:rFonts w:ascii="Times New Roman" w:eastAsia="Times New Roman" w:hAnsi="Times New Roman" w:cs="Times New Roman"/>
          <w:sz w:val="24"/>
          <w:szCs w:val="24"/>
          <w:lang w:eastAsia="tr-TR"/>
        </w:rPr>
        <w:t xml:space="preserve">, Kahramanmaraş ve çevresinde </w:t>
      </w:r>
      <w:r w:rsidRPr="00F80F98">
        <w:rPr>
          <w:rFonts w:ascii="Times New Roman" w:eastAsia="Times New Roman" w:hAnsi="Times New Roman" w:cs="Times New Roman"/>
          <w:b/>
          <w:bCs/>
          <w:sz w:val="24"/>
          <w:szCs w:val="24"/>
          <w:lang w:eastAsia="tr-TR"/>
        </w:rPr>
        <w:t>Hatsan markasının yetkili bayisidir.</w:t>
      </w:r>
      <w:r w:rsidRPr="00F80F98">
        <w:rPr>
          <w:rFonts w:ascii="Times New Roman" w:eastAsia="Times New Roman" w:hAnsi="Times New Roman" w:cs="Times New Roman"/>
          <w:sz w:val="24"/>
          <w:szCs w:val="24"/>
          <w:lang w:eastAsia="tr-TR"/>
        </w:rPr>
        <w:br/>
        <w:t xml:space="preserve">Tüm ürünler </w:t>
      </w:r>
      <w:r w:rsidRPr="00F80F98">
        <w:rPr>
          <w:rFonts w:ascii="Times New Roman" w:eastAsia="Times New Roman" w:hAnsi="Times New Roman" w:cs="Times New Roman"/>
          <w:b/>
          <w:bCs/>
          <w:sz w:val="24"/>
          <w:szCs w:val="24"/>
          <w:lang w:eastAsia="tr-TR"/>
        </w:rPr>
        <w:t>orijinal, garantili ve stoktan teslim</w:t>
      </w:r>
      <w:r w:rsidRPr="00F80F98">
        <w:rPr>
          <w:rFonts w:ascii="Times New Roman" w:eastAsia="Times New Roman" w:hAnsi="Times New Roman" w:cs="Times New Roman"/>
          <w:sz w:val="24"/>
          <w:szCs w:val="24"/>
          <w:lang w:eastAsia="tr-TR"/>
        </w:rPr>
        <w:t xml:space="preserve"> olarak satılmaktadır.</w:t>
      </w:r>
    </w:p>
    <w:p w14:paraId="732E8DB0"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Satın Alma Avantajları:</w:t>
      </w:r>
      <w:r w:rsidRPr="00F80F98">
        <w:rPr>
          <w:rFonts w:ascii="Times New Roman" w:eastAsia="Times New Roman" w:hAnsi="Times New Roman" w:cs="Times New Roman"/>
          <w:sz w:val="24"/>
          <w:szCs w:val="24"/>
          <w:lang w:eastAsia="tr-TR"/>
        </w:rPr>
        <w:br/>
      </w: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r w:rsidRPr="00F80F98">
        <w:rPr>
          <w:rFonts w:ascii="Times New Roman" w:eastAsia="Times New Roman" w:hAnsi="Times New Roman" w:cs="Times New Roman"/>
          <w:b/>
          <w:bCs/>
          <w:sz w:val="24"/>
          <w:szCs w:val="24"/>
          <w:lang w:eastAsia="tr-TR"/>
        </w:rPr>
        <w:t>Kredi kartına peşin fiyatına taksit</w:t>
      </w:r>
      <w:r w:rsidRPr="00F80F98">
        <w:rPr>
          <w:rFonts w:ascii="Times New Roman" w:eastAsia="Times New Roman" w:hAnsi="Times New Roman" w:cs="Times New Roman"/>
          <w:sz w:val="24"/>
          <w:szCs w:val="24"/>
          <w:lang w:eastAsia="tr-TR"/>
        </w:rPr>
        <w:t xml:space="preserve"> imkânı</w:t>
      </w:r>
      <w:r w:rsidRPr="00F80F98">
        <w:rPr>
          <w:rFonts w:ascii="Times New Roman" w:eastAsia="Times New Roman" w:hAnsi="Times New Roman" w:cs="Times New Roman"/>
          <w:sz w:val="24"/>
          <w:szCs w:val="24"/>
          <w:lang w:eastAsia="tr-TR"/>
        </w:rPr>
        <w:br/>
      </w: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r w:rsidRPr="00F80F98">
        <w:rPr>
          <w:rFonts w:ascii="Times New Roman" w:eastAsia="Times New Roman" w:hAnsi="Times New Roman" w:cs="Times New Roman"/>
          <w:b/>
          <w:bCs/>
          <w:sz w:val="24"/>
          <w:szCs w:val="24"/>
          <w:lang w:eastAsia="tr-TR"/>
        </w:rPr>
        <w:t>Tüm Türkiye’ye hızlı kargo gönderimi</w:t>
      </w:r>
      <w:r w:rsidRPr="00F80F98">
        <w:rPr>
          <w:rFonts w:ascii="Times New Roman" w:eastAsia="Times New Roman" w:hAnsi="Times New Roman" w:cs="Times New Roman"/>
          <w:sz w:val="24"/>
          <w:szCs w:val="24"/>
          <w:lang w:eastAsia="tr-TR"/>
        </w:rPr>
        <w:br/>
      </w: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r w:rsidRPr="00F80F98">
        <w:rPr>
          <w:rFonts w:ascii="Times New Roman" w:eastAsia="Times New Roman" w:hAnsi="Times New Roman" w:cs="Times New Roman"/>
          <w:b/>
          <w:bCs/>
          <w:sz w:val="24"/>
          <w:szCs w:val="24"/>
          <w:lang w:eastAsia="tr-TR"/>
        </w:rPr>
        <w:t>Telefon:</w:t>
      </w:r>
      <w:r w:rsidRPr="00F80F98">
        <w:rPr>
          <w:rFonts w:ascii="Times New Roman" w:eastAsia="Times New Roman" w:hAnsi="Times New Roman" w:cs="Times New Roman"/>
          <w:sz w:val="24"/>
          <w:szCs w:val="24"/>
          <w:lang w:eastAsia="tr-TR"/>
        </w:rPr>
        <w:t xml:space="preserve"> 0344 231 01 87 – 0344 231 55 01</w:t>
      </w:r>
      <w:r w:rsidRPr="00F80F98">
        <w:rPr>
          <w:rFonts w:ascii="Times New Roman" w:eastAsia="Times New Roman" w:hAnsi="Times New Roman" w:cs="Times New Roman"/>
          <w:sz w:val="24"/>
          <w:szCs w:val="24"/>
          <w:lang w:eastAsia="tr-TR"/>
        </w:rPr>
        <w:br/>
      </w: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WhatsApp</w:t>
      </w:r>
      <w:proofErr w:type="spellEnd"/>
      <w:r w:rsidRPr="00F80F98">
        <w:rPr>
          <w:rFonts w:ascii="Times New Roman" w:eastAsia="Times New Roman" w:hAnsi="Times New Roman" w:cs="Times New Roman"/>
          <w:b/>
          <w:bCs/>
          <w:sz w:val="24"/>
          <w:szCs w:val="24"/>
          <w:lang w:eastAsia="tr-TR"/>
        </w:rPr>
        <w:t xml:space="preserve"> Destek:</w:t>
      </w:r>
      <w:r w:rsidRPr="00F80F98">
        <w:rPr>
          <w:rFonts w:ascii="Times New Roman" w:eastAsia="Times New Roman" w:hAnsi="Times New Roman" w:cs="Times New Roman"/>
          <w:sz w:val="24"/>
          <w:szCs w:val="24"/>
          <w:lang w:eastAsia="tr-TR"/>
        </w:rPr>
        <w:t xml:space="preserve"> 0532 722 1746</w:t>
      </w:r>
      <w:r w:rsidRPr="00F80F98">
        <w:rPr>
          <w:rFonts w:ascii="Times New Roman" w:eastAsia="Times New Roman" w:hAnsi="Times New Roman" w:cs="Times New Roman"/>
          <w:sz w:val="24"/>
          <w:szCs w:val="24"/>
          <w:lang w:eastAsia="tr-TR"/>
        </w:rPr>
        <w:br/>
      </w: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r w:rsidRPr="00F80F98">
        <w:rPr>
          <w:rFonts w:ascii="Times New Roman" w:eastAsia="Times New Roman" w:hAnsi="Times New Roman" w:cs="Times New Roman"/>
          <w:b/>
          <w:bCs/>
          <w:sz w:val="24"/>
          <w:szCs w:val="24"/>
          <w:lang w:eastAsia="tr-TR"/>
        </w:rPr>
        <w:t>Adres:</w:t>
      </w:r>
      <w:r w:rsidRPr="00F80F98">
        <w:rPr>
          <w:rFonts w:ascii="Times New Roman" w:eastAsia="Times New Roman" w:hAnsi="Times New Roman" w:cs="Times New Roman"/>
          <w:sz w:val="24"/>
          <w:szCs w:val="24"/>
          <w:lang w:eastAsia="tr-TR"/>
        </w:rPr>
        <w:t xml:space="preserve"> Menderes Mah. Trabzon </w:t>
      </w:r>
      <w:proofErr w:type="spellStart"/>
      <w:r w:rsidRPr="00F80F98">
        <w:rPr>
          <w:rFonts w:ascii="Times New Roman" w:eastAsia="Times New Roman" w:hAnsi="Times New Roman" w:cs="Times New Roman"/>
          <w:sz w:val="24"/>
          <w:szCs w:val="24"/>
          <w:lang w:eastAsia="tr-TR"/>
        </w:rPr>
        <w:t>Blv</w:t>
      </w:r>
      <w:proofErr w:type="spellEnd"/>
      <w:r w:rsidRPr="00F80F98">
        <w:rPr>
          <w:rFonts w:ascii="Times New Roman" w:eastAsia="Times New Roman" w:hAnsi="Times New Roman" w:cs="Times New Roman"/>
          <w:sz w:val="24"/>
          <w:szCs w:val="24"/>
          <w:lang w:eastAsia="tr-TR"/>
        </w:rPr>
        <w:t>. No: 119, Dulkadiroğlu / Kahramanmaraş</w:t>
      </w:r>
    </w:p>
    <w:p w14:paraId="5BFE7FAA"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 xml:space="preserve">Prizma </w:t>
      </w:r>
      <w:proofErr w:type="spellStart"/>
      <w:r w:rsidRPr="00F80F98">
        <w:rPr>
          <w:rFonts w:ascii="Times New Roman" w:eastAsia="Times New Roman" w:hAnsi="Times New Roman" w:cs="Times New Roman"/>
          <w:sz w:val="24"/>
          <w:szCs w:val="24"/>
          <w:lang w:eastAsia="tr-TR"/>
        </w:rPr>
        <w:t>Av’da</w:t>
      </w:r>
      <w:proofErr w:type="spellEnd"/>
      <w:r w:rsidRPr="00F80F98">
        <w:rPr>
          <w:rFonts w:ascii="Times New Roman" w:eastAsia="Times New Roman" w:hAnsi="Times New Roman" w:cs="Times New Roman"/>
          <w:sz w:val="24"/>
          <w:szCs w:val="24"/>
          <w:lang w:eastAsia="tr-TR"/>
        </w:rPr>
        <w:t xml:space="preserve"> </w:t>
      </w:r>
      <w:r w:rsidRPr="00F80F98">
        <w:rPr>
          <w:rFonts w:ascii="Times New Roman" w:eastAsia="Times New Roman" w:hAnsi="Times New Roman" w:cs="Times New Roman"/>
          <w:b/>
          <w:bCs/>
          <w:sz w:val="24"/>
          <w:szCs w:val="24"/>
          <w:lang w:eastAsia="tr-TR"/>
        </w:rPr>
        <w:t xml:space="preserve">en uygun fiyatlı Hatsan </w:t>
      </w:r>
      <w:proofErr w:type="spellStart"/>
      <w:r w:rsidRPr="00F80F98">
        <w:rPr>
          <w:rFonts w:ascii="Times New Roman" w:eastAsia="Times New Roman" w:hAnsi="Times New Roman" w:cs="Times New Roman"/>
          <w:b/>
          <w:bCs/>
          <w:sz w:val="24"/>
          <w:szCs w:val="24"/>
          <w:lang w:eastAsia="tr-TR"/>
        </w:rPr>
        <w:t>Bull</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Tac</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Mag</w:t>
      </w:r>
      <w:proofErr w:type="spellEnd"/>
      <w:r w:rsidRPr="00F80F98">
        <w:rPr>
          <w:rFonts w:ascii="Times New Roman" w:eastAsia="Times New Roman" w:hAnsi="Times New Roman" w:cs="Times New Roman"/>
          <w:sz w:val="24"/>
          <w:szCs w:val="24"/>
          <w:lang w:eastAsia="tr-TR"/>
        </w:rPr>
        <w:t xml:space="preserve"> modeline güvenle ulaşabilir, ödeme kolaylıklarıyla hemen sahip olabilirsiniz.</w:t>
      </w:r>
    </w:p>
    <w:p w14:paraId="4D7477CC" w14:textId="44B8AACC" w:rsidR="00F80F98" w:rsidRPr="00F80F98" w:rsidRDefault="00F80F98" w:rsidP="00F80F98">
      <w:pPr>
        <w:spacing w:after="0" w:line="240" w:lineRule="auto"/>
        <w:rPr>
          <w:rFonts w:ascii="Times New Roman" w:eastAsia="Times New Roman" w:hAnsi="Times New Roman" w:cs="Times New Roman"/>
          <w:sz w:val="24"/>
          <w:szCs w:val="24"/>
          <w:lang w:eastAsia="tr-TR"/>
        </w:rPr>
      </w:pPr>
    </w:p>
    <w:p w14:paraId="08249B30" w14:textId="77777777" w:rsidR="00F80F98" w:rsidRPr="00F80F98" w:rsidRDefault="00F80F98" w:rsidP="00F80F9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0F98">
        <w:rPr>
          <w:rFonts w:ascii="Times New Roman" w:eastAsia="Times New Roman" w:hAnsi="Times New Roman" w:cs="Times New Roman"/>
          <w:b/>
          <w:bCs/>
          <w:sz w:val="36"/>
          <w:szCs w:val="36"/>
          <w:lang w:eastAsia="tr-TR"/>
        </w:rPr>
        <w:lastRenderedPageBreak/>
        <w:t>SEO Anahtar Kelimeler</w:t>
      </w:r>
    </w:p>
    <w:p w14:paraId="7F623E40"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 xml:space="preserve">Hatsan </w:t>
      </w:r>
      <w:proofErr w:type="spellStart"/>
      <w:r w:rsidRPr="00F80F98">
        <w:rPr>
          <w:rFonts w:ascii="Times New Roman" w:eastAsia="Times New Roman" w:hAnsi="Times New Roman" w:cs="Times New Roman"/>
          <w:sz w:val="24"/>
          <w:szCs w:val="24"/>
          <w:lang w:eastAsia="tr-TR"/>
        </w:rPr>
        <w:t>Bull</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Tac</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Mag</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Bull</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Tac</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Mag</w:t>
      </w:r>
      <w:proofErr w:type="spellEnd"/>
      <w:r w:rsidRPr="00F80F98">
        <w:rPr>
          <w:rFonts w:ascii="Times New Roman" w:eastAsia="Times New Roman" w:hAnsi="Times New Roman" w:cs="Times New Roman"/>
          <w:sz w:val="24"/>
          <w:szCs w:val="24"/>
          <w:lang w:eastAsia="tr-TR"/>
        </w:rPr>
        <w:t xml:space="preserve"> fiyat, en ucuz Hatsan, Hatsan havalı tüfek, Hatsan </w:t>
      </w:r>
      <w:proofErr w:type="spellStart"/>
      <w:r w:rsidRPr="00F80F98">
        <w:rPr>
          <w:rFonts w:ascii="Times New Roman" w:eastAsia="Times New Roman" w:hAnsi="Times New Roman" w:cs="Times New Roman"/>
          <w:sz w:val="24"/>
          <w:szCs w:val="24"/>
          <w:lang w:eastAsia="tr-TR"/>
        </w:rPr>
        <w:t>Bull</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Tac</w:t>
      </w:r>
      <w:proofErr w:type="spellEnd"/>
      <w:r w:rsidRPr="00F80F98">
        <w:rPr>
          <w:rFonts w:ascii="Times New Roman" w:eastAsia="Times New Roman" w:hAnsi="Times New Roman" w:cs="Times New Roman"/>
          <w:sz w:val="24"/>
          <w:szCs w:val="24"/>
          <w:lang w:eastAsia="tr-TR"/>
        </w:rPr>
        <w:t xml:space="preserve">, Hatsan </w:t>
      </w:r>
      <w:proofErr w:type="spellStart"/>
      <w:r w:rsidRPr="00F80F98">
        <w:rPr>
          <w:rFonts w:ascii="Times New Roman" w:eastAsia="Times New Roman" w:hAnsi="Times New Roman" w:cs="Times New Roman"/>
          <w:sz w:val="24"/>
          <w:szCs w:val="24"/>
          <w:lang w:eastAsia="tr-TR"/>
        </w:rPr>
        <w:t>Bull</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Tac</w:t>
      </w:r>
      <w:proofErr w:type="spellEnd"/>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sz w:val="24"/>
          <w:szCs w:val="24"/>
          <w:lang w:eastAsia="tr-TR"/>
        </w:rPr>
        <w:t>Mag</w:t>
      </w:r>
      <w:proofErr w:type="spellEnd"/>
      <w:r w:rsidRPr="00F80F98">
        <w:rPr>
          <w:rFonts w:ascii="Times New Roman" w:eastAsia="Times New Roman" w:hAnsi="Times New Roman" w:cs="Times New Roman"/>
          <w:sz w:val="24"/>
          <w:szCs w:val="24"/>
          <w:lang w:eastAsia="tr-TR"/>
        </w:rPr>
        <w:t xml:space="preserve"> satın al, şarjörlü av tüfeği, </w:t>
      </w:r>
      <w:proofErr w:type="spellStart"/>
      <w:r w:rsidRPr="00F80F98">
        <w:rPr>
          <w:rFonts w:ascii="Times New Roman" w:eastAsia="Times New Roman" w:hAnsi="Times New Roman" w:cs="Times New Roman"/>
          <w:sz w:val="24"/>
          <w:szCs w:val="24"/>
          <w:lang w:eastAsia="tr-TR"/>
        </w:rPr>
        <w:t>Bullpup</w:t>
      </w:r>
      <w:proofErr w:type="spellEnd"/>
      <w:r w:rsidRPr="00F80F98">
        <w:rPr>
          <w:rFonts w:ascii="Times New Roman" w:eastAsia="Times New Roman" w:hAnsi="Times New Roman" w:cs="Times New Roman"/>
          <w:sz w:val="24"/>
          <w:szCs w:val="24"/>
          <w:lang w:eastAsia="tr-TR"/>
        </w:rPr>
        <w:t xml:space="preserve"> av tüfeği, Hatsan Türkiye, Prizma Av Hatsan bayii.</w:t>
      </w:r>
    </w:p>
    <w:p w14:paraId="76FB17D4" w14:textId="7B7D2B19" w:rsidR="00F80F98" w:rsidRPr="00F80F98" w:rsidRDefault="00F80F98" w:rsidP="00F80F98">
      <w:pPr>
        <w:spacing w:after="0" w:line="240" w:lineRule="auto"/>
        <w:rPr>
          <w:rFonts w:ascii="Times New Roman" w:eastAsia="Times New Roman" w:hAnsi="Times New Roman" w:cs="Times New Roman"/>
          <w:sz w:val="24"/>
          <w:szCs w:val="24"/>
          <w:lang w:eastAsia="tr-TR"/>
        </w:rPr>
      </w:pPr>
      <w:bookmarkStart w:id="0" w:name="_GoBack"/>
      <w:bookmarkEnd w:id="0"/>
    </w:p>
    <w:p w14:paraId="19CE2684" w14:textId="77777777" w:rsidR="00F80F98" w:rsidRPr="00F80F98" w:rsidRDefault="00F80F98" w:rsidP="00F80F9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80F98">
        <w:rPr>
          <w:rFonts w:ascii="Times New Roman" w:eastAsia="Times New Roman" w:hAnsi="Times New Roman" w:cs="Times New Roman"/>
          <w:b/>
          <w:bCs/>
          <w:sz w:val="36"/>
          <w:szCs w:val="36"/>
          <w:lang w:eastAsia="tr-TR"/>
        </w:rPr>
        <w:t>Sonuç: Kompakt Güç, Profesyonel Performans</w:t>
      </w:r>
    </w:p>
    <w:p w14:paraId="14A84B3B"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 xml:space="preserve">Hatsan </w:t>
      </w:r>
      <w:proofErr w:type="spellStart"/>
      <w:r w:rsidRPr="00F80F98">
        <w:rPr>
          <w:rFonts w:ascii="Times New Roman" w:eastAsia="Times New Roman" w:hAnsi="Times New Roman" w:cs="Times New Roman"/>
          <w:b/>
          <w:bCs/>
          <w:sz w:val="24"/>
          <w:szCs w:val="24"/>
          <w:lang w:eastAsia="tr-TR"/>
        </w:rPr>
        <w:t>Bull</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Tac</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Mag</w:t>
      </w:r>
      <w:proofErr w:type="spellEnd"/>
      <w:r w:rsidRPr="00F80F98">
        <w:rPr>
          <w:rFonts w:ascii="Times New Roman" w:eastAsia="Times New Roman" w:hAnsi="Times New Roman" w:cs="Times New Roman"/>
          <w:sz w:val="24"/>
          <w:szCs w:val="24"/>
          <w:lang w:eastAsia="tr-TR"/>
        </w:rPr>
        <w:t>, kompakt gövdeye sığdırılmış güç, yüksek kapasite ve modern görünümüyle taktik sınıfın en dikkat çekici modellerinden biridir.</w:t>
      </w:r>
      <w:r w:rsidRPr="00F80F98">
        <w:rPr>
          <w:rFonts w:ascii="Times New Roman" w:eastAsia="Times New Roman" w:hAnsi="Times New Roman" w:cs="Times New Roman"/>
          <w:sz w:val="24"/>
          <w:szCs w:val="24"/>
          <w:lang w:eastAsia="tr-TR"/>
        </w:rPr>
        <w:br/>
        <w:t>Avcılıktan poligon atışına kadar her alanda performans isteyenler için geliştirilen bu model, dayanıklılığı ve modern tasarımıyla fark yaratır.</w:t>
      </w:r>
    </w:p>
    <w:p w14:paraId="175ACF88"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sz w:val="24"/>
          <w:szCs w:val="24"/>
          <w:lang w:eastAsia="tr-TR"/>
        </w:rPr>
        <w:t xml:space="preserve">Kredi kartına taksit, Türkiye geneline kargo ve garanti avantajıyla bu modeli </w:t>
      </w:r>
      <w:r w:rsidRPr="00F80F98">
        <w:rPr>
          <w:rFonts w:ascii="Times New Roman" w:eastAsia="Times New Roman" w:hAnsi="Times New Roman" w:cs="Times New Roman"/>
          <w:b/>
          <w:bCs/>
          <w:sz w:val="24"/>
          <w:szCs w:val="24"/>
          <w:lang w:eastAsia="tr-TR"/>
        </w:rPr>
        <w:t>Prizma Av Kahramanmaraş Bayii</w:t>
      </w:r>
      <w:r w:rsidRPr="00F80F98">
        <w:rPr>
          <w:rFonts w:ascii="Times New Roman" w:eastAsia="Times New Roman" w:hAnsi="Times New Roman" w:cs="Times New Roman"/>
          <w:sz w:val="24"/>
          <w:szCs w:val="24"/>
          <w:lang w:eastAsia="tr-TR"/>
        </w:rPr>
        <w:t xml:space="preserve"> farkıyla hemen satın alın!</w:t>
      </w:r>
    </w:p>
    <w:p w14:paraId="11D8579F"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r w:rsidRPr="00F80F98">
        <w:rPr>
          <w:rFonts w:ascii="Times New Roman" w:eastAsia="Times New Roman" w:hAnsi="Times New Roman" w:cs="Times New Roman"/>
          <w:b/>
          <w:bCs/>
          <w:sz w:val="24"/>
          <w:szCs w:val="24"/>
          <w:lang w:eastAsia="tr-TR"/>
        </w:rPr>
        <w:t>Telefon:</w:t>
      </w:r>
      <w:r w:rsidRPr="00F80F98">
        <w:rPr>
          <w:rFonts w:ascii="Times New Roman" w:eastAsia="Times New Roman" w:hAnsi="Times New Roman" w:cs="Times New Roman"/>
          <w:sz w:val="24"/>
          <w:szCs w:val="24"/>
          <w:lang w:eastAsia="tr-TR"/>
        </w:rPr>
        <w:t xml:space="preserve"> 0344 231 01 87 – 0344 231 55 01</w:t>
      </w:r>
      <w:r w:rsidRPr="00F80F98">
        <w:rPr>
          <w:rFonts w:ascii="Times New Roman" w:eastAsia="Times New Roman" w:hAnsi="Times New Roman" w:cs="Times New Roman"/>
          <w:sz w:val="24"/>
          <w:szCs w:val="24"/>
          <w:lang w:eastAsia="tr-TR"/>
        </w:rPr>
        <w:br/>
      </w: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WhatsApp</w:t>
      </w:r>
      <w:proofErr w:type="spellEnd"/>
      <w:r w:rsidRPr="00F80F98">
        <w:rPr>
          <w:rFonts w:ascii="Times New Roman" w:eastAsia="Times New Roman" w:hAnsi="Times New Roman" w:cs="Times New Roman"/>
          <w:b/>
          <w:bCs/>
          <w:sz w:val="24"/>
          <w:szCs w:val="24"/>
          <w:lang w:eastAsia="tr-TR"/>
        </w:rPr>
        <w:t>:</w:t>
      </w:r>
      <w:r w:rsidRPr="00F80F98">
        <w:rPr>
          <w:rFonts w:ascii="Times New Roman" w:eastAsia="Times New Roman" w:hAnsi="Times New Roman" w:cs="Times New Roman"/>
          <w:sz w:val="24"/>
          <w:szCs w:val="24"/>
          <w:lang w:eastAsia="tr-TR"/>
        </w:rPr>
        <w:t xml:space="preserve"> 0532 722 1746</w:t>
      </w:r>
      <w:r w:rsidRPr="00F80F98">
        <w:rPr>
          <w:rFonts w:ascii="Times New Roman" w:eastAsia="Times New Roman" w:hAnsi="Times New Roman" w:cs="Times New Roman"/>
          <w:sz w:val="24"/>
          <w:szCs w:val="24"/>
          <w:lang w:eastAsia="tr-TR"/>
        </w:rPr>
        <w:br/>
      </w:r>
      <w:r w:rsidRPr="00F80F98">
        <w:rPr>
          <w:rFonts w:ascii="Segoe UI Emoji" w:eastAsia="Times New Roman" w:hAnsi="Segoe UI Emoji" w:cs="Segoe UI Emoji"/>
          <w:sz w:val="24"/>
          <w:szCs w:val="24"/>
          <w:lang w:eastAsia="tr-TR"/>
        </w:rPr>
        <w:t>📍</w:t>
      </w:r>
      <w:r w:rsidRPr="00F80F98">
        <w:rPr>
          <w:rFonts w:ascii="Times New Roman" w:eastAsia="Times New Roman" w:hAnsi="Times New Roman" w:cs="Times New Roman"/>
          <w:sz w:val="24"/>
          <w:szCs w:val="24"/>
          <w:lang w:eastAsia="tr-TR"/>
        </w:rPr>
        <w:t xml:space="preserve"> </w:t>
      </w:r>
      <w:r w:rsidRPr="00F80F98">
        <w:rPr>
          <w:rFonts w:ascii="Times New Roman" w:eastAsia="Times New Roman" w:hAnsi="Times New Roman" w:cs="Times New Roman"/>
          <w:b/>
          <w:bCs/>
          <w:sz w:val="24"/>
          <w:szCs w:val="24"/>
          <w:lang w:eastAsia="tr-TR"/>
        </w:rPr>
        <w:t>Adres:</w:t>
      </w:r>
      <w:r w:rsidRPr="00F80F98">
        <w:rPr>
          <w:rFonts w:ascii="Times New Roman" w:eastAsia="Times New Roman" w:hAnsi="Times New Roman" w:cs="Times New Roman"/>
          <w:sz w:val="24"/>
          <w:szCs w:val="24"/>
          <w:lang w:eastAsia="tr-TR"/>
        </w:rPr>
        <w:t xml:space="preserve"> Menderes Mah. Trabzon </w:t>
      </w:r>
      <w:proofErr w:type="spellStart"/>
      <w:r w:rsidRPr="00F80F98">
        <w:rPr>
          <w:rFonts w:ascii="Times New Roman" w:eastAsia="Times New Roman" w:hAnsi="Times New Roman" w:cs="Times New Roman"/>
          <w:sz w:val="24"/>
          <w:szCs w:val="24"/>
          <w:lang w:eastAsia="tr-TR"/>
        </w:rPr>
        <w:t>Blv</w:t>
      </w:r>
      <w:proofErr w:type="spellEnd"/>
      <w:r w:rsidRPr="00F80F98">
        <w:rPr>
          <w:rFonts w:ascii="Times New Roman" w:eastAsia="Times New Roman" w:hAnsi="Times New Roman" w:cs="Times New Roman"/>
          <w:sz w:val="24"/>
          <w:szCs w:val="24"/>
          <w:lang w:eastAsia="tr-TR"/>
        </w:rPr>
        <w:t>. No: 119, Dulkadiroğlu / Kahramanmaraş</w:t>
      </w:r>
    </w:p>
    <w:p w14:paraId="33A61F9E" w14:textId="77777777" w:rsidR="00F80F98" w:rsidRPr="00F80F98" w:rsidRDefault="00F80F98" w:rsidP="00F80F98">
      <w:pPr>
        <w:spacing w:before="100" w:beforeAutospacing="1" w:after="100" w:afterAutospacing="1" w:line="240" w:lineRule="auto"/>
        <w:rPr>
          <w:rFonts w:ascii="Times New Roman" w:eastAsia="Times New Roman" w:hAnsi="Times New Roman" w:cs="Times New Roman"/>
          <w:sz w:val="24"/>
          <w:szCs w:val="24"/>
          <w:lang w:eastAsia="tr-TR"/>
        </w:rPr>
      </w:pPr>
      <w:r w:rsidRPr="00F80F98">
        <w:rPr>
          <w:rFonts w:ascii="Times New Roman" w:eastAsia="Times New Roman" w:hAnsi="Times New Roman" w:cs="Times New Roman"/>
          <w:b/>
          <w:bCs/>
          <w:sz w:val="24"/>
          <w:szCs w:val="24"/>
          <w:lang w:eastAsia="tr-TR"/>
        </w:rPr>
        <w:t xml:space="preserve">Hatsan </w:t>
      </w:r>
      <w:proofErr w:type="spellStart"/>
      <w:r w:rsidRPr="00F80F98">
        <w:rPr>
          <w:rFonts w:ascii="Times New Roman" w:eastAsia="Times New Roman" w:hAnsi="Times New Roman" w:cs="Times New Roman"/>
          <w:b/>
          <w:bCs/>
          <w:sz w:val="24"/>
          <w:szCs w:val="24"/>
          <w:lang w:eastAsia="tr-TR"/>
        </w:rPr>
        <w:t>Bull</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Tac</w:t>
      </w:r>
      <w:proofErr w:type="spellEnd"/>
      <w:r w:rsidRPr="00F80F98">
        <w:rPr>
          <w:rFonts w:ascii="Times New Roman" w:eastAsia="Times New Roman" w:hAnsi="Times New Roman" w:cs="Times New Roman"/>
          <w:b/>
          <w:bCs/>
          <w:sz w:val="24"/>
          <w:szCs w:val="24"/>
          <w:lang w:eastAsia="tr-TR"/>
        </w:rPr>
        <w:t xml:space="preserve"> </w:t>
      </w:r>
      <w:proofErr w:type="spellStart"/>
      <w:r w:rsidRPr="00F80F98">
        <w:rPr>
          <w:rFonts w:ascii="Times New Roman" w:eastAsia="Times New Roman" w:hAnsi="Times New Roman" w:cs="Times New Roman"/>
          <w:b/>
          <w:bCs/>
          <w:sz w:val="24"/>
          <w:szCs w:val="24"/>
          <w:lang w:eastAsia="tr-TR"/>
        </w:rPr>
        <w:t>Mag</w:t>
      </w:r>
      <w:proofErr w:type="spellEnd"/>
      <w:r w:rsidRPr="00F80F98">
        <w:rPr>
          <w:rFonts w:ascii="Times New Roman" w:eastAsia="Times New Roman" w:hAnsi="Times New Roman" w:cs="Times New Roman"/>
          <w:b/>
          <w:bCs/>
          <w:sz w:val="24"/>
          <w:szCs w:val="24"/>
          <w:lang w:eastAsia="tr-TR"/>
        </w:rPr>
        <w:t xml:space="preserve"> – Kompakt Gücü Elinizde Hissedin!</w:t>
      </w:r>
    </w:p>
    <w:p w14:paraId="1B645117" w14:textId="77777777" w:rsidR="00EC70DC" w:rsidRDefault="00EC70DC"/>
    <w:sectPr w:rsidR="00EC70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2373C6"/>
    <w:multiLevelType w:val="multilevel"/>
    <w:tmpl w:val="620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D7C82"/>
    <w:multiLevelType w:val="multilevel"/>
    <w:tmpl w:val="BE9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FF6859"/>
    <w:multiLevelType w:val="multilevel"/>
    <w:tmpl w:val="EE9C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26"/>
    <w:rsid w:val="00865626"/>
    <w:rsid w:val="00EC70DC"/>
    <w:rsid w:val="00F80F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715515-AC56-4DA7-861B-279BBA30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F80F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F80F9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80F98"/>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F80F98"/>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F80F98"/>
    <w:rPr>
      <w:b/>
      <w:bCs/>
    </w:rPr>
  </w:style>
  <w:style w:type="paragraph" w:styleId="NormalWeb">
    <w:name w:val="Normal (Web)"/>
    <w:basedOn w:val="Normal"/>
    <w:uiPriority w:val="99"/>
    <w:semiHidden/>
    <w:unhideWhenUsed/>
    <w:rsid w:val="00F80F9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218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2025-11-05T09:19:00Z</dcterms:created>
  <dcterms:modified xsi:type="dcterms:W3CDTF">2025-11-05T09:21:00Z</dcterms:modified>
</cp:coreProperties>
</file>