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EAD158" w14:textId="77777777" w:rsidR="00BD049D" w:rsidRPr="00BD049D" w:rsidRDefault="00BD049D" w:rsidP="00BD049D">
      <w:p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b/>
          <w:bCs/>
          <w:sz w:val="24"/>
          <w:szCs w:val="24"/>
          <w:lang w:eastAsia="tr-TR"/>
        </w:rPr>
        <w:t xml:space="preserve">Prizma Av Bayii İçin SEO Uyumlu </w:t>
      </w:r>
      <w:proofErr w:type="spellStart"/>
      <w:r w:rsidRPr="00BD049D">
        <w:rPr>
          <w:rFonts w:ascii="Times New Roman" w:eastAsia="Times New Roman" w:hAnsi="Times New Roman" w:cs="Times New Roman"/>
          <w:b/>
          <w:bCs/>
          <w:sz w:val="24"/>
          <w:szCs w:val="24"/>
          <w:lang w:eastAsia="tr-TR"/>
        </w:rPr>
        <w:t>Blog</w:t>
      </w:r>
      <w:proofErr w:type="spellEnd"/>
      <w:r w:rsidRPr="00BD049D">
        <w:rPr>
          <w:rFonts w:ascii="Times New Roman" w:eastAsia="Times New Roman" w:hAnsi="Times New Roman" w:cs="Times New Roman"/>
          <w:b/>
          <w:bCs/>
          <w:sz w:val="24"/>
          <w:szCs w:val="24"/>
          <w:lang w:eastAsia="tr-TR"/>
        </w:rPr>
        <w:t xml:space="preserve"> Yazısı</w:t>
      </w:r>
      <w:r w:rsidRPr="00BD049D">
        <w:rPr>
          <w:rFonts w:ascii="Times New Roman" w:eastAsia="Times New Roman" w:hAnsi="Times New Roman" w:cs="Times New Roman"/>
          <w:sz w:val="24"/>
          <w:szCs w:val="24"/>
          <w:lang w:eastAsia="tr-TR"/>
        </w:rPr>
        <w:br/>
      </w:r>
      <w:r w:rsidRPr="00BD049D">
        <w:rPr>
          <w:rFonts w:ascii="Times New Roman" w:eastAsia="Times New Roman" w:hAnsi="Times New Roman" w:cs="Times New Roman"/>
          <w:i/>
          <w:iCs/>
          <w:sz w:val="24"/>
          <w:szCs w:val="24"/>
          <w:lang w:eastAsia="tr-TR"/>
        </w:rPr>
        <w:t>(Anahtar kelime odaklı içerik – internet kullanıcılarının sık aradığı terimleri içerir)</w:t>
      </w:r>
    </w:p>
    <w:p w14:paraId="146DFF5A" w14:textId="57827D3D"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5AE9E620" w14:textId="77777777" w:rsidR="00BD049D" w:rsidRPr="00BD049D" w:rsidRDefault="00BD049D" w:rsidP="00BD049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D049D">
        <w:rPr>
          <w:rFonts w:ascii="Times New Roman" w:eastAsia="Times New Roman" w:hAnsi="Times New Roman" w:cs="Times New Roman"/>
          <w:b/>
          <w:bCs/>
          <w:sz w:val="36"/>
          <w:szCs w:val="36"/>
          <w:lang w:eastAsia="tr-TR"/>
        </w:rPr>
        <w:t xml:space="preserve">Başlık: En Uygun Fiyatlı İthal Av Tüfekleri ve Stoktan Hızlı </w:t>
      </w:r>
      <w:proofErr w:type="gramStart"/>
      <w:r w:rsidRPr="00BD049D">
        <w:rPr>
          <w:rFonts w:ascii="Times New Roman" w:eastAsia="Times New Roman" w:hAnsi="Times New Roman" w:cs="Times New Roman"/>
          <w:b/>
          <w:bCs/>
          <w:sz w:val="36"/>
          <w:szCs w:val="36"/>
          <w:lang w:eastAsia="tr-TR"/>
        </w:rPr>
        <w:t>Gönderim -</w:t>
      </w:r>
      <w:proofErr w:type="gramEnd"/>
      <w:r w:rsidRPr="00BD049D">
        <w:rPr>
          <w:rFonts w:ascii="Times New Roman" w:eastAsia="Times New Roman" w:hAnsi="Times New Roman" w:cs="Times New Roman"/>
          <w:b/>
          <w:bCs/>
          <w:sz w:val="36"/>
          <w:szCs w:val="36"/>
          <w:lang w:eastAsia="tr-TR"/>
        </w:rPr>
        <w:t xml:space="preserve"> Prizma Av</w:t>
      </w:r>
    </w:p>
    <w:p w14:paraId="5A2E4FEF" w14:textId="440B7B74" w:rsidR="00BD049D" w:rsidRPr="00BD049D" w:rsidRDefault="00BD049D" w:rsidP="00BD049D">
      <w:pPr>
        <w:spacing w:after="0" w:line="240" w:lineRule="auto"/>
        <w:rPr>
          <w:rFonts w:ascii="Times New Roman" w:eastAsia="Times New Roman" w:hAnsi="Times New Roman" w:cs="Times New Roman"/>
          <w:sz w:val="24"/>
          <w:szCs w:val="24"/>
          <w:lang w:eastAsia="tr-TR"/>
        </w:rPr>
      </w:pPr>
      <w:bookmarkStart w:id="0" w:name="_GoBack"/>
      <w:bookmarkEnd w:id="0"/>
    </w:p>
    <w:p w14:paraId="3DBD7CC2" w14:textId="77777777" w:rsidR="00BD049D" w:rsidRPr="00BD049D" w:rsidRDefault="00BD049D" w:rsidP="00BD049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D049D">
        <w:rPr>
          <w:rFonts w:ascii="Times New Roman" w:eastAsia="Times New Roman" w:hAnsi="Times New Roman" w:cs="Times New Roman"/>
          <w:b/>
          <w:bCs/>
          <w:sz w:val="27"/>
          <w:szCs w:val="27"/>
          <w:lang w:eastAsia="tr-TR"/>
        </w:rPr>
        <w:t>Giriş</w:t>
      </w:r>
    </w:p>
    <w:p w14:paraId="2967FEC3" w14:textId="77777777" w:rsidR="00BD049D" w:rsidRPr="00BD049D" w:rsidRDefault="00BD049D" w:rsidP="00BD049D">
      <w:p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Avcılar ve atıcılar için doğru tüfeği bulmak, uzun yıllar güvenle kullanmak açısından kritik öneme sahiptir. Türkiye’de ithal av tüfeği arayanlar “uygun fiyat av tüfeği”, “ithal av tüfeği modelleri”, “av tüfeği taksitli satış” gibi aramalarla internette sıklıkla karşımıza çıkıyor.</w:t>
      </w:r>
      <w:r w:rsidRPr="00BD049D">
        <w:rPr>
          <w:rFonts w:ascii="Times New Roman" w:eastAsia="Times New Roman" w:hAnsi="Times New Roman" w:cs="Times New Roman"/>
          <w:sz w:val="24"/>
          <w:szCs w:val="24"/>
          <w:lang w:eastAsia="tr-TR"/>
        </w:rPr>
        <w:br/>
      </w:r>
      <w:r w:rsidRPr="00BD049D">
        <w:rPr>
          <w:rFonts w:ascii="Times New Roman" w:eastAsia="Times New Roman" w:hAnsi="Times New Roman" w:cs="Times New Roman"/>
          <w:b/>
          <w:bCs/>
          <w:sz w:val="24"/>
          <w:szCs w:val="24"/>
          <w:lang w:eastAsia="tr-TR"/>
        </w:rPr>
        <w:t>Prizma Av Bayii</w:t>
      </w:r>
      <w:r w:rsidRPr="00BD049D">
        <w:rPr>
          <w:rFonts w:ascii="Times New Roman" w:eastAsia="Times New Roman" w:hAnsi="Times New Roman" w:cs="Times New Roman"/>
          <w:sz w:val="24"/>
          <w:szCs w:val="24"/>
          <w:lang w:eastAsia="tr-TR"/>
        </w:rPr>
        <w:t xml:space="preserve">, bu ihtiyaçlara cevap vererek “satın alma belgesi hazır </w:t>
      </w:r>
      <w:proofErr w:type="spellStart"/>
      <w:r w:rsidRPr="00BD049D">
        <w:rPr>
          <w:rFonts w:ascii="Times New Roman" w:eastAsia="Times New Roman" w:hAnsi="Times New Roman" w:cs="Times New Roman"/>
          <w:sz w:val="24"/>
          <w:szCs w:val="24"/>
          <w:lang w:eastAsia="tr-TR"/>
        </w:rPr>
        <w:t>kliyenler</w:t>
      </w:r>
      <w:proofErr w:type="spellEnd"/>
      <w:r w:rsidRPr="00BD049D">
        <w:rPr>
          <w:rFonts w:ascii="Times New Roman" w:eastAsia="Times New Roman" w:hAnsi="Times New Roman" w:cs="Times New Roman"/>
          <w:sz w:val="24"/>
          <w:szCs w:val="24"/>
          <w:lang w:eastAsia="tr-TR"/>
        </w:rPr>
        <w:t xml:space="preserve"> için Türkiye’nin her yerine kargo”, “kredi kartına taksit imkânı”, “ithal av tüfeklerinde Türkiye’de öncü satıcı” gibi vaatlerle öne çıkmaktadır.</w:t>
      </w:r>
    </w:p>
    <w:p w14:paraId="15A541FA" w14:textId="11DFF339"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7FE0E411" w14:textId="77777777" w:rsidR="00BD049D" w:rsidRPr="00BD049D" w:rsidRDefault="00BD049D" w:rsidP="00BD049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D049D">
        <w:rPr>
          <w:rFonts w:ascii="Times New Roman" w:eastAsia="Times New Roman" w:hAnsi="Times New Roman" w:cs="Times New Roman"/>
          <w:b/>
          <w:bCs/>
          <w:sz w:val="27"/>
          <w:szCs w:val="27"/>
          <w:lang w:eastAsia="tr-TR"/>
        </w:rPr>
        <w:t>Neden Prizma Av?</w:t>
      </w:r>
    </w:p>
    <w:p w14:paraId="719A4E9E" w14:textId="77777777" w:rsidR="00BD049D" w:rsidRPr="00BD049D" w:rsidRDefault="00BD049D" w:rsidP="00BD049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Satın alma belgesi hazır olan müşteriler için Türkiye genelinde hızlı kargo hizmeti.</w:t>
      </w:r>
    </w:p>
    <w:p w14:paraId="47C6F9B6" w14:textId="77777777" w:rsidR="00BD049D" w:rsidRPr="00BD049D" w:rsidRDefault="00BD049D" w:rsidP="00BD049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 xml:space="preserve">İthal av tüfeklerinde geniş marka ve model seçeneği: </w:t>
      </w:r>
      <w:proofErr w:type="spellStart"/>
      <w:r w:rsidRPr="00BD049D">
        <w:rPr>
          <w:rFonts w:ascii="Times New Roman" w:eastAsia="Times New Roman" w:hAnsi="Times New Roman" w:cs="Times New Roman"/>
          <w:sz w:val="24"/>
          <w:szCs w:val="24"/>
          <w:lang w:eastAsia="tr-TR"/>
        </w:rPr>
        <w:t>Süperpoze</w:t>
      </w:r>
      <w:proofErr w:type="spellEnd"/>
      <w:r w:rsidRPr="00BD049D">
        <w:rPr>
          <w:rFonts w:ascii="Times New Roman" w:eastAsia="Times New Roman" w:hAnsi="Times New Roman" w:cs="Times New Roman"/>
          <w:sz w:val="24"/>
          <w:szCs w:val="24"/>
          <w:lang w:eastAsia="tr-TR"/>
        </w:rPr>
        <w:t>, yarı otomatik ve sportif atış modelleri.</w:t>
      </w:r>
    </w:p>
    <w:p w14:paraId="37668DC4" w14:textId="77777777" w:rsidR="00BD049D" w:rsidRPr="00BD049D" w:rsidRDefault="00BD049D" w:rsidP="00BD049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Rekabetçi fiyatlandırma politikası ile “uygun fiyat” iddiası.</w:t>
      </w:r>
    </w:p>
    <w:p w14:paraId="74595917" w14:textId="77777777" w:rsidR="00BD049D" w:rsidRPr="00BD049D" w:rsidRDefault="00BD049D" w:rsidP="00BD049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Kredi kartına taksit imkânı sayesinde bütçeye uygun ödeme seçenekleri.</w:t>
      </w:r>
    </w:p>
    <w:p w14:paraId="22BBACBC" w14:textId="77777777" w:rsidR="00BD049D" w:rsidRPr="00BD049D" w:rsidRDefault="00BD049D" w:rsidP="00BD049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Hizmet ve destek odağı: Orijinal ürünler, garanti ve yedek parça erişimi.</w:t>
      </w:r>
    </w:p>
    <w:p w14:paraId="14DE78FF" w14:textId="7C84E8B2"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35D49A2A" w14:textId="77777777" w:rsidR="00BD049D" w:rsidRPr="00BD049D" w:rsidRDefault="00BD049D" w:rsidP="00BD049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D049D">
        <w:rPr>
          <w:rFonts w:ascii="Times New Roman" w:eastAsia="Times New Roman" w:hAnsi="Times New Roman" w:cs="Times New Roman"/>
          <w:b/>
          <w:bCs/>
          <w:sz w:val="27"/>
          <w:szCs w:val="27"/>
          <w:lang w:eastAsia="tr-TR"/>
        </w:rPr>
        <w:t>İnternette En Çok Aranan Anahtar Kelimeler (Av Tüfeği E-Ticaret İçin)</w:t>
      </w:r>
    </w:p>
    <w:p w14:paraId="382B1AB2"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av</w:t>
      </w:r>
      <w:proofErr w:type="gramEnd"/>
      <w:r w:rsidRPr="00BD049D">
        <w:rPr>
          <w:rFonts w:ascii="Times New Roman" w:eastAsia="Times New Roman" w:hAnsi="Times New Roman" w:cs="Times New Roman"/>
          <w:sz w:val="24"/>
          <w:szCs w:val="24"/>
          <w:lang w:eastAsia="tr-TR"/>
        </w:rPr>
        <w:t xml:space="preserve"> tüfeği fiyatları</w:t>
      </w:r>
    </w:p>
    <w:p w14:paraId="68ABE58B"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ithal</w:t>
      </w:r>
      <w:proofErr w:type="gramEnd"/>
      <w:r w:rsidRPr="00BD049D">
        <w:rPr>
          <w:rFonts w:ascii="Times New Roman" w:eastAsia="Times New Roman" w:hAnsi="Times New Roman" w:cs="Times New Roman"/>
          <w:sz w:val="24"/>
          <w:szCs w:val="24"/>
          <w:lang w:eastAsia="tr-TR"/>
        </w:rPr>
        <w:t xml:space="preserve"> av tüfeği modelleri</w:t>
      </w:r>
    </w:p>
    <w:p w14:paraId="2591FF42"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en</w:t>
      </w:r>
      <w:proofErr w:type="gramEnd"/>
      <w:r w:rsidRPr="00BD049D">
        <w:rPr>
          <w:rFonts w:ascii="Times New Roman" w:eastAsia="Times New Roman" w:hAnsi="Times New Roman" w:cs="Times New Roman"/>
          <w:sz w:val="24"/>
          <w:szCs w:val="24"/>
          <w:lang w:eastAsia="tr-TR"/>
        </w:rPr>
        <w:t xml:space="preserve"> iyi av tüfeği markaları</w:t>
      </w:r>
    </w:p>
    <w:p w14:paraId="6CFA40D2"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av</w:t>
      </w:r>
      <w:proofErr w:type="gramEnd"/>
      <w:r w:rsidRPr="00BD049D">
        <w:rPr>
          <w:rFonts w:ascii="Times New Roman" w:eastAsia="Times New Roman" w:hAnsi="Times New Roman" w:cs="Times New Roman"/>
          <w:sz w:val="24"/>
          <w:szCs w:val="24"/>
          <w:lang w:eastAsia="tr-TR"/>
        </w:rPr>
        <w:t xml:space="preserve"> tüfeği taksitli satış</w:t>
      </w:r>
    </w:p>
    <w:p w14:paraId="57959AD2"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uygun</w:t>
      </w:r>
      <w:proofErr w:type="gramEnd"/>
      <w:r w:rsidRPr="00BD049D">
        <w:rPr>
          <w:rFonts w:ascii="Times New Roman" w:eastAsia="Times New Roman" w:hAnsi="Times New Roman" w:cs="Times New Roman"/>
          <w:sz w:val="24"/>
          <w:szCs w:val="24"/>
          <w:lang w:eastAsia="tr-TR"/>
        </w:rPr>
        <w:t xml:space="preserve"> fiyat av tüfeği</w:t>
      </w:r>
    </w:p>
    <w:p w14:paraId="21613EBC"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BD049D">
        <w:rPr>
          <w:rFonts w:ascii="Times New Roman" w:eastAsia="Times New Roman" w:hAnsi="Times New Roman" w:cs="Times New Roman"/>
          <w:sz w:val="24"/>
          <w:szCs w:val="24"/>
          <w:lang w:eastAsia="tr-TR"/>
        </w:rPr>
        <w:t>süperpoze</w:t>
      </w:r>
      <w:proofErr w:type="spellEnd"/>
      <w:proofErr w:type="gramEnd"/>
      <w:r w:rsidRPr="00BD049D">
        <w:rPr>
          <w:rFonts w:ascii="Times New Roman" w:eastAsia="Times New Roman" w:hAnsi="Times New Roman" w:cs="Times New Roman"/>
          <w:sz w:val="24"/>
          <w:szCs w:val="24"/>
          <w:lang w:eastAsia="tr-TR"/>
        </w:rPr>
        <w:t xml:space="preserve"> av tüfeği</w:t>
      </w:r>
    </w:p>
    <w:p w14:paraId="2AB080F9"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yarı</w:t>
      </w:r>
      <w:proofErr w:type="gramEnd"/>
      <w:r w:rsidRPr="00BD049D">
        <w:rPr>
          <w:rFonts w:ascii="Times New Roman" w:eastAsia="Times New Roman" w:hAnsi="Times New Roman" w:cs="Times New Roman"/>
          <w:sz w:val="24"/>
          <w:szCs w:val="24"/>
          <w:lang w:eastAsia="tr-TR"/>
        </w:rPr>
        <w:t xml:space="preserve"> otomatik av tüfeği</w:t>
      </w:r>
    </w:p>
    <w:p w14:paraId="50509FA8"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av</w:t>
      </w:r>
      <w:proofErr w:type="gramEnd"/>
      <w:r w:rsidRPr="00BD049D">
        <w:rPr>
          <w:rFonts w:ascii="Times New Roman" w:eastAsia="Times New Roman" w:hAnsi="Times New Roman" w:cs="Times New Roman"/>
          <w:sz w:val="24"/>
          <w:szCs w:val="24"/>
          <w:lang w:eastAsia="tr-TR"/>
        </w:rPr>
        <w:t xml:space="preserve"> tüfeği Türkiye kargo</w:t>
      </w:r>
    </w:p>
    <w:p w14:paraId="4009C9A5"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ithal</w:t>
      </w:r>
      <w:proofErr w:type="gramEnd"/>
      <w:r w:rsidRPr="00BD049D">
        <w:rPr>
          <w:rFonts w:ascii="Times New Roman" w:eastAsia="Times New Roman" w:hAnsi="Times New Roman" w:cs="Times New Roman"/>
          <w:sz w:val="24"/>
          <w:szCs w:val="24"/>
          <w:lang w:eastAsia="tr-TR"/>
        </w:rPr>
        <w:t xml:space="preserve"> tüfek satışı</w:t>
      </w:r>
    </w:p>
    <w:p w14:paraId="5289A212" w14:textId="77777777" w:rsidR="00BD049D" w:rsidRPr="00BD049D" w:rsidRDefault="00BD049D" w:rsidP="00BD049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D049D">
        <w:rPr>
          <w:rFonts w:ascii="Times New Roman" w:eastAsia="Times New Roman" w:hAnsi="Times New Roman" w:cs="Times New Roman"/>
          <w:sz w:val="24"/>
          <w:szCs w:val="24"/>
          <w:lang w:eastAsia="tr-TR"/>
        </w:rPr>
        <w:t>av</w:t>
      </w:r>
      <w:proofErr w:type="gramEnd"/>
      <w:r w:rsidRPr="00BD049D">
        <w:rPr>
          <w:rFonts w:ascii="Times New Roman" w:eastAsia="Times New Roman" w:hAnsi="Times New Roman" w:cs="Times New Roman"/>
          <w:sz w:val="24"/>
          <w:szCs w:val="24"/>
          <w:lang w:eastAsia="tr-TR"/>
        </w:rPr>
        <w:t xml:space="preserve"> tüfeği bayii Kahramanmaraş</w:t>
      </w:r>
    </w:p>
    <w:p w14:paraId="051B724C" w14:textId="77777777" w:rsidR="00BD049D" w:rsidRPr="00BD049D" w:rsidRDefault="00BD049D" w:rsidP="00BD049D">
      <w:p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Bu kelimeler arasına marka-model odaklı kelimeler de eklendiğinde ("</w:t>
      </w:r>
      <w:proofErr w:type="spellStart"/>
      <w:r w:rsidRPr="00BD049D">
        <w:rPr>
          <w:rFonts w:ascii="Times New Roman" w:eastAsia="Times New Roman" w:hAnsi="Times New Roman" w:cs="Times New Roman"/>
          <w:sz w:val="24"/>
          <w:szCs w:val="24"/>
          <w:lang w:eastAsia="tr-TR"/>
        </w:rPr>
        <w:t>Browning</w:t>
      </w:r>
      <w:proofErr w:type="spellEnd"/>
      <w:r w:rsidRPr="00BD049D">
        <w:rPr>
          <w:rFonts w:ascii="Times New Roman" w:eastAsia="Times New Roman" w:hAnsi="Times New Roman" w:cs="Times New Roman"/>
          <w:sz w:val="24"/>
          <w:szCs w:val="24"/>
          <w:lang w:eastAsia="tr-TR"/>
        </w:rPr>
        <w:t xml:space="preserve"> 725 fiyat", "Beretta av tüfeği modelleri", vb.) organik sıralamalarınız için avantaj sağlar.</w:t>
      </w:r>
    </w:p>
    <w:p w14:paraId="08FC745A" w14:textId="435705C3"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580850A6" w14:textId="77777777" w:rsidR="00BD049D" w:rsidRPr="00BD049D" w:rsidRDefault="00BD049D" w:rsidP="00BD049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D049D">
        <w:rPr>
          <w:rFonts w:ascii="Times New Roman" w:eastAsia="Times New Roman" w:hAnsi="Times New Roman" w:cs="Times New Roman"/>
          <w:b/>
          <w:bCs/>
          <w:sz w:val="27"/>
          <w:szCs w:val="27"/>
          <w:lang w:eastAsia="tr-TR"/>
        </w:rPr>
        <w:lastRenderedPageBreak/>
        <w:t>Av Tüfeği Seçerken Nelere Dikkat Edilmeli?</w:t>
      </w:r>
    </w:p>
    <w:p w14:paraId="520AD3BC" w14:textId="77777777" w:rsidR="00BD049D" w:rsidRPr="00BD049D" w:rsidRDefault="00BD049D" w:rsidP="00BD049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Model ve marka güvenilirliği: İthal markalar ve resmi distribütör satışı.</w:t>
      </w:r>
    </w:p>
    <w:p w14:paraId="0469AE90" w14:textId="77777777" w:rsidR="00BD049D" w:rsidRPr="00BD049D" w:rsidRDefault="00BD049D" w:rsidP="00BD049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 xml:space="preserve">Sistem tipi: Yarı otomatik mi yoksa </w:t>
      </w:r>
      <w:proofErr w:type="spellStart"/>
      <w:r w:rsidRPr="00BD049D">
        <w:rPr>
          <w:rFonts w:ascii="Times New Roman" w:eastAsia="Times New Roman" w:hAnsi="Times New Roman" w:cs="Times New Roman"/>
          <w:sz w:val="24"/>
          <w:szCs w:val="24"/>
          <w:lang w:eastAsia="tr-TR"/>
        </w:rPr>
        <w:t>süperpoze</w:t>
      </w:r>
      <w:proofErr w:type="spellEnd"/>
      <w:r w:rsidRPr="00BD049D">
        <w:rPr>
          <w:rFonts w:ascii="Times New Roman" w:eastAsia="Times New Roman" w:hAnsi="Times New Roman" w:cs="Times New Roman"/>
          <w:sz w:val="24"/>
          <w:szCs w:val="24"/>
          <w:lang w:eastAsia="tr-TR"/>
        </w:rPr>
        <w:t xml:space="preserve"> mi ihtiyacınıza uygun?</w:t>
      </w:r>
    </w:p>
    <w:p w14:paraId="655A86ED" w14:textId="77777777" w:rsidR="00BD049D" w:rsidRPr="00BD049D" w:rsidRDefault="00BD049D" w:rsidP="00BD049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Kalibre, namlu uzunluğu, atış türü (av mı, sportif mi) gibi teknik özellikler.</w:t>
      </w:r>
    </w:p>
    <w:p w14:paraId="5CF73047" w14:textId="77777777" w:rsidR="00BD049D" w:rsidRPr="00BD049D" w:rsidRDefault="00BD049D" w:rsidP="00BD049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Satın alma belgesi ve yasal süreçlerin tamamlanması.</w:t>
      </w:r>
    </w:p>
    <w:p w14:paraId="1203E924" w14:textId="77777777" w:rsidR="00BD049D" w:rsidRPr="00BD049D" w:rsidRDefault="00BD049D" w:rsidP="00BD049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Fiyat ve ödeme koşulları: Kredi kartına taksit, kampanyalar.</w:t>
      </w:r>
    </w:p>
    <w:p w14:paraId="3B13B949" w14:textId="77777777" w:rsidR="00BD049D" w:rsidRPr="00BD049D" w:rsidRDefault="00BD049D" w:rsidP="00BD049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Kargo ve teslimat: Türkiye genelinde kargo imkânı, teslim süresi.</w:t>
      </w:r>
    </w:p>
    <w:p w14:paraId="7EB7E9A0" w14:textId="62286928"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708AA398" w14:textId="77777777" w:rsidR="00BD049D" w:rsidRPr="00BD049D" w:rsidRDefault="00BD049D" w:rsidP="00BD049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D049D">
        <w:rPr>
          <w:rFonts w:ascii="Times New Roman" w:eastAsia="Times New Roman" w:hAnsi="Times New Roman" w:cs="Times New Roman"/>
          <w:b/>
          <w:bCs/>
          <w:sz w:val="27"/>
          <w:szCs w:val="27"/>
          <w:lang w:eastAsia="tr-TR"/>
        </w:rPr>
        <w:t xml:space="preserve">Prizma </w:t>
      </w:r>
      <w:proofErr w:type="spellStart"/>
      <w:r w:rsidRPr="00BD049D">
        <w:rPr>
          <w:rFonts w:ascii="Times New Roman" w:eastAsia="Times New Roman" w:hAnsi="Times New Roman" w:cs="Times New Roman"/>
          <w:b/>
          <w:bCs/>
          <w:sz w:val="27"/>
          <w:szCs w:val="27"/>
          <w:lang w:eastAsia="tr-TR"/>
        </w:rPr>
        <w:t>Av’dan</w:t>
      </w:r>
      <w:proofErr w:type="spellEnd"/>
      <w:r w:rsidRPr="00BD049D">
        <w:rPr>
          <w:rFonts w:ascii="Times New Roman" w:eastAsia="Times New Roman" w:hAnsi="Times New Roman" w:cs="Times New Roman"/>
          <w:b/>
          <w:bCs/>
          <w:sz w:val="27"/>
          <w:szCs w:val="27"/>
          <w:lang w:eastAsia="tr-TR"/>
        </w:rPr>
        <w:t xml:space="preserve"> Satın Alma Süreci</w:t>
      </w:r>
    </w:p>
    <w:p w14:paraId="11B303D2" w14:textId="77777777" w:rsidR="00BD049D" w:rsidRPr="00BD049D" w:rsidRDefault="00BD049D" w:rsidP="00BD049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Model seçimi ve stok durumu kontrolü.</w:t>
      </w:r>
    </w:p>
    <w:p w14:paraId="1BA63DAC" w14:textId="77777777" w:rsidR="00BD049D" w:rsidRPr="00BD049D" w:rsidRDefault="00BD049D" w:rsidP="00BD049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Satın alma belgesi hazırlanmış olması.</w:t>
      </w:r>
    </w:p>
    <w:p w14:paraId="5398B3AB" w14:textId="77777777" w:rsidR="00BD049D" w:rsidRPr="00BD049D" w:rsidRDefault="00BD049D" w:rsidP="00BD049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Ödeme seçeneklerini değerlendirme: peşin / taksit.</w:t>
      </w:r>
    </w:p>
    <w:p w14:paraId="24318C34" w14:textId="77777777" w:rsidR="00BD049D" w:rsidRPr="00BD049D" w:rsidRDefault="00BD049D" w:rsidP="00BD049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Kargo bilgisi ve gönderim süresi.</w:t>
      </w:r>
    </w:p>
    <w:p w14:paraId="1BDC5BA5" w14:textId="77777777" w:rsidR="00BD049D" w:rsidRPr="00BD049D" w:rsidRDefault="00BD049D" w:rsidP="00BD049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Teslimat sonrası ürün kontrolü, servis ve yedek parça desteği.</w:t>
      </w:r>
    </w:p>
    <w:p w14:paraId="6FB4779F" w14:textId="69DA0858"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795DEED1" w14:textId="77777777" w:rsidR="00BD049D" w:rsidRPr="00BD049D" w:rsidRDefault="00BD049D" w:rsidP="00BD049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D049D">
        <w:rPr>
          <w:rFonts w:ascii="Times New Roman" w:eastAsia="Times New Roman" w:hAnsi="Times New Roman" w:cs="Times New Roman"/>
          <w:b/>
          <w:bCs/>
          <w:sz w:val="27"/>
          <w:szCs w:val="27"/>
          <w:lang w:eastAsia="tr-TR"/>
        </w:rPr>
        <w:t>Sonuç</w:t>
      </w:r>
    </w:p>
    <w:p w14:paraId="239FC309" w14:textId="77777777" w:rsidR="00BD049D" w:rsidRPr="00BD049D" w:rsidRDefault="00BD049D" w:rsidP="00BD049D">
      <w:p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sz w:val="24"/>
          <w:szCs w:val="24"/>
          <w:lang w:eastAsia="tr-TR"/>
        </w:rPr>
        <w:t xml:space="preserve">Av tüfeği arayan kullanıcı için “uygun fiyat”, “kredi kartına taksit”, “Türkiye geneli kargo”, “ithal marka modeller” gibi kriterler en çok arananlar arasında. </w:t>
      </w:r>
      <w:r w:rsidRPr="00BD049D">
        <w:rPr>
          <w:rFonts w:ascii="Times New Roman" w:eastAsia="Times New Roman" w:hAnsi="Times New Roman" w:cs="Times New Roman"/>
          <w:b/>
          <w:bCs/>
          <w:sz w:val="24"/>
          <w:szCs w:val="24"/>
          <w:lang w:eastAsia="tr-TR"/>
        </w:rPr>
        <w:t>Prizma Av Bayii</w:t>
      </w:r>
      <w:r w:rsidRPr="00BD049D">
        <w:rPr>
          <w:rFonts w:ascii="Times New Roman" w:eastAsia="Times New Roman" w:hAnsi="Times New Roman" w:cs="Times New Roman"/>
          <w:sz w:val="24"/>
          <w:szCs w:val="24"/>
          <w:lang w:eastAsia="tr-TR"/>
        </w:rPr>
        <w:t>, bu kriterlerin tamamını karşılayan bir çözüm ortağı olarak öne çıkıyor. Eğer siz de ithal av tüfeği arıyorsanız, doğru modele ve şartlara ulaşmak için bizimle iletişime geçebilirsiniz.</w:t>
      </w:r>
    </w:p>
    <w:p w14:paraId="4309F488" w14:textId="6C7F13D3" w:rsidR="00BD049D" w:rsidRPr="00BD049D" w:rsidRDefault="00BD049D" w:rsidP="00BD049D">
      <w:pPr>
        <w:spacing w:after="0" w:line="240" w:lineRule="auto"/>
        <w:rPr>
          <w:rFonts w:ascii="Times New Roman" w:eastAsia="Times New Roman" w:hAnsi="Times New Roman" w:cs="Times New Roman"/>
          <w:sz w:val="24"/>
          <w:szCs w:val="24"/>
          <w:lang w:eastAsia="tr-TR"/>
        </w:rPr>
      </w:pPr>
    </w:p>
    <w:p w14:paraId="6FF6CB16" w14:textId="77777777" w:rsidR="00BD049D" w:rsidRPr="00BD049D" w:rsidRDefault="00BD049D" w:rsidP="00BD049D">
      <w:pPr>
        <w:spacing w:before="100" w:beforeAutospacing="1" w:after="100" w:afterAutospacing="1" w:line="240" w:lineRule="auto"/>
        <w:rPr>
          <w:rFonts w:ascii="Times New Roman" w:eastAsia="Times New Roman" w:hAnsi="Times New Roman" w:cs="Times New Roman"/>
          <w:sz w:val="24"/>
          <w:szCs w:val="24"/>
          <w:lang w:eastAsia="tr-TR"/>
        </w:rPr>
      </w:pPr>
      <w:r w:rsidRPr="00BD049D">
        <w:rPr>
          <w:rFonts w:ascii="Times New Roman" w:eastAsia="Times New Roman" w:hAnsi="Times New Roman" w:cs="Times New Roman"/>
          <w:b/>
          <w:bCs/>
          <w:sz w:val="24"/>
          <w:szCs w:val="24"/>
          <w:lang w:eastAsia="tr-TR"/>
        </w:rPr>
        <w:t>İletişim Bilgileri</w:t>
      </w:r>
      <w:r w:rsidRPr="00BD049D">
        <w:rPr>
          <w:rFonts w:ascii="Times New Roman" w:eastAsia="Times New Roman" w:hAnsi="Times New Roman" w:cs="Times New Roman"/>
          <w:sz w:val="24"/>
          <w:szCs w:val="24"/>
          <w:lang w:eastAsia="tr-TR"/>
        </w:rPr>
        <w:br/>
        <w:t xml:space="preserve">Adres: Menderes Mah. Trabzon </w:t>
      </w:r>
      <w:proofErr w:type="spellStart"/>
      <w:r w:rsidRPr="00BD049D">
        <w:rPr>
          <w:rFonts w:ascii="Times New Roman" w:eastAsia="Times New Roman" w:hAnsi="Times New Roman" w:cs="Times New Roman"/>
          <w:sz w:val="24"/>
          <w:szCs w:val="24"/>
          <w:lang w:eastAsia="tr-TR"/>
        </w:rPr>
        <w:t>Blv</w:t>
      </w:r>
      <w:proofErr w:type="spellEnd"/>
      <w:r w:rsidRPr="00BD049D">
        <w:rPr>
          <w:rFonts w:ascii="Times New Roman" w:eastAsia="Times New Roman" w:hAnsi="Times New Roman" w:cs="Times New Roman"/>
          <w:sz w:val="24"/>
          <w:szCs w:val="24"/>
          <w:lang w:eastAsia="tr-TR"/>
        </w:rPr>
        <w:t>. No: 119, Dulkadiroğlu / Kahramanmaraş</w:t>
      </w:r>
      <w:r w:rsidRPr="00BD049D">
        <w:rPr>
          <w:rFonts w:ascii="Times New Roman" w:eastAsia="Times New Roman" w:hAnsi="Times New Roman" w:cs="Times New Roman"/>
          <w:sz w:val="24"/>
          <w:szCs w:val="24"/>
          <w:lang w:eastAsia="tr-TR"/>
        </w:rPr>
        <w:br/>
        <w:t>Telefon: 0344 231 0187 – 0344 231 55 01</w:t>
      </w:r>
      <w:r w:rsidRPr="00BD049D">
        <w:rPr>
          <w:rFonts w:ascii="Times New Roman" w:eastAsia="Times New Roman" w:hAnsi="Times New Roman" w:cs="Times New Roman"/>
          <w:sz w:val="24"/>
          <w:szCs w:val="24"/>
          <w:lang w:eastAsia="tr-TR"/>
        </w:rPr>
        <w:br/>
      </w:r>
      <w:proofErr w:type="spellStart"/>
      <w:r w:rsidRPr="00BD049D">
        <w:rPr>
          <w:rFonts w:ascii="Times New Roman" w:eastAsia="Times New Roman" w:hAnsi="Times New Roman" w:cs="Times New Roman"/>
          <w:sz w:val="24"/>
          <w:szCs w:val="24"/>
          <w:lang w:eastAsia="tr-TR"/>
        </w:rPr>
        <w:t>WhatsApp</w:t>
      </w:r>
      <w:proofErr w:type="spellEnd"/>
      <w:r w:rsidRPr="00BD049D">
        <w:rPr>
          <w:rFonts w:ascii="Times New Roman" w:eastAsia="Times New Roman" w:hAnsi="Times New Roman" w:cs="Times New Roman"/>
          <w:sz w:val="24"/>
          <w:szCs w:val="24"/>
          <w:lang w:eastAsia="tr-TR"/>
        </w:rPr>
        <w:t>: 0532 722 1746</w:t>
      </w:r>
      <w:r w:rsidRPr="00BD049D">
        <w:rPr>
          <w:rFonts w:ascii="Times New Roman" w:eastAsia="Times New Roman" w:hAnsi="Times New Roman" w:cs="Times New Roman"/>
          <w:sz w:val="24"/>
          <w:szCs w:val="24"/>
          <w:lang w:eastAsia="tr-TR"/>
        </w:rPr>
        <w:br/>
        <w:t>Web: www.prizmaav.com</w:t>
      </w:r>
    </w:p>
    <w:p w14:paraId="63F89C39" w14:textId="77777777" w:rsidR="006B4B05" w:rsidRDefault="006B4B05"/>
    <w:sectPr w:rsidR="006B4B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932F6"/>
    <w:multiLevelType w:val="multilevel"/>
    <w:tmpl w:val="885E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E0B5D"/>
    <w:multiLevelType w:val="multilevel"/>
    <w:tmpl w:val="58BA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41A78"/>
    <w:multiLevelType w:val="multilevel"/>
    <w:tmpl w:val="331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840A8"/>
    <w:multiLevelType w:val="multilevel"/>
    <w:tmpl w:val="7E4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6E"/>
    <w:rsid w:val="006B4B05"/>
    <w:rsid w:val="008D0C6E"/>
    <w:rsid w:val="00BD04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7C6D3-AB62-4F68-8497-38F558D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BD049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D049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D049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D049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D049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D049D"/>
    <w:rPr>
      <w:b/>
      <w:bCs/>
    </w:rPr>
  </w:style>
  <w:style w:type="character" w:styleId="Vurgu">
    <w:name w:val="Emphasis"/>
    <w:basedOn w:val="VarsaylanParagrafYazTipi"/>
    <w:uiPriority w:val="20"/>
    <w:qFormat/>
    <w:rsid w:val="00BD04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99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2025-11-07T10:11:00Z</dcterms:created>
  <dcterms:modified xsi:type="dcterms:W3CDTF">2025-11-07T10:11:00Z</dcterms:modified>
</cp:coreProperties>
</file>