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64FD81" w14:textId="77777777" w:rsidR="00257317" w:rsidRPr="00257317" w:rsidRDefault="00257317" w:rsidP="0025731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57317">
        <w:rPr>
          <w:rFonts w:ascii="Times New Roman" w:eastAsia="Times New Roman" w:hAnsi="Times New Roman" w:cs="Times New Roman"/>
          <w:b/>
          <w:bCs/>
          <w:sz w:val="36"/>
          <w:szCs w:val="36"/>
          <w:lang w:eastAsia="tr-TR"/>
        </w:rPr>
        <w:t>WALTTER Av Tüfekleri Hakkında Kapsamlı Bilgi – Prizma Av Bayii’nden</w:t>
      </w:r>
    </w:p>
    <w:p w14:paraId="045E433D"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 xml:space="preserve">Yerli üretim güvencesiyle, modern sistem seçenekleri ve uygun fiyat politikasıyla öne çıkan WALTTER av </w:t>
      </w:r>
      <w:proofErr w:type="gramStart"/>
      <w:r w:rsidRPr="00257317">
        <w:rPr>
          <w:rFonts w:ascii="Times New Roman" w:eastAsia="Times New Roman" w:hAnsi="Times New Roman" w:cs="Times New Roman"/>
          <w:sz w:val="24"/>
          <w:szCs w:val="24"/>
          <w:lang w:eastAsia="tr-TR"/>
        </w:rPr>
        <w:t>tüfekleri,</w:t>
      </w:r>
      <w:proofErr w:type="gramEnd"/>
      <w:r w:rsidRPr="00257317">
        <w:rPr>
          <w:rFonts w:ascii="Times New Roman" w:eastAsia="Times New Roman" w:hAnsi="Times New Roman" w:cs="Times New Roman"/>
          <w:sz w:val="24"/>
          <w:szCs w:val="24"/>
          <w:lang w:eastAsia="tr-TR"/>
        </w:rPr>
        <w:t xml:space="preserve"> hem amatör avcılar hem de deneyimli atıcılar için güçlü bir alternatif sunmaktadır. Prizma Av Bayii olarak WALTTER markasının tüm modellerini uygun fiyat, kredi kartına taksit imkânı ve uzman danışmanlık desteğiyle sizlere sunmaktan memnuniyet duyuyoruz.</w:t>
      </w:r>
    </w:p>
    <w:p w14:paraId="2F463AED" w14:textId="77777777" w:rsidR="00257317" w:rsidRPr="00257317" w:rsidRDefault="00257317" w:rsidP="0025731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57317">
        <w:rPr>
          <w:rFonts w:ascii="Times New Roman" w:eastAsia="Times New Roman" w:hAnsi="Times New Roman" w:cs="Times New Roman"/>
          <w:b/>
          <w:bCs/>
          <w:sz w:val="27"/>
          <w:szCs w:val="27"/>
          <w:lang w:eastAsia="tr-TR"/>
        </w:rPr>
        <w:t>WALTTER Hakkında</w:t>
      </w:r>
    </w:p>
    <w:p w14:paraId="344F5FAE"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WALTTER markası, Konya merkezli üretim yapan ve yerli av tüfeği pazarında dikkat çeken bir markadır. Ürünlerinde şarjörlü sistemler, yarı otomatik modeller, pompalı seçenekler ve taktik tasarımlarıyla farklı kullanıcı ihtiyaçlarına hitap etmektedir. Marka, kendi üretim hattında kalite kontrol testleri uygulamakta ve servis ile yedek parça avantajları sunmaktadır.</w:t>
      </w:r>
    </w:p>
    <w:p w14:paraId="641657EC" w14:textId="77777777" w:rsidR="00257317" w:rsidRPr="00257317" w:rsidRDefault="00257317" w:rsidP="0025731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57317">
        <w:rPr>
          <w:rFonts w:ascii="Times New Roman" w:eastAsia="Times New Roman" w:hAnsi="Times New Roman" w:cs="Times New Roman"/>
          <w:b/>
          <w:bCs/>
          <w:sz w:val="27"/>
          <w:szCs w:val="27"/>
          <w:lang w:eastAsia="tr-TR"/>
        </w:rPr>
        <w:t>WALTTER Tüfek Modelleri ve Teknik Özellikleri</w:t>
      </w:r>
    </w:p>
    <w:p w14:paraId="4837DE0A"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b/>
          <w:bCs/>
          <w:sz w:val="24"/>
          <w:szCs w:val="24"/>
          <w:lang w:eastAsia="tr-TR"/>
        </w:rPr>
        <w:t>Şarjörlü Sistemli Modeller</w:t>
      </w:r>
    </w:p>
    <w:p w14:paraId="224DEF4A" w14:textId="77777777" w:rsidR="00257317" w:rsidRPr="00257317" w:rsidRDefault="00257317" w:rsidP="0025731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M12, M22 gibi modeller</w:t>
      </w:r>
    </w:p>
    <w:p w14:paraId="22E1B291" w14:textId="77777777" w:rsidR="00257317" w:rsidRPr="00257317" w:rsidRDefault="00257317" w:rsidP="0025731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Hızlı atış ve yüksek fişek kapasitesi</w:t>
      </w:r>
    </w:p>
    <w:p w14:paraId="478C1F7F" w14:textId="77777777" w:rsidR="00257317" w:rsidRPr="00257317" w:rsidRDefault="00257317" w:rsidP="0025731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Taktik tasarım ve modern görünüm</w:t>
      </w:r>
    </w:p>
    <w:p w14:paraId="65A1152A"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b/>
          <w:bCs/>
          <w:sz w:val="24"/>
          <w:szCs w:val="24"/>
          <w:lang w:eastAsia="tr-TR"/>
        </w:rPr>
        <w:t>Yarı Otomatik Modeller</w:t>
      </w:r>
    </w:p>
    <w:p w14:paraId="6FB5D7C7" w14:textId="77777777" w:rsidR="00257317" w:rsidRPr="00257317" w:rsidRDefault="00257317" w:rsidP="0025731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M13 serisi</w:t>
      </w:r>
    </w:p>
    <w:p w14:paraId="2E23E03C" w14:textId="77777777" w:rsidR="00257317" w:rsidRPr="00257317" w:rsidRDefault="00257317" w:rsidP="0025731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12 kalibre seçenekleri</w:t>
      </w:r>
    </w:p>
    <w:p w14:paraId="315E29DA" w14:textId="77777777" w:rsidR="00257317" w:rsidRPr="00257317" w:rsidRDefault="00257317" w:rsidP="0025731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Farklı namlu uzunlukları ve ergonomik yapı</w:t>
      </w:r>
    </w:p>
    <w:p w14:paraId="047851B0"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b/>
          <w:bCs/>
          <w:sz w:val="24"/>
          <w:szCs w:val="24"/>
          <w:lang w:eastAsia="tr-TR"/>
        </w:rPr>
        <w:t>Pompalı Sistemli Modeller</w:t>
      </w:r>
    </w:p>
    <w:p w14:paraId="16E276FA" w14:textId="77777777" w:rsidR="00257317" w:rsidRPr="00257317" w:rsidRDefault="00257317" w:rsidP="0025731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SUPER-X P12 gibi seriler</w:t>
      </w:r>
    </w:p>
    <w:p w14:paraId="08FB047A" w14:textId="77777777" w:rsidR="00257317" w:rsidRPr="00257317" w:rsidRDefault="00257317" w:rsidP="0025731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Klasik ve güvenilir sistem</w:t>
      </w:r>
    </w:p>
    <w:p w14:paraId="20E783E1" w14:textId="77777777" w:rsidR="00257317" w:rsidRPr="00257317" w:rsidRDefault="00257317" w:rsidP="0025731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Ahşap ya da sentetik gövde alternatifleri</w:t>
      </w:r>
    </w:p>
    <w:p w14:paraId="6CBB141F"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b/>
          <w:bCs/>
          <w:sz w:val="24"/>
          <w:szCs w:val="24"/>
          <w:lang w:eastAsia="tr-TR"/>
        </w:rPr>
        <w:t>Teknik Özellikler</w:t>
      </w:r>
    </w:p>
    <w:p w14:paraId="5FFFCABE" w14:textId="77777777" w:rsidR="00257317" w:rsidRPr="00257317" w:rsidRDefault="00257317" w:rsidP="0025731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12 kalibre ağırlıklı üretim</w:t>
      </w:r>
    </w:p>
    <w:p w14:paraId="7311C100" w14:textId="77777777" w:rsidR="00257317" w:rsidRPr="00257317" w:rsidRDefault="00257317" w:rsidP="0025731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 xml:space="preserve">76 mm fişek yatağı, </w:t>
      </w:r>
      <w:proofErr w:type="spellStart"/>
      <w:r w:rsidRPr="00257317">
        <w:rPr>
          <w:rFonts w:ascii="Times New Roman" w:eastAsia="Times New Roman" w:hAnsi="Times New Roman" w:cs="Times New Roman"/>
          <w:sz w:val="24"/>
          <w:szCs w:val="24"/>
          <w:lang w:eastAsia="tr-TR"/>
        </w:rPr>
        <w:t>magnum</w:t>
      </w:r>
      <w:proofErr w:type="spellEnd"/>
      <w:r w:rsidRPr="00257317">
        <w:rPr>
          <w:rFonts w:ascii="Times New Roman" w:eastAsia="Times New Roman" w:hAnsi="Times New Roman" w:cs="Times New Roman"/>
          <w:sz w:val="24"/>
          <w:szCs w:val="24"/>
          <w:lang w:eastAsia="tr-TR"/>
        </w:rPr>
        <w:t xml:space="preserve"> uyumlu seçenekler</w:t>
      </w:r>
    </w:p>
    <w:p w14:paraId="0B25FF02" w14:textId="77777777" w:rsidR="00257317" w:rsidRPr="00257317" w:rsidRDefault="00257317" w:rsidP="0025731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Ahşap ve sentetik gövde varyasyonları</w:t>
      </w:r>
    </w:p>
    <w:p w14:paraId="4BB4B9AE" w14:textId="77777777" w:rsidR="00257317" w:rsidRPr="00257317" w:rsidRDefault="00257317" w:rsidP="0025731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Mobil şoklu namlu sistemleri</w:t>
      </w:r>
    </w:p>
    <w:p w14:paraId="6F442CC3" w14:textId="77777777" w:rsidR="00257317" w:rsidRPr="00257317" w:rsidRDefault="00257317" w:rsidP="0025731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57317">
        <w:rPr>
          <w:rFonts w:ascii="Times New Roman" w:eastAsia="Times New Roman" w:hAnsi="Times New Roman" w:cs="Times New Roman"/>
          <w:b/>
          <w:bCs/>
          <w:sz w:val="27"/>
          <w:szCs w:val="27"/>
          <w:lang w:eastAsia="tr-TR"/>
        </w:rPr>
        <w:t>Kullanım Alanları</w:t>
      </w:r>
    </w:p>
    <w:p w14:paraId="25762BE7" w14:textId="77777777" w:rsidR="00257317" w:rsidRPr="00257317" w:rsidRDefault="00257317" w:rsidP="0025731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Hafif ve orta boy avlarda (kuş, tavşan vb.) yüksek performans sunar</w:t>
      </w:r>
    </w:p>
    <w:p w14:paraId="417F0885" w14:textId="77777777" w:rsidR="00257317" w:rsidRPr="00257317" w:rsidRDefault="00257317" w:rsidP="0025731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Seri atış gerektiren sahalarda şarjörlü sistemler avantajlıdır</w:t>
      </w:r>
    </w:p>
    <w:p w14:paraId="4176BAB8" w14:textId="77777777" w:rsidR="00257317" w:rsidRPr="00257317" w:rsidRDefault="00257317" w:rsidP="0025731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Pompalı sistemler dar alanlar ve kontrollü avlar için idealdir</w:t>
      </w:r>
    </w:p>
    <w:p w14:paraId="02E60DF9" w14:textId="77777777" w:rsidR="00257317" w:rsidRPr="00257317" w:rsidRDefault="00257317" w:rsidP="0025731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Yerli üretim olması sayesinde yedek parça ve servis erişimi oldukça kolaydır</w:t>
      </w:r>
    </w:p>
    <w:p w14:paraId="4EB2B6DD" w14:textId="77777777" w:rsidR="00257317" w:rsidRPr="00257317" w:rsidRDefault="00257317" w:rsidP="0025731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57317">
        <w:rPr>
          <w:rFonts w:ascii="Times New Roman" w:eastAsia="Times New Roman" w:hAnsi="Times New Roman" w:cs="Times New Roman"/>
          <w:b/>
          <w:bCs/>
          <w:sz w:val="27"/>
          <w:szCs w:val="27"/>
          <w:lang w:eastAsia="tr-TR"/>
        </w:rPr>
        <w:lastRenderedPageBreak/>
        <w:t>Neden Prizma Av Bayii?</w:t>
      </w:r>
    </w:p>
    <w:p w14:paraId="391E18F9" w14:textId="77777777" w:rsidR="00257317" w:rsidRPr="00257317" w:rsidRDefault="00257317" w:rsidP="0025731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Tüm WALTTER modelleri orijinal ve garantilidir</w:t>
      </w:r>
    </w:p>
    <w:p w14:paraId="52B0ED62" w14:textId="77777777" w:rsidR="00257317" w:rsidRPr="00257317" w:rsidRDefault="00257317" w:rsidP="0025731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Türkiye genelinde en uygun fiyat garantisi sunuyoruz</w:t>
      </w:r>
    </w:p>
    <w:p w14:paraId="688FBC24" w14:textId="77777777" w:rsidR="00257317" w:rsidRPr="00257317" w:rsidRDefault="00257317" w:rsidP="0025731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Kredi kartına taksit seçeneği ile ödeme kolaylığı sağlıyoruz</w:t>
      </w:r>
    </w:p>
    <w:p w14:paraId="6D318E5D" w14:textId="77777777" w:rsidR="00257317" w:rsidRPr="00257317" w:rsidRDefault="00257317" w:rsidP="0025731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Uzman kadromuz, ihtiyacınıza en uygun modeli belirlemenize yardımcı olur</w:t>
      </w:r>
    </w:p>
    <w:p w14:paraId="212F6519" w14:textId="77777777" w:rsidR="00257317" w:rsidRPr="00257317" w:rsidRDefault="00257317" w:rsidP="0025731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Satış sonrası teknik destek, yedek parça ve bakım hizmeti sağlıyoruz</w:t>
      </w:r>
    </w:p>
    <w:p w14:paraId="3246255B" w14:textId="77777777" w:rsidR="00257317" w:rsidRPr="00257317" w:rsidRDefault="00257317" w:rsidP="0025731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Türkiye’nin her yerine güvenli ve hızlı kargo hizmeti sunuyoruz</w:t>
      </w:r>
    </w:p>
    <w:p w14:paraId="4813F384" w14:textId="77777777" w:rsidR="00257317" w:rsidRPr="00257317" w:rsidRDefault="00257317" w:rsidP="0025731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57317">
        <w:rPr>
          <w:rFonts w:ascii="Times New Roman" w:eastAsia="Times New Roman" w:hAnsi="Times New Roman" w:cs="Times New Roman"/>
          <w:b/>
          <w:bCs/>
          <w:sz w:val="27"/>
          <w:szCs w:val="27"/>
          <w:lang w:eastAsia="tr-TR"/>
        </w:rPr>
        <w:t>Tüfek Seçerken Dikkat Edilmesi Gerekenler</w:t>
      </w:r>
    </w:p>
    <w:p w14:paraId="4071F887" w14:textId="77777777" w:rsidR="00257317" w:rsidRPr="00257317" w:rsidRDefault="00257317" w:rsidP="0025731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Kalibre seçimi av türüne ve ortam koşullarına göre belirlenmelidir</w:t>
      </w:r>
    </w:p>
    <w:p w14:paraId="6F582A42" w14:textId="77777777" w:rsidR="00257317" w:rsidRPr="00257317" w:rsidRDefault="00257317" w:rsidP="0025731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Şarjörlü, yarı otomatik ya da pompalı sistemlerden ihtiyaçlarınıza uygun olanı tercih edilmelidir</w:t>
      </w:r>
    </w:p>
    <w:p w14:paraId="245A104D" w14:textId="77777777" w:rsidR="00257317" w:rsidRPr="00257317" w:rsidRDefault="00257317" w:rsidP="0025731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Namlu uzunluğu ve gövde ağırlığı taşıma ve kullanım açısından önemlidir</w:t>
      </w:r>
    </w:p>
    <w:p w14:paraId="2E302A39" w14:textId="77777777" w:rsidR="00257317" w:rsidRPr="00257317" w:rsidRDefault="00257317" w:rsidP="0025731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Tetik yapısı, dipçik ergonomisi ve genel denge uzun süreli kullanımı etkiler</w:t>
      </w:r>
    </w:p>
    <w:p w14:paraId="08D094CB" w14:textId="77777777" w:rsidR="00257317" w:rsidRPr="00257317" w:rsidRDefault="00257317" w:rsidP="00257317">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Yerli üretim markalarda servis ve yedek parça avantajı önemli bir tercih sebebidir</w:t>
      </w:r>
    </w:p>
    <w:p w14:paraId="44E8D92E" w14:textId="77777777" w:rsidR="00257317" w:rsidRPr="00257317" w:rsidRDefault="00257317" w:rsidP="0025731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57317">
        <w:rPr>
          <w:rFonts w:ascii="Times New Roman" w:eastAsia="Times New Roman" w:hAnsi="Times New Roman" w:cs="Times New Roman"/>
          <w:b/>
          <w:bCs/>
          <w:sz w:val="27"/>
          <w:szCs w:val="27"/>
          <w:lang w:eastAsia="tr-TR"/>
        </w:rPr>
        <w:t>Sonuç</w:t>
      </w:r>
    </w:p>
    <w:p w14:paraId="33E0A4B6"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WALTTER av tüfekleri, yerli üretim kalitesi, sistem çeşitliliği ve güçlü teknik özellikleriyle her düzeyde avcıya hitap eden güvenilir bir tercihtir. Prizma Av Bayii olarak WALTTER markasının tüm modellerini en uygun fiyatlarla, taksitli ödeme seçenekleriyle ve uzman danışmanlık desteğiyle sizlere sunmaktan gurur duyuyoruz.</w:t>
      </w:r>
    </w:p>
    <w:p w14:paraId="4C1B9C47"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 xml:space="preserve">Adres: Menderes Mah. Trabzon </w:t>
      </w:r>
      <w:proofErr w:type="spellStart"/>
      <w:r w:rsidRPr="00257317">
        <w:rPr>
          <w:rFonts w:ascii="Times New Roman" w:eastAsia="Times New Roman" w:hAnsi="Times New Roman" w:cs="Times New Roman"/>
          <w:sz w:val="24"/>
          <w:szCs w:val="24"/>
          <w:lang w:eastAsia="tr-TR"/>
        </w:rPr>
        <w:t>Blv</w:t>
      </w:r>
      <w:proofErr w:type="spellEnd"/>
      <w:r w:rsidRPr="00257317">
        <w:rPr>
          <w:rFonts w:ascii="Times New Roman" w:eastAsia="Times New Roman" w:hAnsi="Times New Roman" w:cs="Times New Roman"/>
          <w:sz w:val="24"/>
          <w:szCs w:val="24"/>
          <w:lang w:eastAsia="tr-TR"/>
        </w:rPr>
        <w:t>. No: 119, Dulkadiroğlu / Kahramanmaraş</w:t>
      </w:r>
      <w:r w:rsidRPr="00257317">
        <w:rPr>
          <w:rFonts w:ascii="Times New Roman" w:eastAsia="Times New Roman" w:hAnsi="Times New Roman" w:cs="Times New Roman"/>
          <w:sz w:val="24"/>
          <w:szCs w:val="24"/>
          <w:lang w:eastAsia="tr-TR"/>
        </w:rPr>
        <w:br/>
        <w:t>Telefon: 0344 231 0187 – 0344 231 55 01</w:t>
      </w:r>
      <w:r w:rsidRPr="00257317">
        <w:rPr>
          <w:rFonts w:ascii="Times New Roman" w:eastAsia="Times New Roman" w:hAnsi="Times New Roman" w:cs="Times New Roman"/>
          <w:sz w:val="24"/>
          <w:szCs w:val="24"/>
          <w:lang w:eastAsia="tr-TR"/>
        </w:rPr>
        <w:br/>
      </w:r>
      <w:proofErr w:type="spellStart"/>
      <w:r w:rsidRPr="00257317">
        <w:rPr>
          <w:rFonts w:ascii="Times New Roman" w:eastAsia="Times New Roman" w:hAnsi="Times New Roman" w:cs="Times New Roman"/>
          <w:sz w:val="24"/>
          <w:szCs w:val="24"/>
          <w:lang w:eastAsia="tr-TR"/>
        </w:rPr>
        <w:t>WhatsApp</w:t>
      </w:r>
      <w:proofErr w:type="spellEnd"/>
      <w:r w:rsidRPr="00257317">
        <w:rPr>
          <w:rFonts w:ascii="Times New Roman" w:eastAsia="Times New Roman" w:hAnsi="Times New Roman" w:cs="Times New Roman"/>
          <w:sz w:val="24"/>
          <w:szCs w:val="24"/>
          <w:lang w:eastAsia="tr-TR"/>
        </w:rPr>
        <w:t>: 0532 722 1746</w:t>
      </w:r>
    </w:p>
    <w:p w14:paraId="5A47388B" w14:textId="77777777" w:rsidR="00257317" w:rsidRPr="00257317" w:rsidRDefault="00257317" w:rsidP="00257317">
      <w:pPr>
        <w:spacing w:before="100" w:beforeAutospacing="1" w:after="100" w:afterAutospacing="1" w:line="240" w:lineRule="auto"/>
        <w:rPr>
          <w:rFonts w:ascii="Times New Roman" w:eastAsia="Times New Roman" w:hAnsi="Times New Roman" w:cs="Times New Roman"/>
          <w:sz w:val="24"/>
          <w:szCs w:val="24"/>
          <w:lang w:eastAsia="tr-TR"/>
        </w:rPr>
      </w:pPr>
      <w:r w:rsidRPr="00257317">
        <w:rPr>
          <w:rFonts w:ascii="Times New Roman" w:eastAsia="Times New Roman" w:hAnsi="Times New Roman" w:cs="Times New Roman"/>
          <w:sz w:val="24"/>
          <w:szCs w:val="24"/>
          <w:lang w:eastAsia="tr-TR"/>
        </w:rPr>
        <w:t>Prizma Av Bayii – WALTTER kalitesiyle doğada fark yaratın.</w:t>
      </w:r>
    </w:p>
    <w:p w14:paraId="3EC91CF3" w14:textId="77777777" w:rsidR="00F13B2D" w:rsidRDefault="00F13B2D">
      <w:bookmarkStart w:id="0" w:name="_GoBack"/>
      <w:bookmarkEnd w:id="0"/>
    </w:p>
    <w:sectPr w:rsidR="00F13B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E32823"/>
    <w:multiLevelType w:val="multilevel"/>
    <w:tmpl w:val="F934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F0534"/>
    <w:multiLevelType w:val="multilevel"/>
    <w:tmpl w:val="7970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73573"/>
    <w:multiLevelType w:val="multilevel"/>
    <w:tmpl w:val="85A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30942"/>
    <w:multiLevelType w:val="multilevel"/>
    <w:tmpl w:val="A80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C3BD9"/>
    <w:multiLevelType w:val="multilevel"/>
    <w:tmpl w:val="4B9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C2383"/>
    <w:multiLevelType w:val="multilevel"/>
    <w:tmpl w:val="1B2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17FC4"/>
    <w:multiLevelType w:val="multilevel"/>
    <w:tmpl w:val="9A26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2E6"/>
    <w:rsid w:val="00257317"/>
    <w:rsid w:val="006772E6"/>
    <w:rsid w:val="00F13B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2D391-1131-4930-A02A-1447ECCEB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25731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25731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257317"/>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257317"/>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25731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573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481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2025-10-31T15:50:00Z</dcterms:created>
  <dcterms:modified xsi:type="dcterms:W3CDTF">2025-10-31T15:55:00Z</dcterms:modified>
</cp:coreProperties>
</file>