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C83ACF" w14:textId="77777777" w:rsidR="00FB3F94" w:rsidRPr="00FB3F94" w:rsidRDefault="00FB3F94" w:rsidP="00FB3F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bookmarkStart w:id="0" w:name="_GoBack"/>
      <w:r w:rsidRPr="00FB3F9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Hedef Atıcılığı İçin Kaç Gram Tek Kurşun Kullanılmalı</w:t>
      </w:r>
      <w:bookmarkEnd w:id="0"/>
      <w:r w:rsidRPr="00FB3F9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? – Prizma Av Bayii Uzman Rehberi</w:t>
      </w:r>
    </w:p>
    <w:p w14:paraId="0884EBDF" w14:textId="77777777" w:rsidR="00FB3F94" w:rsidRPr="00FB3F94" w:rsidRDefault="00FB3F94" w:rsidP="00FB3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t>Hedef atıcılığı tutkunları için doğru fişek seçimi, performans ve güvenlik açısından kritik önem taşır. Özellikle tek kurşun (</w:t>
      </w:r>
      <w:proofErr w:type="spellStart"/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t>slug</w:t>
      </w:r>
      <w:proofErr w:type="spellEnd"/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t>) kullanımında gramaj ve tüfek uyumu büyük rol oynar. Bu yazıda, hedef atıcılığı için tek kurşun fişeklerde kaç gram kullanılması gerektiğini, dikkat edilmesi gereken teknik hususları ve size özel önerilerimizi paylaşıyoruz.</w:t>
      </w:r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B3F9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sizlerin hedef atışlarında en doğru ekipmanla buluşmasını sağlamak amacıyla bu rehberi hazırladık.</w:t>
      </w:r>
    </w:p>
    <w:p w14:paraId="6E59873A" w14:textId="77777777" w:rsidR="00FB3F94" w:rsidRPr="00FB3F94" w:rsidRDefault="00FB3F94" w:rsidP="00FB3F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B3F9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Tek Kurşun (</w:t>
      </w:r>
      <w:proofErr w:type="spellStart"/>
      <w:r w:rsidRPr="00FB3F9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Slug</w:t>
      </w:r>
      <w:proofErr w:type="spellEnd"/>
      <w:r w:rsidRPr="00FB3F9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) Nedir?</w:t>
      </w:r>
    </w:p>
    <w:p w14:paraId="7BA5A544" w14:textId="77777777" w:rsidR="00FB3F94" w:rsidRPr="00FB3F94" w:rsidRDefault="00FB3F94" w:rsidP="00FB3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Tek kurşun fişekler, saçma içerikli standart av fişeklerinin aksine, tek büyük kurşun çekirdeği ya da </w:t>
      </w:r>
      <w:proofErr w:type="spellStart"/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t>sabot</w:t>
      </w:r>
      <w:proofErr w:type="spellEnd"/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 içerir. Bu yapı:</w:t>
      </w:r>
    </w:p>
    <w:p w14:paraId="1CC222CF" w14:textId="77777777" w:rsidR="00FB3F94" w:rsidRPr="00FB3F94" w:rsidRDefault="00FB3F94" w:rsidP="00FB3F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Yüksek </w:t>
      </w:r>
      <w:proofErr w:type="spellStart"/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t>penetrasyon</w:t>
      </w:r>
      <w:proofErr w:type="spellEnd"/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sağlar</w:t>
      </w:r>
    </w:p>
    <w:p w14:paraId="5EBE1179" w14:textId="77777777" w:rsidR="00FB3F94" w:rsidRPr="00FB3F94" w:rsidRDefault="00FB3F94" w:rsidP="00FB3F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t>Uzun mesafelerde stabil uçuş sunar</w:t>
      </w:r>
    </w:p>
    <w:p w14:paraId="3CB14A97" w14:textId="77777777" w:rsidR="00FB3F94" w:rsidRPr="00FB3F94" w:rsidRDefault="00FB3F94" w:rsidP="00FB3F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t>Hedef odaklı atış performansını artırır</w:t>
      </w:r>
    </w:p>
    <w:p w14:paraId="78875174" w14:textId="77777777" w:rsidR="00FB3F94" w:rsidRPr="00FB3F94" w:rsidRDefault="00FB3F94" w:rsidP="00FB3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t>Hedef atıcılığında tek kurşun seçiminde kalibre, gramaj, tüfek namlu uzunluğu ve kullanılan barutun etkisi birlikte değerlendirilmelidir.</w:t>
      </w:r>
    </w:p>
    <w:p w14:paraId="7A4CBDBB" w14:textId="77777777" w:rsidR="00FB3F94" w:rsidRPr="00FB3F94" w:rsidRDefault="00FB3F94" w:rsidP="00FB3F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B3F9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Hangi Gramajlar İdeal?</w:t>
      </w:r>
    </w:p>
    <w:p w14:paraId="6D17B308" w14:textId="77777777" w:rsidR="00FB3F94" w:rsidRPr="00FB3F94" w:rsidRDefault="00FB3F94" w:rsidP="00FB3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t>Hedef atıcılığı için tek kurşun kullanımında önerilen gramaj aralıkları şunlardır:</w:t>
      </w:r>
    </w:p>
    <w:p w14:paraId="413C1CBD" w14:textId="77777777" w:rsidR="00FB3F94" w:rsidRPr="00FB3F94" w:rsidRDefault="00FB3F94" w:rsidP="00FB3F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t>Yeni başlayanlar için: 28</w:t>
      </w:r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noBreakHyphen/>
        <w:t>32 gram – Daha az geri tepme ve daha kolay kontrol</w:t>
      </w:r>
    </w:p>
    <w:p w14:paraId="3A27489D" w14:textId="77777777" w:rsidR="00FB3F94" w:rsidRPr="00FB3F94" w:rsidRDefault="00FB3F94" w:rsidP="00FB3F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t>Orta seviye kullanıcılar: 32</w:t>
      </w:r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noBreakHyphen/>
        <w:t>34 gram – Dengeli performans</w:t>
      </w:r>
    </w:p>
    <w:p w14:paraId="10199398" w14:textId="77777777" w:rsidR="00FB3F94" w:rsidRPr="00FB3F94" w:rsidRDefault="00FB3F94" w:rsidP="00FB3F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t>Uzun mesafe ve profesyonel kullanım: 34</w:t>
      </w:r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noBreakHyphen/>
        <w:t>40 gram – Daha güçlü vuruş ama daha yüksek geri tepme</w:t>
      </w:r>
    </w:p>
    <w:p w14:paraId="403FD88E" w14:textId="77777777" w:rsidR="00FB3F94" w:rsidRPr="00FB3F94" w:rsidRDefault="00FB3F94" w:rsidP="00FB3F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B3F9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Kalibre ve Tüfek Uyumu</w:t>
      </w:r>
    </w:p>
    <w:p w14:paraId="6C638B1C" w14:textId="77777777" w:rsidR="00FB3F94" w:rsidRPr="00FB3F94" w:rsidRDefault="00FB3F94" w:rsidP="00FB3F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t>12 kalibre tüfeklerde tek kurşunlar en yaygın seçenektir. 30</w:t>
      </w:r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noBreakHyphen/>
        <w:t>34 gram aralığı kontrollü ve etkili atış için idealdir.</w:t>
      </w:r>
    </w:p>
    <w:p w14:paraId="41DCB4F9" w14:textId="77777777" w:rsidR="00FB3F94" w:rsidRPr="00FB3F94" w:rsidRDefault="00FB3F94" w:rsidP="00FB3F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Tüfeğinizin namlu uzunluğu, </w:t>
      </w:r>
      <w:proofErr w:type="spellStart"/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t>choke</w:t>
      </w:r>
      <w:proofErr w:type="spellEnd"/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yapısı ve yivli/yivsiz olması gibi teknik detaylar seçimde etkili olur.</w:t>
      </w:r>
    </w:p>
    <w:p w14:paraId="4B177B6A" w14:textId="77777777" w:rsidR="00FB3F94" w:rsidRPr="00FB3F94" w:rsidRDefault="00FB3F94" w:rsidP="00FB3F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t>Hedef atıcılığında saçmalı fişek yerine tek kurşun tercih edilmelidir; çünkü daha stabil ve net vuruş sağlar.</w:t>
      </w:r>
    </w:p>
    <w:p w14:paraId="5EE66BDF" w14:textId="77777777" w:rsidR="00FB3F94" w:rsidRPr="00FB3F94" w:rsidRDefault="00FB3F94" w:rsidP="00FB3F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B3F9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Menzile Göre Gramaj Seçimi</w:t>
      </w:r>
    </w:p>
    <w:p w14:paraId="48C52619" w14:textId="77777777" w:rsidR="00FB3F94" w:rsidRPr="00FB3F94" w:rsidRDefault="00FB3F94" w:rsidP="00FB3F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t>Kısa mesafe (20 m ve altı): 28</w:t>
      </w:r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noBreakHyphen/>
        <w:t>30 gram</w:t>
      </w:r>
    </w:p>
    <w:p w14:paraId="4E536FFD" w14:textId="77777777" w:rsidR="00FB3F94" w:rsidRPr="00FB3F94" w:rsidRDefault="00FB3F94" w:rsidP="00FB3F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t>Orta mesafe (20</w:t>
      </w:r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noBreakHyphen/>
        <w:t>40 m): 30</w:t>
      </w:r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noBreakHyphen/>
        <w:t>34 gram</w:t>
      </w:r>
    </w:p>
    <w:p w14:paraId="71FC0DC1" w14:textId="77777777" w:rsidR="00FB3F94" w:rsidRPr="00FB3F94" w:rsidRDefault="00FB3F94" w:rsidP="00FB3F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t>Uzun mesafe (40 m ve üzeri): 34 gram ve üzeri</w:t>
      </w:r>
    </w:p>
    <w:p w14:paraId="6DA8A4F0" w14:textId="77777777" w:rsidR="00FB3F94" w:rsidRPr="00FB3F94" w:rsidRDefault="00FB3F94" w:rsidP="00FB3F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B3F9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Prizma Av Bayii'nden Öneriler</w:t>
      </w:r>
    </w:p>
    <w:p w14:paraId="79CC86E4" w14:textId="77777777" w:rsidR="00FB3F94" w:rsidRPr="00FB3F94" w:rsidRDefault="00FB3F94" w:rsidP="00FB3F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12 kalibre tüfekle hedef atışına yeni başlıyorsanız 30</w:t>
      </w:r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noBreakHyphen/>
        <w:t>32 gram tek kurşun idealdir.</w:t>
      </w:r>
    </w:p>
    <w:p w14:paraId="365FD4D6" w14:textId="77777777" w:rsidR="00FB3F94" w:rsidRPr="00FB3F94" w:rsidRDefault="00FB3F94" w:rsidP="00FB3F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t>Deneyimli iseniz ve uzun menzilde atış yapıyorsanız 34 gram ve üzeri tercih edebilirsiniz.</w:t>
      </w:r>
    </w:p>
    <w:p w14:paraId="1574E0E6" w14:textId="77777777" w:rsidR="00FB3F94" w:rsidRPr="00FB3F94" w:rsidRDefault="00FB3F94" w:rsidP="00FB3F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t>Satışını yaptığımız tüm tek kurşun fişekler orijinal, garantili ve avcılık ile hedef atıcılığı için uygundur.</w:t>
      </w:r>
    </w:p>
    <w:p w14:paraId="3FE49226" w14:textId="77777777" w:rsidR="00FB3F94" w:rsidRPr="00FB3F94" w:rsidRDefault="00FB3F94" w:rsidP="00FB3F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t>Uzman ekibimiz, tüfeğinizin yapısına ve kullanım amacınıza göre size en uygun kurşunu seçmeniz için destek vermektedir.</w:t>
      </w:r>
    </w:p>
    <w:p w14:paraId="3EC7974B" w14:textId="77777777" w:rsidR="00FB3F94" w:rsidRPr="00FB3F94" w:rsidRDefault="00FB3F94" w:rsidP="00FB3F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B3F9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Dikkat Edilmesi Gerekenler</w:t>
      </w:r>
    </w:p>
    <w:p w14:paraId="0A03E9C6" w14:textId="77777777" w:rsidR="00FB3F94" w:rsidRPr="00FB3F94" w:rsidRDefault="00FB3F94" w:rsidP="00FB3F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t>Tüfeğinize uygun kalibrede fişek kullanmalısınız.</w:t>
      </w:r>
    </w:p>
    <w:p w14:paraId="532BF605" w14:textId="77777777" w:rsidR="00FB3F94" w:rsidRPr="00FB3F94" w:rsidRDefault="00FB3F94" w:rsidP="00FB3F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t>Aşırı gramajlı fişekler, tüfeğinizin mekanik yapısına zarar verebilir.</w:t>
      </w:r>
    </w:p>
    <w:p w14:paraId="5889F448" w14:textId="77777777" w:rsidR="00FB3F94" w:rsidRPr="00FB3F94" w:rsidRDefault="00FB3F94" w:rsidP="00FB3F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t>Atış sırasında mutlaka koruyucu gözlük ve kulaklık kullanın.</w:t>
      </w:r>
    </w:p>
    <w:p w14:paraId="3F6D5F86" w14:textId="77777777" w:rsidR="00FB3F94" w:rsidRPr="00FB3F94" w:rsidRDefault="00FB3F94" w:rsidP="00FB3F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t>Tek kurşun kullanımı sonrası tüfeğinizi temizleyerek artıkları çıkarın.</w:t>
      </w:r>
    </w:p>
    <w:p w14:paraId="61F66AB3" w14:textId="77777777" w:rsidR="00FB3F94" w:rsidRPr="00FB3F94" w:rsidRDefault="00FB3F94" w:rsidP="00FB3F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B3F9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Sonuç</w:t>
      </w:r>
    </w:p>
    <w:p w14:paraId="456838C2" w14:textId="77777777" w:rsidR="00FB3F94" w:rsidRPr="00FB3F94" w:rsidRDefault="00FB3F94" w:rsidP="00FB3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Hedef atıcılığında başarı, doğru fişek ve doğru ekipmanla başlar. </w:t>
      </w:r>
      <w:r w:rsidRPr="00FB3F9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12 kalibre kullanıcıları için ideal gramaj aralığını 30</w:t>
      </w:r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noBreakHyphen/>
        <w:t>34 gram olarak önermekteyiz. Uzun menzilli ve daha güçlü atışlar için 34 gram üzeri tek kurşunlar da tercih edilebilir.</w:t>
      </w:r>
    </w:p>
    <w:p w14:paraId="4A563B40" w14:textId="77777777" w:rsidR="00FB3F94" w:rsidRPr="00FB3F94" w:rsidRDefault="00FB3F94" w:rsidP="00FB3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t>Hedeflerinizde isabeti artırmak, doğru ürünü güvenle satın almak ve uzman desteği almak için Prizma Av Bayii’ne uğrayın.</w:t>
      </w:r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B3F94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 Dulkadiroğlu / Kahramanmaraş</w:t>
      </w:r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B3F94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B3F94">
        <w:rPr>
          <w:rFonts w:ascii="Segoe UI Emoji" w:eastAsia="Times New Roman" w:hAnsi="Segoe UI Emoji" w:cs="Segoe UI Emoji"/>
          <w:sz w:val="24"/>
          <w:szCs w:val="24"/>
          <w:lang w:eastAsia="tr-TR"/>
        </w:rPr>
        <w:t>📱</w:t>
      </w:r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</w:p>
    <w:p w14:paraId="692BD8BE" w14:textId="77777777" w:rsidR="00FB3F94" w:rsidRPr="00FB3F94" w:rsidRDefault="00FB3F94" w:rsidP="00FB3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Hedefi kaçırmamak için doğru adres: </w:t>
      </w:r>
      <w:r w:rsidRPr="00FB3F9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FB3F94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0B3286DD" w14:textId="77777777" w:rsidR="00AF05F4" w:rsidRDefault="00AF05F4"/>
    <w:sectPr w:rsidR="00AF05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68252C"/>
    <w:multiLevelType w:val="multilevel"/>
    <w:tmpl w:val="73B4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75B3D"/>
    <w:multiLevelType w:val="multilevel"/>
    <w:tmpl w:val="E474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A0842"/>
    <w:multiLevelType w:val="multilevel"/>
    <w:tmpl w:val="0698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D29ED"/>
    <w:multiLevelType w:val="multilevel"/>
    <w:tmpl w:val="55EA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514F64"/>
    <w:multiLevelType w:val="multilevel"/>
    <w:tmpl w:val="02F0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18082B"/>
    <w:multiLevelType w:val="multilevel"/>
    <w:tmpl w:val="F476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9B8"/>
    <w:rsid w:val="006C59B8"/>
    <w:rsid w:val="00AF05F4"/>
    <w:rsid w:val="00FB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9CC135-F781-4176-B00A-D5F24C407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FB3F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FB3F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FB3F94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FB3F94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FB3F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FB3F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908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461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2025-10-31T11:28:00Z</dcterms:created>
  <dcterms:modified xsi:type="dcterms:W3CDTF">2025-10-31T11:28:00Z</dcterms:modified>
</cp:coreProperties>
</file>