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AAEC43" w14:textId="77777777" w:rsidR="00DB76F4" w:rsidRDefault="00DB76F4" w:rsidP="00DB76F4">
      <w:pPr>
        <w:pStyle w:val="NormalWeb"/>
      </w:pPr>
      <w:r>
        <w:rPr>
          <w:rStyle w:val="Gl"/>
        </w:rPr>
        <w:t>Beretta 690 — Modelleri, Özellikleri ve Türkiye’de Satın Alma Rehberi</w:t>
      </w:r>
    </w:p>
    <w:p w14:paraId="1E3678B2" w14:textId="77777777" w:rsidR="00DB76F4" w:rsidRDefault="00DB76F4" w:rsidP="00DB76F4">
      <w:pPr>
        <w:pStyle w:val="NormalWeb"/>
      </w:pPr>
      <w:r>
        <w:rPr>
          <w:rStyle w:val="Gl"/>
        </w:rPr>
        <w:t>Giriş</w:t>
      </w:r>
      <w:r>
        <w:br/>
        <w:t>Beretta 690, Beretta’nın klasik over-and-under (üst üste çift namlulu) mirasını korurken modern avcı ve sportif atıcının beklentilerine cevap veren dayanıklı, dengeli ve estetik bir tüfek ailesidir. Hem upland (kır) avlarından su kuşuna, hem de sportif atış disiplinlerine kadar geniş bir kullanım skalasına uyum sağlayan 690 serisi, farklı model ve paket seçenekleriyle her seviyeden atıcıya uygun konfigürasyonlar sunar.</w:t>
      </w:r>
    </w:p>
    <w:p w14:paraId="2AC0FA8A" w14:textId="77777777" w:rsidR="00DB76F4" w:rsidRDefault="00DB76F4" w:rsidP="00DB76F4">
      <w:pPr>
        <w:pStyle w:val="NormalWeb"/>
      </w:pPr>
      <w:r>
        <w:rPr>
          <w:rStyle w:val="Gl"/>
        </w:rPr>
        <w:t>690 Serisinin Genel Özellikleri</w:t>
      </w:r>
      <w:r>
        <w:br/>
        <w:t>• Platform: Güçlü açma-kapanma mekanizması ve güvenilir kilit sistemi ile tasarlanmış over-and-under yapı.</w:t>
      </w:r>
      <w:r>
        <w:br/>
        <w:t>• Namlu ve Choke: Değiştirilebilir choke uyumu ile farklı av ve atış senaryolarına uygun pattern (desen) ayarlama imkânı. Özel namlu profilleri istikrarlı atış performansı sağlar.</w:t>
      </w:r>
      <w:r>
        <w:br/>
        <w:t>• Kalibre Seçenekleri: Yaygın olarak 12 gauge; pazara göre 20, 28 ve .410 varyantları olabilmektedir.</w:t>
      </w:r>
      <w:r>
        <w:br/>
        <w:t>• Chamber (Kovan): Genelde 76 mm (3") chamber uyumluluğu; model ve üretim yılına göre değişiklik gösterir.</w:t>
      </w:r>
      <w:r>
        <w:br/>
        <w:t>• Stok ve İşçilik: Ceviz stok seçenekleri, kaliteli cilalama, ergonomik dipçik tasarımları; bazı sürümlerde estetik gravür ve özel ince işçilik bulunur.</w:t>
      </w:r>
      <w:r>
        <w:br/>
        <w:t>• Kullanım Alanı: Upland, su kuşu, sporting (clay), trap ve skeet gibi disiplinler için farklı konfigürasyon seçenekleri.</w:t>
      </w:r>
    </w:p>
    <w:p w14:paraId="48584A9D" w14:textId="77777777" w:rsidR="00DB76F4" w:rsidRDefault="00DB76F4" w:rsidP="00DB76F4">
      <w:pPr>
        <w:pStyle w:val="NormalWeb"/>
      </w:pPr>
      <w:r>
        <w:rPr>
          <w:rStyle w:val="Gl"/>
        </w:rPr>
        <w:t>690 Modelleri ve Öne Çıkan Varyantlar</w:t>
      </w:r>
      <w:r>
        <w:br/>
        <w:t>Aşağıda 690 ailesinde sık görülen temel model tipleri ve hangi kullanım için uygun oldukları yer alıyor. (Model adları/paket içerikleri distribütöre ve üretim yılına göre farklılık gösterebilir — sipariş öncesi stok teyidi önemlidir.)</w:t>
      </w:r>
    </w:p>
    <w:p w14:paraId="7E3331A3" w14:textId="77777777" w:rsidR="00DB76F4" w:rsidRDefault="00DB76F4" w:rsidP="00DB76F4">
      <w:pPr>
        <w:pStyle w:val="NormalWeb"/>
      </w:pPr>
      <w:r>
        <w:rPr>
          <w:rStyle w:val="Gl"/>
        </w:rPr>
        <w:t>690 Field / Classic</w:t>
      </w:r>
      <w:r>
        <w:br/>
        <w:t>Günlük av kullanımına uygun, hafif ve taşıması kolay konfigürasyon. 26"–28" namlu seçenekleriyle pratik omuzlama ve hızlı hedef takibi sağlar. Upland avcıları için ideal.</w:t>
      </w:r>
    </w:p>
    <w:p w14:paraId="0D043ACC" w14:textId="77777777" w:rsidR="00DB76F4" w:rsidRDefault="00DB76F4" w:rsidP="00DB76F4">
      <w:pPr>
        <w:pStyle w:val="NormalWeb"/>
      </w:pPr>
      <w:r>
        <w:rPr>
          <w:rStyle w:val="Gl"/>
        </w:rPr>
        <w:t>690 Sporting / Competition</w:t>
      </w:r>
      <w:r>
        <w:br/>
        <w:t>Sporting versiyonlar atış parkurlarında yüksek performans verir. Uzun namlu (30"–32"), yükseltilmiş rib hattı, daha dengeli balans ve sportif tetik düzeni ile seri atışlar için optimize edilmiştir.</w:t>
      </w:r>
    </w:p>
    <w:p w14:paraId="76504BE5" w14:textId="77777777" w:rsidR="00DB76F4" w:rsidRDefault="00DB76F4" w:rsidP="00DB76F4">
      <w:pPr>
        <w:pStyle w:val="NormalWeb"/>
      </w:pPr>
      <w:r>
        <w:rPr>
          <w:rStyle w:val="Gl"/>
        </w:rPr>
        <w:t>690 Deluxe / Special Finish</w:t>
      </w:r>
      <w:r>
        <w:br/>
        <w:t>Daha yüksek kalite ceviz, parlak cila ve estetik gravürlerle gelen özel seri modeller. Koleksiyonluk veya hediye amaçlı estetik değeri yüksek tüfek arayanlara uygundur.</w:t>
      </w:r>
    </w:p>
    <w:p w14:paraId="017C7B58" w14:textId="77777777" w:rsidR="00DB76F4" w:rsidRDefault="00DB76F4" w:rsidP="00DB76F4">
      <w:pPr>
        <w:pStyle w:val="NormalWeb"/>
      </w:pPr>
      <w:r>
        <w:rPr>
          <w:rStyle w:val="Gl"/>
        </w:rPr>
        <w:t>690 Youth / Compact</w:t>
      </w:r>
      <w:r>
        <w:br/>
        <w:t>Genç atıcılar veya daha kısa boylu kullanıcılar için kısa dipçik/hafif namlu seçenekleriyle sunulan ergonomik varyantlar.</w:t>
      </w:r>
    </w:p>
    <w:p w14:paraId="1F9488DB" w14:textId="77777777" w:rsidR="00DB76F4" w:rsidRDefault="00DB76F4" w:rsidP="00DB76F4">
      <w:pPr>
        <w:pStyle w:val="NormalWeb"/>
      </w:pPr>
      <w:r>
        <w:rPr>
          <w:rStyle w:val="Gl"/>
        </w:rPr>
        <w:t>Left-hand (Solak) ve Özel Sipariş Opsiyonları</w:t>
      </w:r>
      <w:r>
        <w:br/>
        <w:t>Solak kullanıcılar için solak konfigürasyonları ve özel istek bazlı stok/fitment düzenlemeleri distribütör ve üretici işbirliğiyle temin edilebilir.</w:t>
      </w:r>
    </w:p>
    <w:p w14:paraId="205301A5" w14:textId="77777777" w:rsidR="00DB76F4" w:rsidRDefault="00DB76F4" w:rsidP="00DB76F4">
      <w:pPr>
        <w:pStyle w:val="NormalWeb"/>
      </w:pPr>
      <w:r>
        <w:rPr>
          <w:rStyle w:val="Gl"/>
        </w:rPr>
        <w:lastRenderedPageBreak/>
        <w:t>Teknik Özellikler — Örnek Değerler</w:t>
      </w:r>
      <w:r>
        <w:br/>
        <w:t>• Kalibre: 12 (yaygın); bazı pazarlarda 20, 28, .410.</w:t>
      </w:r>
      <w:r>
        <w:br/>
        <w:t>• Namlu Uzunluğu: 26", 28", 30", 32" arası seçenekler.</w:t>
      </w:r>
      <w:r>
        <w:br/>
        <w:t>• Chamber: Genelde 76 mm (3") — model bazında kontrol ediniz.</w:t>
      </w:r>
      <w:r>
        <w:br/>
        <w:t>• Tetik: Tek veya çift tetik seçenekleri; selektif tetik düzeni bazı modellerde mevcuttur.</w:t>
      </w:r>
      <w:r>
        <w:br/>
        <w:t>• Ağırlık: Namlu uzunluğu ve ahşap kalitesine göre 3,0 – 3,6 kg aralığında değişebilir.</w:t>
      </w:r>
      <w:r>
        <w:br/>
        <w:t>• Choke: Değiştirilebilir choke sistemi ile pattern optimizasyonu yapılır.</w:t>
      </w:r>
    </w:p>
    <w:p w14:paraId="2B72CBE1" w14:textId="77777777" w:rsidR="00DB76F4" w:rsidRDefault="00DB76F4" w:rsidP="00DB76F4">
      <w:pPr>
        <w:pStyle w:val="NormalWeb"/>
      </w:pPr>
      <w:r>
        <w:rPr>
          <w:rStyle w:val="Gl"/>
        </w:rPr>
        <w:t>690’ın Sahadaki Performansı ve Kullanıcı Deneyimi</w:t>
      </w:r>
      <w:r>
        <w:br/>
        <w:t>• Denge ve Hedef Takibi: İyi ayarlanmış denge sayesinde takip atışları rahat, ikinci atışlar hızlı.</w:t>
      </w:r>
      <w:r>
        <w:br/>
        <w:t>• Dayanıklılık: Sağlam kilit/menteşe yapısı uzun yıllar güvenli kullanım sunar.</w:t>
      </w:r>
      <w:r>
        <w:br/>
        <w:t>• Konfor: Doğru stok seçimi ve geri tepme pedi ile uzun günlerde bile konforlu kullanım mümkündür.</w:t>
      </w:r>
      <w:r>
        <w:br/>
        <w:t>• Bakım: Basit mekanik yapısı sayesinde düzenli temizlik ve yağlama ile uzun ömürlüdür.</w:t>
      </w:r>
    </w:p>
    <w:p w14:paraId="6E044A05" w14:textId="77777777" w:rsidR="00DB76F4" w:rsidRDefault="00DB76F4" w:rsidP="00DB76F4">
      <w:pPr>
        <w:pStyle w:val="NormalWeb"/>
      </w:pPr>
      <w:r>
        <w:rPr>
          <w:rStyle w:val="Gl"/>
        </w:rPr>
        <w:t>Hangi 690 Modeli Size Uygun?</w:t>
      </w:r>
      <w:r>
        <w:br/>
        <w:t>• Upland (kır/dağ) avcısı: 26"–28" namlu, Field konfigürasyonu.</w:t>
      </w:r>
      <w:r>
        <w:br/>
        <w:t>• Su kuşu avcısı: 28"–32" namlu, suya dayanıklı finisajlı paketler.</w:t>
      </w:r>
      <w:r>
        <w:br/>
        <w:t>• Sporting / Trap / Skeet: Sporting modeller, uzun namlu ve ayarlı rib ile tercih edilmelidir.</w:t>
      </w:r>
      <w:r>
        <w:br/>
        <w:t>• Yeni başlayan/öğrenen atıcı: Youth/Compact versiyonlar daha uygun olur.</w:t>
      </w:r>
    </w:p>
    <w:p w14:paraId="35988AC1" w14:textId="77777777" w:rsidR="00DB76F4" w:rsidRDefault="00DB76F4" w:rsidP="00DB76F4">
      <w:pPr>
        <w:pStyle w:val="NormalWeb"/>
      </w:pPr>
      <w:r>
        <w:rPr>
          <w:rStyle w:val="Gl"/>
        </w:rPr>
        <w:t>Aksesuar, Özelleştirme ve Bakım Önerileri</w:t>
      </w:r>
      <w:r>
        <w:br/>
        <w:t>• Choke Seti: Kullanım amacına göre doğru choke seçimi pattern’i iyileştirir.</w:t>
      </w:r>
      <w:r>
        <w:br/>
        <w:t>• Recoil Pad ve Stok Yükseltici: Omuzlama konforunu artırır; özellikle güçlü fişeklerde geri tepme hissini azaltır.</w:t>
      </w:r>
      <w:r>
        <w:br/>
        <w:t>• Taşıma Kılıfı: Su ve darbelere karşı koruyucu sert veya yumuşak kılıf tercih edin.</w:t>
      </w:r>
      <w:r>
        <w:br/>
        <w:t>• Temizlik Kitleri: Namlu içi fırçası, çıplak bez, solvent ve hafif yağ kullanımı tüfeğin ömrünü uzatır.</w:t>
      </w:r>
      <w:r>
        <w:br/>
        <w:t>• Deneme Atışı: Alım öncesi deneme atışı mutlaka tavsiye edilir — omuza oturuş, denge ve geri tepme kişiden kişiye fark eder.</w:t>
      </w:r>
    </w:p>
    <w:p w14:paraId="380FE3C2" w14:textId="77777777" w:rsidR="00DB76F4" w:rsidRDefault="00DB76F4" w:rsidP="00DB76F4">
      <w:pPr>
        <w:pStyle w:val="NormalWeb"/>
      </w:pPr>
      <w:r>
        <w:rPr>
          <w:rStyle w:val="Gl"/>
        </w:rPr>
        <w:t>Türkiye’de Satın Alma, Kargo ve Ödeme Bilgileri</w:t>
      </w:r>
      <w:r>
        <w:br/>
      </w:r>
      <w:r>
        <w:rPr>
          <w:rStyle w:val="Gl"/>
        </w:rPr>
        <w:t>Satın Alma Belgesi Şartı:</w:t>
      </w:r>
      <w:r>
        <w:t xml:space="preserve"> Türkiye mevzuatı gereği ateşli silah satışı sadece resmi satın alma belgesi/ruhsat sahibi müşterilere yapılmaktadır. Satış öncesinde belge doğrulaması ve kayıt işlemleri titizlikle yürütülür.</w:t>
      </w:r>
      <w:r>
        <w:br/>
      </w:r>
      <w:r>
        <w:rPr>
          <w:rStyle w:val="Gl"/>
        </w:rPr>
        <w:t>Türkiye Geneline Kargo:</w:t>
      </w:r>
      <w:r>
        <w:t xml:space="preserve"> Satın alma belgeleri eksiksiz ve hazır olan müşterilerimiz için Türkiye’nin her yerine güvenli, takipli ve mevzuata uygun kargo hizmeti sağlıyoruz. Teslimatta kimlik ve belge doğrulama prosedürleri kanuna uygun şekilde uygulanır.</w:t>
      </w:r>
      <w:r>
        <w:br/>
      </w:r>
      <w:r>
        <w:rPr>
          <w:rStyle w:val="Gl"/>
        </w:rPr>
        <w:t>Uygun Fiyat Garantisi:</w:t>
      </w:r>
      <w:r>
        <w:t xml:space="preserve"> Beretta 690 modellerinde piyasa koşullarına göre rekabetçi ve cazip fiyatlar sunuyoruz. Sezonluk kampanyalar, stok bazlı indirimler ve toplu alımlara özel teklifler mevcut.</w:t>
      </w:r>
      <w:r>
        <w:br/>
      </w:r>
      <w:r>
        <w:rPr>
          <w:rStyle w:val="Gl"/>
        </w:rPr>
        <w:t>Kredi Kartına Taksit:</w:t>
      </w:r>
      <w:r>
        <w:t xml:space="preserve"> Kredi kartına taksit imkânı sağlıyoruz; taksit sayısı ve koşullar kampanyaya göre değişebilir. Detaylı ödeme planı ve taksit seçenekleri için satış temsilcilerimizle iletişime geçebilirsiniz.</w:t>
      </w:r>
      <w:r>
        <w:br/>
      </w:r>
      <w:r>
        <w:rPr>
          <w:rStyle w:val="Gl"/>
        </w:rPr>
        <w:t>İthalat &amp; Servis:</w:t>
      </w:r>
      <w:r>
        <w:t xml:space="preserve"> İthal tüfeklerde uzun yıllara dayanan deneyimimizle Türkiye’de öncü satıcı konumundayız; orijinal parça temini, garanti ve yetkili servis desteği ile satış sonrası hizmetler sağlıyoruz.</w:t>
      </w:r>
    </w:p>
    <w:p w14:paraId="54A1548E" w14:textId="77777777" w:rsidR="00DB76F4" w:rsidRDefault="00DB76F4" w:rsidP="00DB76F4">
      <w:pPr>
        <w:pStyle w:val="NormalWeb"/>
      </w:pPr>
      <w:r>
        <w:rPr>
          <w:rStyle w:val="Gl"/>
        </w:rPr>
        <w:lastRenderedPageBreak/>
        <w:t>Yasal Uyarı ve Satın Alma Öncesi Dikkat Edilmesi Gerekenler</w:t>
      </w:r>
      <w:r>
        <w:br/>
        <w:t>• Satın almadan önce satın alma belgenizin (ruhsat/kaynak belge) tam ve geçerli olduğundan emin olun.</w:t>
      </w:r>
      <w:r>
        <w:br/>
        <w:t>• Fișek türü ve chamber uyumluluğunu sipariş öncesi kesinleştirin.</w:t>
      </w:r>
      <w:r>
        <w:br/>
        <w:t>• Özel istekler (solak konfigürasyonu, özel işçilik vb.) sipariş ve tedarik süresini uzatabilir; önceden teyit alın.</w:t>
      </w:r>
      <w:r>
        <w:br/>
        <w:t>• Tüfeğin taşınması, saklanması ve fişek temini ile ilgili yerel mevzuata uyun.</w:t>
      </w:r>
    </w:p>
    <w:p w14:paraId="4C35A593" w14:textId="77777777" w:rsidR="00DB76F4" w:rsidRDefault="00DB76F4" w:rsidP="00DB76F4">
      <w:pPr>
        <w:pStyle w:val="NormalWeb"/>
      </w:pPr>
      <w:r>
        <w:rPr>
          <w:rStyle w:val="Gl"/>
        </w:rPr>
        <w:t>SEO İçin En Çok Hedeflenen Anahtar Kelimeler (Yazıya Entegre Edildi)</w:t>
      </w:r>
      <w:r>
        <w:br/>
        <w:t>Beretta 690, Beretta 690 özellikleri, Beretta 690 fiyat, Beretta 690 satın al, Beretta over and under, Beretta 690 Türkiye, 12 gauge over under, upland tüfeği, sporting av tüfeği, su kuşu tüfeği, ithal av tüfeği Türkiye, Beretta çifte tüfek, Beretta 690 inceleme.</w:t>
      </w:r>
    </w:p>
    <w:p w14:paraId="411DD803" w14:textId="77777777" w:rsidR="00DB76F4" w:rsidRDefault="00DB76F4" w:rsidP="00DB76F4">
      <w:pPr>
        <w:pStyle w:val="NormalWeb"/>
      </w:pPr>
      <w:r>
        <w:rPr>
          <w:rStyle w:val="Gl"/>
        </w:rPr>
        <w:t>Sık Sorulan Sorular (Kısa)</w:t>
      </w:r>
      <w:r>
        <w:br/>
      </w:r>
      <w:r>
        <w:rPr>
          <w:rStyle w:val="Gl"/>
        </w:rPr>
        <w:t>Beretta 690 hangi fişekleri kullanır?</w:t>
      </w:r>
      <w:r>
        <w:br/>
        <w:t>Model ve kalibreye bağlı olmakla birlikte en yaygın 12 gauge varyantlarında genelde 76 mm (3") chamber desteği bulunur. Diğer kalibre seçenekleri için model bilgisi teyit edilmelidir.</w:t>
      </w:r>
    </w:p>
    <w:p w14:paraId="30F4BC3D" w14:textId="77777777" w:rsidR="00DB76F4" w:rsidRDefault="00DB76F4" w:rsidP="00DB76F4">
      <w:pPr>
        <w:pStyle w:val="NormalWeb"/>
      </w:pPr>
      <w:r>
        <w:rPr>
          <w:rStyle w:val="Gl"/>
        </w:rPr>
        <w:t>Türkiye’ye kargo yapıyor musunuz?</w:t>
      </w:r>
      <w:r>
        <w:br/>
        <w:t>Evet — satın alma belgesi hazır olan müşterilerimiz için Türkiye’nin her yerine mevzuata uygun, güvenli ve takipli kargo hizmeti sağlıyoruz.</w:t>
      </w:r>
    </w:p>
    <w:p w14:paraId="37E63F23" w14:textId="77777777" w:rsidR="00DB76F4" w:rsidRDefault="00DB76F4" w:rsidP="00DB76F4">
      <w:pPr>
        <w:pStyle w:val="NormalWeb"/>
      </w:pPr>
      <w:r>
        <w:rPr>
          <w:rStyle w:val="Gl"/>
        </w:rPr>
        <w:t>Kredi kartına taksit var mı?</w:t>
      </w:r>
      <w:r>
        <w:br/>
        <w:t>Evet — kredi kartına taksit imkânı sunuyoruz; güncel kampanya ve taksit sayıları için satış temsilcilerimizden bilgi alabilirsiniz.</w:t>
      </w:r>
    </w:p>
    <w:p w14:paraId="1710E66D" w14:textId="77777777" w:rsidR="00DB76F4" w:rsidRDefault="00DB76F4" w:rsidP="00DB76F4">
      <w:pPr>
        <w:pStyle w:val="NormalWeb"/>
      </w:pPr>
      <w:r>
        <w:rPr>
          <w:rStyle w:val="Gl"/>
        </w:rPr>
        <w:t>Sonuç ve Çağrı</w:t>
      </w:r>
      <w:r>
        <w:br/>
        <w:t>Beretta 690, klasik çifte hissini modern kullanım gereksinimleriyle birleştiren, dengeli ve güvenilir bir over-and-under ailesidir. Hangi 690 modelinin ihtiyaçlarınıza en uygun olduğunu birlikte belirleyebiliriz — kullanım amacınızı belirtin; stok durumu, model bazlı fiyat ve taksit seçeneklerini hemen paylaşayım.</w:t>
      </w:r>
    </w:p>
    <w:p w14:paraId="7E64ACB9" w14:textId="77777777" w:rsidR="00DB76F4" w:rsidRDefault="00DB76F4" w:rsidP="00DB76F4">
      <w:pPr>
        <w:pStyle w:val="NormalWeb"/>
      </w:pPr>
      <w:r>
        <w:t>Adres: Menderes Mah. Trabzon Blv. No: 119, Dulkadiroğlu / Kahramanmaraş</w:t>
      </w:r>
      <w:r>
        <w:br/>
        <w:t>Telefon: 0344 231 0187 – 0344 231 55 01</w:t>
      </w:r>
      <w:r>
        <w:br/>
        <w:t>WhatsApp: 0532 722 1746</w:t>
      </w:r>
      <w:r>
        <w:br/>
        <w:t>Web: www.prizmaav.com</w:t>
      </w:r>
    </w:p>
    <w:p w14:paraId="7C35ECEC" w14:textId="77777777" w:rsidR="007178C1" w:rsidRDefault="007178C1">
      <w:bookmarkStart w:id="0" w:name="_GoBack"/>
      <w:bookmarkEnd w:id="0"/>
    </w:p>
    <w:sectPr w:rsidR="007178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39"/>
    <w:rsid w:val="007178C1"/>
    <w:rsid w:val="00CE1339"/>
    <w:rsid w:val="00DB76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73EEDB-20AE-49C3-95AE-9D8AF204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B76F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B76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473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1082</Words>
  <Characters>6170</Characters>
  <Application>Microsoft Office Word</Application>
  <DocSecurity>0</DocSecurity>
  <Lines>51</Lines>
  <Paragraphs>14</Paragraphs>
  <ScaleCrop>false</ScaleCrop>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2025-11-07T09:30:00Z</dcterms:created>
  <dcterms:modified xsi:type="dcterms:W3CDTF">2025-11-07T09:31:00Z</dcterms:modified>
</cp:coreProperties>
</file>