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A52EC" w14:textId="77777777" w:rsidR="00902AE2" w:rsidRDefault="00902AE2" w:rsidP="00902AE2">
      <w:pPr>
        <w:pStyle w:val="NormalWeb"/>
      </w:pPr>
      <w:r>
        <w:rPr>
          <w:rStyle w:val="Gl"/>
        </w:rPr>
        <w:t>Beretta A300 Av Tüfeği — Modelleri, Özellikleri ve Türkiye’de Satın Alma Rehberi</w:t>
      </w:r>
    </w:p>
    <w:p w14:paraId="444C0ADD" w14:textId="77777777" w:rsidR="00902AE2" w:rsidRDefault="00902AE2" w:rsidP="00902AE2">
      <w:pPr>
        <w:pStyle w:val="NormalWeb"/>
      </w:pPr>
      <w:r>
        <w:rPr>
          <w:rStyle w:val="Gl"/>
        </w:rPr>
        <w:t>Giriş</w:t>
      </w:r>
      <w:r>
        <w:br/>
        <w:t xml:space="preserve">Beretta A300 serisi, Beretta’nın güvenilirliği ile erişilebilir fiyatı bir araya getiren yarı otomatik 12 </w:t>
      </w:r>
      <w:proofErr w:type="spellStart"/>
      <w:r>
        <w:t>gauge</w:t>
      </w:r>
      <w:proofErr w:type="spellEnd"/>
      <w:r>
        <w:t xml:space="preserve"> (12 kalibre) av tüfekleri ailesidir. Hem saha (</w:t>
      </w:r>
      <w:proofErr w:type="spellStart"/>
      <w:r>
        <w:t>hunting</w:t>
      </w:r>
      <w:proofErr w:type="spellEnd"/>
      <w:r>
        <w:t xml:space="preserve">) hem de taktik/ev savunması amaçlı varyantları bulunan A300; güvenilir gaz sistemleri, hafif alüminyum </w:t>
      </w:r>
      <w:proofErr w:type="spellStart"/>
      <w:r>
        <w:t>receiver</w:t>
      </w:r>
      <w:proofErr w:type="spellEnd"/>
      <w:r>
        <w:t xml:space="preserve"> seçenekleri ve farklı namlu/çanta konfigürasyonlarıyla geniş bir kullanıcı kitlesine hitap eder. Bu yazıda A300’ün tüm öne çıkan modellerine ve teknik/uygulama farklarına değinecek; Türkiye’de satın alma, kargo, ödeme ve servis konularında size net bilgi vereceğiz.</w:t>
      </w:r>
    </w:p>
    <w:p w14:paraId="3449A60A" w14:textId="77777777" w:rsidR="00902AE2" w:rsidRDefault="00902AE2" w:rsidP="00902AE2">
      <w:pPr>
        <w:pStyle w:val="NormalWeb"/>
      </w:pPr>
      <w:r>
        <w:rPr>
          <w:rStyle w:val="Gl"/>
        </w:rPr>
        <w:t>Beretta A300 Serisinin Ortak Özellikleri</w:t>
      </w:r>
      <w:r>
        <w:br/>
        <w:t>• Gazlı yarı otomatik sistem</w:t>
      </w:r>
      <w:r>
        <w:br/>
        <w:t xml:space="preserve">• 12 kalibre (12 </w:t>
      </w:r>
      <w:proofErr w:type="spellStart"/>
      <w:r>
        <w:t>gauge</w:t>
      </w:r>
      <w:proofErr w:type="spellEnd"/>
      <w:r>
        <w:t>) fişek uyumu</w:t>
      </w:r>
      <w:r>
        <w:br/>
        <w:t>• 2¾" ve 3" fişek desteği</w:t>
      </w:r>
      <w:r>
        <w:br/>
        <w:t>• Alüminyum alaşım gövde</w:t>
      </w:r>
      <w:r>
        <w:br/>
        <w:t>• 3+1, 5+1 veya 7+1 kapasite seçenekleri</w:t>
      </w:r>
      <w:r>
        <w:br/>
        <w:t xml:space="preserve">• </w:t>
      </w:r>
      <w:proofErr w:type="spellStart"/>
      <w:r>
        <w:t>MobilChoke</w:t>
      </w:r>
      <w:proofErr w:type="spellEnd"/>
      <w:r>
        <w:t xml:space="preserve"> sistem uyumluluğu</w:t>
      </w:r>
      <w:r>
        <w:br/>
        <w:t>• Av, spor ve taktik kullanıma uygunluk</w:t>
      </w:r>
    </w:p>
    <w:p w14:paraId="08739ABD" w14:textId="77777777" w:rsidR="00902AE2" w:rsidRDefault="00902AE2" w:rsidP="00902AE2">
      <w:pPr>
        <w:pStyle w:val="NormalWeb"/>
      </w:pPr>
      <w:r>
        <w:rPr>
          <w:rStyle w:val="Gl"/>
        </w:rPr>
        <w:t xml:space="preserve">A300 </w:t>
      </w:r>
      <w:proofErr w:type="spellStart"/>
      <w:r>
        <w:rPr>
          <w:rStyle w:val="Gl"/>
        </w:rPr>
        <w:t>Outlander</w:t>
      </w:r>
      <w:proofErr w:type="spellEnd"/>
      <w:r>
        <w:rPr>
          <w:rStyle w:val="Gl"/>
        </w:rPr>
        <w:t xml:space="preserve"> – Saha Kullanımında Güvenilir Tercih</w:t>
      </w:r>
      <w:r>
        <w:br/>
        <w:t xml:space="preserve">Beretta A300 </w:t>
      </w:r>
      <w:proofErr w:type="spellStart"/>
      <w:r>
        <w:t>Outlander</w:t>
      </w:r>
      <w:proofErr w:type="spellEnd"/>
      <w:r>
        <w:t>, sahada yüksek performans ve dayanıklılığı uygun fiyatla birleştirir. Farklı namlu uzunlukları, fiber-optik nişangah, sentetik veya kamuflaj stok seçenekleriyle doğa koşullarına dayanıklıdır.</w:t>
      </w:r>
      <w:r>
        <w:br/>
        <w:t>Avantajlar: Uygun fiyat, kolay bakım, dengeli performans.</w:t>
      </w:r>
    </w:p>
    <w:p w14:paraId="5603F49D" w14:textId="77777777" w:rsidR="00902AE2" w:rsidRDefault="00902AE2" w:rsidP="00902AE2">
      <w:pPr>
        <w:pStyle w:val="NormalWeb"/>
      </w:pPr>
      <w:r>
        <w:rPr>
          <w:rStyle w:val="Gl"/>
        </w:rPr>
        <w:t xml:space="preserve">A300 </w:t>
      </w:r>
      <w:proofErr w:type="spellStart"/>
      <w:r>
        <w:rPr>
          <w:rStyle w:val="Gl"/>
        </w:rPr>
        <w:t>Ultima</w:t>
      </w:r>
      <w:proofErr w:type="spellEnd"/>
      <w:r>
        <w:rPr>
          <w:rStyle w:val="Gl"/>
        </w:rPr>
        <w:t xml:space="preserve"> – Konforlu ve Ergonomik Deneyim</w:t>
      </w:r>
      <w:r>
        <w:br/>
      </w:r>
      <w:proofErr w:type="spellStart"/>
      <w:r>
        <w:t>Outlander’ın</w:t>
      </w:r>
      <w:proofErr w:type="spellEnd"/>
      <w:r>
        <w:t xml:space="preserve"> bir üst versiyonu olan A300 </w:t>
      </w:r>
      <w:proofErr w:type="spellStart"/>
      <w:r>
        <w:t>Ultima</w:t>
      </w:r>
      <w:proofErr w:type="spellEnd"/>
      <w:r>
        <w:t xml:space="preserve">, geri tepme azaltıcı </w:t>
      </w:r>
      <w:proofErr w:type="spellStart"/>
      <w:r>
        <w:t>Kick-Off</w:t>
      </w:r>
      <w:proofErr w:type="spellEnd"/>
      <w:r>
        <w:t xml:space="preserve"> sistemi, geliştirilmiş kontroller, fiber-optik nişangâh ve modern tasarımıyla öne çıkar. 12 ve 20 kalibre versiyonları mevcuttur.</w:t>
      </w:r>
      <w:r>
        <w:br/>
        <w:t>Avantajlar: Yumuşak atış, konforlu omuz hissi, ergonomik tutuş.</w:t>
      </w:r>
    </w:p>
    <w:p w14:paraId="70CC0E76" w14:textId="77777777" w:rsidR="00902AE2" w:rsidRDefault="00902AE2" w:rsidP="00902AE2">
      <w:pPr>
        <w:pStyle w:val="NormalWeb"/>
      </w:pPr>
      <w:r>
        <w:rPr>
          <w:rStyle w:val="Gl"/>
        </w:rPr>
        <w:t xml:space="preserve">A300 </w:t>
      </w:r>
      <w:proofErr w:type="spellStart"/>
      <w:r>
        <w:rPr>
          <w:rStyle w:val="Gl"/>
        </w:rPr>
        <w:t>Ultima</w:t>
      </w:r>
      <w:proofErr w:type="spellEnd"/>
      <w:r>
        <w:rPr>
          <w:rStyle w:val="Gl"/>
        </w:rPr>
        <w:t xml:space="preserve"> </w:t>
      </w:r>
      <w:proofErr w:type="spellStart"/>
      <w:r>
        <w:rPr>
          <w:rStyle w:val="Gl"/>
        </w:rPr>
        <w:t>Patrol</w:t>
      </w:r>
      <w:proofErr w:type="spellEnd"/>
      <w:r>
        <w:rPr>
          <w:rStyle w:val="Gl"/>
        </w:rPr>
        <w:t xml:space="preserve"> – Taktik Güç ve Kompakt Tasarım</w:t>
      </w:r>
      <w:r>
        <w:br/>
        <w:t xml:space="preserve">Ev savunması ve taktik kullanım için geliştirilen A300 </w:t>
      </w:r>
      <w:proofErr w:type="spellStart"/>
      <w:r>
        <w:t>Ultima</w:t>
      </w:r>
      <w:proofErr w:type="spellEnd"/>
      <w:r>
        <w:t xml:space="preserve"> </w:t>
      </w:r>
      <w:proofErr w:type="spellStart"/>
      <w:r>
        <w:t>Patrol</w:t>
      </w:r>
      <w:proofErr w:type="spellEnd"/>
      <w:r>
        <w:t xml:space="preserve">, 19.1" kısa namlu, 7+1 kapasite, </w:t>
      </w:r>
      <w:proofErr w:type="spellStart"/>
      <w:r>
        <w:t>Picatinny</w:t>
      </w:r>
      <w:proofErr w:type="spellEnd"/>
      <w:r>
        <w:t xml:space="preserve"> ray, M-LOK aksesuar yuvaları ve </w:t>
      </w:r>
      <w:proofErr w:type="spellStart"/>
      <w:r>
        <w:t>ghost</w:t>
      </w:r>
      <w:proofErr w:type="spellEnd"/>
      <w:r>
        <w:t xml:space="preserve"> ring nişangahlarıyla tam bir görev tüfeğidir.</w:t>
      </w:r>
      <w:r>
        <w:br/>
        <w:t>Avantajlar: Yüksek kapasite, dayanıklı yapı, aksesuar desteği.</w:t>
      </w:r>
    </w:p>
    <w:p w14:paraId="5F53C67E" w14:textId="77777777" w:rsidR="00902AE2" w:rsidRDefault="00902AE2" w:rsidP="00902AE2">
      <w:pPr>
        <w:pStyle w:val="NormalWeb"/>
      </w:pPr>
      <w:r>
        <w:rPr>
          <w:rStyle w:val="Gl"/>
        </w:rPr>
        <w:t>Diğer Varyantlar</w:t>
      </w:r>
      <w:r>
        <w:br/>
        <w:t xml:space="preserve">• A300 </w:t>
      </w:r>
      <w:proofErr w:type="spellStart"/>
      <w:r>
        <w:t>Outlander</w:t>
      </w:r>
      <w:proofErr w:type="spellEnd"/>
      <w:r>
        <w:t xml:space="preserve"> </w:t>
      </w:r>
      <w:proofErr w:type="spellStart"/>
      <w:r>
        <w:t>Upland</w:t>
      </w:r>
      <w:proofErr w:type="spellEnd"/>
      <w:r>
        <w:t xml:space="preserve"> – Uzun namlu ve geleneksel stil</w:t>
      </w:r>
      <w:r>
        <w:br/>
        <w:t xml:space="preserve">• </w:t>
      </w:r>
      <w:proofErr w:type="spellStart"/>
      <w:r>
        <w:t>Camo</w:t>
      </w:r>
      <w:proofErr w:type="spellEnd"/>
      <w:r>
        <w:t xml:space="preserve"> Serileri – Doğal ortamda gizlenme avantajı</w:t>
      </w:r>
      <w:r>
        <w:br/>
        <w:t xml:space="preserve">• 20 </w:t>
      </w:r>
      <w:proofErr w:type="spellStart"/>
      <w:r>
        <w:t>Gauge</w:t>
      </w:r>
      <w:proofErr w:type="spellEnd"/>
      <w:r>
        <w:t xml:space="preserve"> Modeller – Hafif avlar için uygun seçenekler</w:t>
      </w:r>
    </w:p>
    <w:p w14:paraId="2BF2B2E8" w14:textId="77777777" w:rsidR="00902AE2" w:rsidRDefault="00902AE2" w:rsidP="00902AE2">
      <w:pPr>
        <w:pStyle w:val="NormalWeb"/>
      </w:pPr>
      <w:r>
        <w:rPr>
          <w:rStyle w:val="Gl"/>
        </w:rPr>
        <w:t>Teknik Özellikler (Model Bazında Ortalama)</w:t>
      </w:r>
      <w:r>
        <w:br/>
        <w:t xml:space="preserve">• Kalibre: 12 / 20 </w:t>
      </w:r>
      <w:proofErr w:type="spellStart"/>
      <w:r>
        <w:t>gauge</w:t>
      </w:r>
      <w:proofErr w:type="spellEnd"/>
      <w:r>
        <w:br/>
        <w:t>• Namlu: 19.1" – 30" arası</w:t>
      </w:r>
      <w:r>
        <w:br/>
        <w:t xml:space="preserve">• </w:t>
      </w:r>
      <w:proofErr w:type="spellStart"/>
      <w:r>
        <w:t>Chamber</w:t>
      </w:r>
      <w:proofErr w:type="spellEnd"/>
      <w:r>
        <w:t>: 3"</w:t>
      </w:r>
      <w:r>
        <w:br/>
        <w:t xml:space="preserve">• Ağırlık: 3.1 – </w:t>
      </w:r>
      <w:proofErr w:type="gramStart"/>
      <w:r>
        <w:t>3.4</w:t>
      </w:r>
      <w:proofErr w:type="gramEnd"/>
      <w:r>
        <w:t xml:space="preserve"> kg</w:t>
      </w:r>
      <w:r>
        <w:br/>
        <w:t>• Gövde: Alüminyum (7075-T6)</w:t>
      </w:r>
      <w:r>
        <w:br/>
        <w:t>• Şarjör Kapasitesi: 3+1 – 7+1</w:t>
      </w:r>
    </w:p>
    <w:p w14:paraId="18C62DAC" w14:textId="77777777" w:rsidR="00902AE2" w:rsidRDefault="00902AE2" w:rsidP="00902AE2">
      <w:pPr>
        <w:pStyle w:val="NormalWeb"/>
      </w:pPr>
      <w:r>
        <w:rPr>
          <w:rStyle w:val="Gl"/>
        </w:rPr>
        <w:lastRenderedPageBreak/>
        <w:t>Performans ve Kullanıcı Deneyimi</w:t>
      </w:r>
      <w:r>
        <w:br/>
        <w:t>Beretta A300 serisi, gazlı mekanizması sayesinde geri tepmeyi azaltır ve farklı fişek türlerini sorunsuz çalıştırır. Avcılar tarafından hem dayanıklılığı hem de ergonomisiyle övgüyle bahsedilen bir model ailesidir.</w:t>
      </w:r>
    </w:p>
    <w:p w14:paraId="05D2EC97" w14:textId="77777777" w:rsidR="00902AE2" w:rsidRDefault="00902AE2" w:rsidP="00902AE2">
      <w:pPr>
        <w:pStyle w:val="NormalWeb"/>
      </w:pPr>
      <w:r>
        <w:rPr>
          <w:rStyle w:val="Gl"/>
        </w:rPr>
        <w:t>Türkiye’de Satın Alma ve Kargo Bilgileri</w:t>
      </w:r>
      <w:r>
        <w:br/>
        <w:t>• Satın Alma Belgesi Şartı: Yasal gereklilikler doğrultusunda, sadece resmi satın alma belgesi bulunan müşterilere satış yapılmaktadır.</w:t>
      </w:r>
      <w:r>
        <w:br/>
        <w:t>• Türkiye Geneline Kargo: Belgesi hazır olan müşteriler için güvenli ve takipli kargo imkânı sağlanır.</w:t>
      </w:r>
      <w:r>
        <w:br/>
        <w:t>• Uygun Fiyat Garantisi: Beretta A300 modellerinde rekabetçi fiyat politikası uygulanır.</w:t>
      </w:r>
      <w:r>
        <w:br/>
        <w:t>• Kredi Kartına Taksit: Peşin fiyatına taksit kampanyaları ve özel ödeme planları sunulmaktadır.</w:t>
      </w:r>
      <w:r>
        <w:br/>
        <w:t>• İthal Tüfeklerde Öncü Satıcı: Uzun yıllara dayanan tecrübemizle Türkiye’de ithal tüfek satışında lider markalar arasındayız.</w:t>
      </w:r>
    </w:p>
    <w:p w14:paraId="07CB0CD0" w14:textId="77777777" w:rsidR="00902AE2" w:rsidRDefault="00902AE2" w:rsidP="00902AE2">
      <w:pPr>
        <w:pStyle w:val="NormalWeb"/>
      </w:pPr>
      <w:r>
        <w:rPr>
          <w:rStyle w:val="Gl"/>
        </w:rPr>
        <w:t>Satın Alma Öncesi Öneriler</w:t>
      </w:r>
      <w:r>
        <w:br/>
        <w:t>• Kullanım amacınıza göre model seçin (saha, su kuşu, taktik).</w:t>
      </w:r>
      <w:r>
        <w:br/>
        <w:t>• Deneme atışı yaparak konfor farkını hissedin.</w:t>
      </w:r>
      <w:r>
        <w:br/>
        <w:t>• Gerekli aksesuar ve yedek parçaları belirleyin.</w:t>
      </w:r>
      <w:r>
        <w:br/>
        <w:t>• Servis ve garanti kapsamı hakkında bilgi alın.</w:t>
      </w:r>
    </w:p>
    <w:p w14:paraId="13B744A2" w14:textId="77777777" w:rsidR="00902AE2" w:rsidRDefault="00902AE2" w:rsidP="00902AE2">
      <w:pPr>
        <w:pStyle w:val="NormalWeb"/>
      </w:pPr>
      <w:r>
        <w:rPr>
          <w:rStyle w:val="Gl"/>
        </w:rPr>
        <w:t>SEO Anahtar Kelimeler</w:t>
      </w:r>
      <w:r>
        <w:br/>
        <w:t xml:space="preserve">Beretta A300, Beretta A300 </w:t>
      </w:r>
      <w:proofErr w:type="spellStart"/>
      <w:r>
        <w:t>Outlander</w:t>
      </w:r>
      <w:proofErr w:type="spellEnd"/>
      <w:r>
        <w:t xml:space="preserve">, Beretta A300 </w:t>
      </w:r>
      <w:proofErr w:type="spellStart"/>
      <w:r>
        <w:t>Ultima</w:t>
      </w:r>
      <w:proofErr w:type="spellEnd"/>
      <w:r>
        <w:t xml:space="preserve">, Beretta A300 </w:t>
      </w:r>
      <w:proofErr w:type="spellStart"/>
      <w:r>
        <w:t>Patrol</w:t>
      </w:r>
      <w:proofErr w:type="spellEnd"/>
      <w:r>
        <w:t xml:space="preserve">, Beretta av tüfeği, Beretta A300 fiyat, Beretta A300 satın al, ithal av tüfeği Türkiye, 12 </w:t>
      </w:r>
      <w:proofErr w:type="spellStart"/>
      <w:r>
        <w:t>gauge</w:t>
      </w:r>
      <w:proofErr w:type="spellEnd"/>
      <w:r>
        <w:t xml:space="preserve"> yarı otomatik, 3 inç </w:t>
      </w:r>
      <w:proofErr w:type="spellStart"/>
      <w:r>
        <w:t>chamber</w:t>
      </w:r>
      <w:proofErr w:type="spellEnd"/>
      <w:r>
        <w:t xml:space="preserve"> av tüfeği, av tüfeği kargo, taksitli av tüfeği, Beretta Türkiye bayii.</w:t>
      </w:r>
    </w:p>
    <w:p w14:paraId="78D0AFBF" w14:textId="77777777" w:rsidR="00902AE2" w:rsidRDefault="00902AE2" w:rsidP="00902AE2">
      <w:pPr>
        <w:pStyle w:val="NormalWeb"/>
      </w:pPr>
      <w:r>
        <w:rPr>
          <w:rStyle w:val="Gl"/>
        </w:rPr>
        <w:t>SSS</w:t>
      </w:r>
      <w:r>
        <w:br/>
      </w:r>
      <w:r>
        <w:rPr>
          <w:rStyle w:val="Gl"/>
        </w:rPr>
        <w:t>A300 hangi fişekleri kullanır?</w:t>
      </w:r>
      <w:r>
        <w:br/>
        <w:t>2¾" ve 3" fişeklerle uyumludur.</w:t>
      </w:r>
    </w:p>
    <w:p w14:paraId="78F33BBA" w14:textId="77777777" w:rsidR="00902AE2" w:rsidRDefault="00902AE2" w:rsidP="00902AE2">
      <w:pPr>
        <w:pStyle w:val="NormalWeb"/>
      </w:pPr>
      <w:r>
        <w:rPr>
          <w:rStyle w:val="Gl"/>
        </w:rPr>
        <w:t>Türkiye’ye kargo yapıyor musunuz?</w:t>
      </w:r>
      <w:r>
        <w:br/>
        <w:t>Evet, satın alma belgesi olan müşteriler için Türkiye’nin her yerine kargo yapılmaktadır.</w:t>
      </w:r>
    </w:p>
    <w:p w14:paraId="26474CD4" w14:textId="77777777" w:rsidR="00902AE2" w:rsidRDefault="00902AE2" w:rsidP="00902AE2">
      <w:pPr>
        <w:pStyle w:val="NormalWeb"/>
      </w:pPr>
      <w:r>
        <w:rPr>
          <w:rStyle w:val="Gl"/>
        </w:rPr>
        <w:t>Kredi kartına taksit var mı?</w:t>
      </w:r>
      <w:r>
        <w:br/>
        <w:t>Evet, peşin fiyatına taksit seçenekleri sunulmaktadır.</w:t>
      </w:r>
    </w:p>
    <w:p w14:paraId="185B170B" w14:textId="77777777" w:rsidR="00902AE2" w:rsidRDefault="00902AE2" w:rsidP="00902AE2">
      <w:pPr>
        <w:pStyle w:val="NormalWeb"/>
      </w:pPr>
      <w:r>
        <w:rPr>
          <w:rStyle w:val="Gl"/>
        </w:rPr>
        <w:t>Sonuç</w:t>
      </w:r>
      <w:r>
        <w:br/>
        <w:t xml:space="preserve">Beretta A300 </w:t>
      </w:r>
      <w:proofErr w:type="gramStart"/>
      <w:r>
        <w:t>serisi,</w:t>
      </w:r>
      <w:proofErr w:type="gramEnd"/>
      <w:r>
        <w:t xml:space="preserve"> hem av hem de savunma alanında çok yönlü performans sunan, dayanıklı ve konforlu bir yarı otomatik tüfek ailesidir. İthal tüfeklerde öncü satış tecrübemizle sizlere en uygun fiyat, hızlı teslimat ve taksitli ödeme kolaylıklarıyla hizmet veriyoruz.</w:t>
      </w:r>
    </w:p>
    <w:p w14:paraId="798FB30C" w14:textId="77777777" w:rsidR="00902AE2" w:rsidRDefault="00902AE2" w:rsidP="00902AE2">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59A85EFD" w14:textId="77777777" w:rsidR="002C09C1" w:rsidRDefault="002C09C1">
      <w:bookmarkStart w:id="0" w:name="_GoBack"/>
      <w:bookmarkEnd w:id="0"/>
    </w:p>
    <w:sectPr w:rsidR="002C09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8A"/>
    <w:rsid w:val="002C09C1"/>
    <w:rsid w:val="00505B8A"/>
    <w:rsid w:val="00902A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D3253-C4FB-406B-B808-92730868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02AE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02A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37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2025-11-07T09:11:00Z</dcterms:created>
  <dcterms:modified xsi:type="dcterms:W3CDTF">2025-11-07T09:11:00Z</dcterms:modified>
</cp:coreProperties>
</file>