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BCD654A" w14:textId="77777777" w:rsidR="00803781" w:rsidRPr="00803781" w:rsidRDefault="00803781" w:rsidP="00803781">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803781">
        <w:rPr>
          <w:rFonts w:ascii="Times New Roman" w:eastAsia="Times New Roman" w:hAnsi="Times New Roman" w:cs="Times New Roman"/>
          <w:b/>
          <w:bCs/>
          <w:kern w:val="36"/>
          <w:sz w:val="48"/>
          <w:szCs w:val="48"/>
          <w:lang w:eastAsia="tr-TR"/>
        </w:rPr>
        <w:t>DAĞLIOĞLU FD47 – Gücün Yeni Tanımı</w:t>
      </w:r>
    </w:p>
    <w:p w14:paraId="01B3A027" w14:textId="77777777" w:rsidR="00803781" w:rsidRPr="00803781" w:rsidRDefault="00803781" w:rsidP="00803781">
      <w:p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sz w:val="24"/>
          <w:szCs w:val="24"/>
          <w:lang w:eastAsia="tr-TR"/>
        </w:rPr>
        <w:t xml:space="preserve">Yerli av tüfekleri denildiğinde akla gelen ilk markalardan biri olan </w:t>
      </w:r>
      <w:r w:rsidRPr="00803781">
        <w:rPr>
          <w:rFonts w:ascii="Times New Roman" w:eastAsia="Times New Roman" w:hAnsi="Times New Roman" w:cs="Times New Roman"/>
          <w:b/>
          <w:bCs/>
          <w:sz w:val="24"/>
          <w:szCs w:val="24"/>
          <w:lang w:eastAsia="tr-TR"/>
        </w:rPr>
        <w:t>Dağlıoğlu Silah Sanayi</w:t>
      </w:r>
      <w:r w:rsidRPr="00803781">
        <w:rPr>
          <w:rFonts w:ascii="Times New Roman" w:eastAsia="Times New Roman" w:hAnsi="Times New Roman" w:cs="Times New Roman"/>
          <w:sz w:val="24"/>
          <w:szCs w:val="24"/>
          <w:lang w:eastAsia="tr-TR"/>
        </w:rPr>
        <w:t xml:space="preserve">, her serisinde olduğu gibi </w:t>
      </w:r>
      <w:r w:rsidRPr="00803781">
        <w:rPr>
          <w:rFonts w:ascii="Times New Roman" w:eastAsia="Times New Roman" w:hAnsi="Times New Roman" w:cs="Times New Roman"/>
          <w:b/>
          <w:bCs/>
          <w:sz w:val="24"/>
          <w:szCs w:val="24"/>
          <w:lang w:eastAsia="tr-TR"/>
        </w:rPr>
        <w:t>FD47 modeliyle</w:t>
      </w:r>
      <w:r w:rsidRPr="00803781">
        <w:rPr>
          <w:rFonts w:ascii="Times New Roman" w:eastAsia="Times New Roman" w:hAnsi="Times New Roman" w:cs="Times New Roman"/>
          <w:sz w:val="24"/>
          <w:szCs w:val="24"/>
          <w:lang w:eastAsia="tr-TR"/>
        </w:rPr>
        <w:t xml:space="preserve"> de kullanıcılarına üstün performans, sağlamlık ve zarafeti bir arada sunuyor.</w:t>
      </w:r>
      <w:r w:rsidRPr="00803781">
        <w:rPr>
          <w:rFonts w:ascii="Times New Roman" w:eastAsia="Times New Roman" w:hAnsi="Times New Roman" w:cs="Times New Roman"/>
          <w:sz w:val="24"/>
          <w:szCs w:val="24"/>
          <w:lang w:eastAsia="tr-TR"/>
        </w:rPr>
        <w:br/>
        <w:t xml:space="preserve">FD47, Dağlıoğlu’nun teknik tecrübesini modern tasarımla buluşturan, </w:t>
      </w:r>
      <w:r w:rsidRPr="00803781">
        <w:rPr>
          <w:rFonts w:ascii="Times New Roman" w:eastAsia="Times New Roman" w:hAnsi="Times New Roman" w:cs="Times New Roman"/>
          <w:b/>
          <w:bCs/>
          <w:sz w:val="24"/>
          <w:szCs w:val="24"/>
          <w:lang w:eastAsia="tr-TR"/>
        </w:rPr>
        <w:t>yüksek isabet oranı</w:t>
      </w:r>
      <w:r w:rsidRPr="00803781">
        <w:rPr>
          <w:rFonts w:ascii="Times New Roman" w:eastAsia="Times New Roman" w:hAnsi="Times New Roman" w:cs="Times New Roman"/>
          <w:sz w:val="24"/>
          <w:szCs w:val="24"/>
          <w:lang w:eastAsia="tr-TR"/>
        </w:rPr>
        <w:t xml:space="preserve">, </w:t>
      </w:r>
      <w:r w:rsidRPr="00803781">
        <w:rPr>
          <w:rFonts w:ascii="Times New Roman" w:eastAsia="Times New Roman" w:hAnsi="Times New Roman" w:cs="Times New Roman"/>
          <w:b/>
          <w:bCs/>
          <w:sz w:val="24"/>
          <w:szCs w:val="24"/>
          <w:lang w:eastAsia="tr-TR"/>
        </w:rPr>
        <w:t>dengeli gövde yapısı</w:t>
      </w:r>
      <w:r w:rsidRPr="00803781">
        <w:rPr>
          <w:rFonts w:ascii="Times New Roman" w:eastAsia="Times New Roman" w:hAnsi="Times New Roman" w:cs="Times New Roman"/>
          <w:sz w:val="24"/>
          <w:szCs w:val="24"/>
          <w:lang w:eastAsia="tr-TR"/>
        </w:rPr>
        <w:t xml:space="preserve"> ve </w:t>
      </w:r>
      <w:r w:rsidRPr="00803781">
        <w:rPr>
          <w:rFonts w:ascii="Times New Roman" w:eastAsia="Times New Roman" w:hAnsi="Times New Roman" w:cs="Times New Roman"/>
          <w:b/>
          <w:bCs/>
          <w:sz w:val="24"/>
          <w:szCs w:val="24"/>
          <w:lang w:eastAsia="tr-TR"/>
        </w:rPr>
        <w:t>gelişmiş gaz sistemi</w:t>
      </w:r>
      <w:r w:rsidRPr="00803781">
        <w:rPr>
          <w:rFonts w:ascii="Times New Roman" w:eastAsia="Times New Roman" w:hAnsi="Times New Roman" w:cs="Times New Roman"/>
          <w:sz w:val="24"/>
          <w:szCs w:val="24"/>
          <w:lang w:eastAsia="tr-TR"/>
        </w:rPr>
        <w:t xml:space="preserve"> sayesinde hem profesyonel hem amatör avcıların en çok tercih ettiği modeller arasında yer alıyor.</w:t>
      </w:r>
    </w:p>
    <w:p w14:paraId="6313AA98" w14:textId="5D613F9E" w:rsidR="00803781" w:rsidRPr="00803781" w:rsidRDefault="00803781" w:rsidP="00803781">
      <w:pPr>
        <w:spacing w:after="0" w:line="240" w:lineRule="auto"/>
        <w:rPr>
          <w:rFonts w:ascii="Times New Roman" w:eastAsia="Times New Roman" w:hAnsi="Times New Roman" w:cs="Times New Roman"/>
          <w:sz w:val="24"/>
          <w:szCs w:val="24"/>
          <w:lang w:eastAsia="tr-TR"/>
        </w:rPr>
      </w:pPr>
    </w:p>
    <w:p w14:paraId="04846C6E" w14:textId="77777777" w:rsidR="00803781" w:rsidRPr="00803781" w:rsidRDefault="00803781" w:rsidP="0080378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03781">
        <w:rPr>
          <w:rFonts w:ascii="Times New Roman" w:eastAsia="Times New Roman" w:hAnsi="Times New Roman" w:cs="Times New Roman"/>
          <w:b/>
          <w:bCs/>
          <w:sz w:val="36"/>
          <w:szCs w:val="36"/>
          <w:lang w:eastAsia="tr-TR"/>
        </w:rPr>
        <w:t>Dağlıoğlu FD47 Av Tüfeği Teknik Özellikleri</w:t>
      </w:r>
    </w:p>
    <w:p w14:paraId="67406EF5" w14:textId="77777777" w:rsidR="00803781" w:rsidRPr="00803781" w:rsidRDefault="00803781" w:rsidP="0080378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Model:</w:t>
      </w:r>
      <w:r w:rsidRPr="00803781">
        <w:rPr>
          <w:rFonts w:ascii="Times New Roman" w:eastAsia="Times New Roman" w:hAnsi="Times New Roman" w:cs="Times New Roman"/>
          <w:sz w:val="24"/>
          <w:szCs w:val="24"/>
          <w:lang w:eastAsia="tr-TR"/>
        </w:rPr>
        <w:t xml:space="preserve"> FD47</w:t>
      </w:r>
    </w:p>
    <w:p w14:paraId="2DED9348" w14:textId="77777777" w:rsidR="00803781" w:rsidRPr="00803781" w:rsidRDefault="00803781" w:rsidP="0080378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Üretici:</w:t>
      </w:r>
      <w:r w:rsidRPr="00803781">
        <w:rPr>
          <w:rFonts w:ascii="Times New Roman" w:eastAsia="Times New Roman" w:hAnsi="Times New Roman" w:cs="Times New Roman"/>
          <w:sz w:val="24"/>
          <w:szCs w:val="24"/>
          <w:lang w:eastAsia="tr-TR"/>
        </w:rPr>
        <w:t xml:space="preserve"> Dağlıoğlu Silah Sanayi</w:t>
      </w:r>
    </w:p>
    <w:p w14:paraId="0E3808AD" w14:textId="77777777" w:rsidR="00803781" w:rsidRPr="00803781" w:rsidRDefault="00803781" w:rsidP="0080378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Kalibre:</w:t>
      </w:r>
      <w:r w:rsidRPr="00803781">
        <w:rPr>
          <w:rFonts w:ascii="Times New Roman" w:eastAsia="Times New Roman" w:hAnsi="Times New Roman" w:cs="Times New Roman"/>
          <w:sz w:val="24"/>
          <w:szCs w:val="24"/>
          <w:lang w:eastAsia="tr-TR"/>
        </w:rPr>
        <w:t xml:space="preserve"> 12 GA (12 Cal)</w:t>
      </w:r>
    </w:p>
    <w:p w14:paraId="16B18E52" w14:textId="77777777" w:rsidR="00803781" w:rsidRPr="00803781" w:rsidRDefault="00803781" w:rsidP="0080378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Çalışma Sistemi:</w:t>
      </w:r>
      <w:r w:rsidRPr="00803781">
        <w:rPr>
          <w:rFonts w:ascii="Times New Roman" w:eastAsia="Times New Roman" w:hAnsi="Times New Roman" w:cs="Times New Roman"/>
          <w:sz w:val="24"/>
          <w:szCs w:val="24"/>
          <w:lang w:eastAsia="tr-TR"/>
        </w:rPr>
        <w:t xml:space="preserve"> Yarı otomatik / Gazlı sistem</w:t>
      </w:r>
    </w:p>
    <w:p w14:paraId="34AD9F7B" w14:textId="77777777" w:rsidR="00803781" w:rsidRPr="00803781" w:rsidRDefault="00803781" w:rsidP="0080378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Namlu Uzunluğu:</w:t>
      </w:r>
      <w:r w:rsidRPr="00803781">
        <w:rPr>
          <w:rFonts w:ascii="Times New Roman" w:eastAsia="Times New Roman" w:hAnsi="Times New Roman" w:cs="Times New Roman"/>
          <w:sz w:val="24"/>
          <w:szCs w:val="24"/>
          <w:lang w:eastAsia="tr-TR"/>
        </w:rPr>
        <w:t xml:space="preserve"> 61 – 76 cm arası seçenekler</w:t>
      </w:r>
    </w:p>
    <w:p w14:paraId="03CBF44D" w14:textId="77777777" w:rsidR="00803781" w:rsidRPr="00803781" w:rsidRDefault="00803781" w:rsidP="0080378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Kapasite:</w:t>
      </w:r>
      <w:r w:rsidRPr="00803781">
        <w:rPr>
          <w:rFonts w:ascii="Times New Roman" w:eastAsia="Times New Roman" w:hAnsi="Times New Roman" w:cs="Times New Roman"/>
          <w:sz w:val="24"/>
          <w:szCs w:val="24"/>
          <w:lang w:eastAsia="tr-TR"/>
        </w:rPr>
        <w:t xml:space="preserve"> 4+1 veya 5+1 fişek</w:t>
      </w:r>
    </w:p>
    <w:p w14:paraId="4267CD71" w14:textId="77777777" w:rsidR="00803781" w:rsidRPr="00803781" w:rsidRDefault="00803781" w:rsidP="0080378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Namlu Malzemesi:</w:t>
      </w:r>
      <w:r w:rsidRPr="00803781">
        <w:rPr>
          <w:rFonts w:ascii="Times New Roman" w:eastAsia="Times New Roman" w:hAnsi="Times New Roman" w:cs="Times New Roman"/>
          <w:sz w:val="24"/>
          <w:szCs w:val="24"/>
          <w:lang w:eastAsia="tr-TR"/>
        </w:rPr>
        <w:t xml:space="preserve"> İç krom kaplamalı çelik namlu</w:t>
      </w:r>
    </w:p>
    <w:p w14:paraId="23414CFB" w14:textId="77777777" w:rsidR="00803781" w:rsidRPr="00803781" w:rsidRDefault="00803781" w:rsidP="0080378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Gövde Malzemesi:</w:t>
      </w:r>
      <w:r w:rsidRPr="00803781">
        <w:rPr>
          <w:rFonts w:ascii="Times New Roman" w:eastAsia="Times New Roman" w:hAnsi="Times New Roman" w:cs="Times New Roman"/>
          <w:sz w:val="24"/>
          <w:szCs w:val="24"/>
          <w:lang w:eastAsia="tr-TR"/>
        </w:rPr>
        <w:t xml:space="preserve"> Alüminyum alaşım (yüksek mukavemetli)</w:t>
      </w:r>
    </w:p>
    <w:p w14:paraId="1B33065D" w14:textId="77777777" w:rsidR="00803781" w:rsidRPr="00803781" w:rsidRDefault="00803781" w:rsidP="0080378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Kundak Seçenekleri:</w:t>
      </w:r>
      <w:r w:rsidRPr="00803781">
        <w:rPr>
          <w:rFonts w:ascii="Times New Roman" w:eastAsia="Times New Roman" w:hAnsi="Times New Roman" w:cs="Times New Roman"/>
          <w:sz w:val="24"/>
          <w:szCs w:val="24"/>
          <w:lang w:eastAsia="tr-TR"/>
        </w:rPr>
        <w:t xml:space="preserve"> Ceviz ağacı / Sentetik (siyah – </w:t>
      </w:r>
      <w:proofErr w:type="spellStart"/>
      <w:r w:rsidRPr="00803781">
        <w:rPr>
          <w:rFonts w:ascii="Times New Roman" w:eastAsia="Times New Roman" w:hAnsi="Times New Roman" w:cs="Times New Roman"/>
          <w:sz w:val="24"/>
          <w:szCs w:val="24"/>
          <w:lang w:eastAsia="tr-TR"/>
        </w:rPr>
        <w:t>camo</w:t>
      </w:r>
      <w:proofErr w:type="spellEnd"/>
      <w:r w:rsidRPr="00803781">
        <w:rPr>
          <w:rFonts w:ascii="Times New Roman" w:eastAsia="Times New Roman" w:hAnsi="Times New Roman" w:cs="Times New Roman"/>
          <w:sz w:val="24"/>
          <w:szCs w:val="24"/>
          <w:lang w:eastAsia="tr-TR"/>
        </w:rPr>
        <w:t xml:space="preserve"> desenli)</w:t>
      </w:r>
    </w:p>
    <w:p w14:paraId="0F87D4B6" w14:textId="77777777" w:rsidR="00803781" w:rsidRPr="00803781" w:rsidRDefault="00803781" w:rsidP="0080378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Şok Sistemi:</w:t>
      </w:r>
      <w:r w:rsidRPr="00803781">
        <w:rPr>
          <w:rFonts w:ascii="Times New Roman" w:eastAsia="Times New Roman" w:hAnsi="Times New Roman" w:cs="Times New Roman"/>
          <w:sz w:val="24"/>
          <w:szCs w:val="24"/>
          <w:lang w:eastAsia="tr-TR"/>
        </w:rPr>
        <w:t xml:space="preserve"> Değiştirilebilir (Full, </w:t>
      </w:r>
      <w:proofErr w:type="spellStart"/>
      <w:r w:rsidRPr="00803781">
        <w:rPr>
          <w:rFonts w:ascii="Times New Roman" w:eastAsia="Times New Roman" w:hAnsi="Times New Roman" w:cs="Times New Roman"/>
          <w:sz w:val="24"/>
          <w:szCs w:val="24"/>
          <w:lang w:eastAsia="tr-TR"/>
        </w:rPr>
        <w:t>Modified</w:t>
      </w:r>
      <w:proofErr w:type="spellEnd"/>
      <w:r w:rsidRPr="00803781">
        <w:rPr>
          <w:rFonts w:ascii="Times New Roman" w:eastAsia="Times New Roman" w:hAnsi="Times New Roman" w:cs="Times New Roman"/>
          <w:sz w:val="24"/>
          <w:szCs w:val="24"/>
          <w:lang w:eastAsia="tr-TR"/>
        </w:rPr>
        <w:t xml:space="preserve">, </w:t>
      </w:r>
      <w:proofErr w:type="spellStart"/>
      <w:r w:rsidRPr="00803781">
        <w:rPr>
          <w:rFonts w:ascii="Times New Roman" w:eastAsia="Times New Roman" w:hAnsi="Times New Roman" w:cs="Times New Roman"/>
          <w:sz w:val="24"/>
          <w:szCs w:val="24"/>
          <w:lang w:eastAsia="tr-TR"/>
        </w:rPr>
        <w:t>Cylinder</w:t>
      </w:r>
      <w:proofErr w:type="spellEnd"/>
      <w:r w:rsidRPr="00803781">
        <w:rPr>
          <w:rFonts w:ascii="Times New Roman" w:eastAsia="Times New Roman" w:hAnsi="Times New Roman" w:cs="Times New Roman"/>
          <w:sz w:val="24"/>
          <w:szCs w:val="24"/>
          <w:lang w:eastAsia="tr-TR"/>
        </w:rPr>
        <w:t xml:space="preserve"> vb.)</w:t>
      </w:r>
    </w:p>
    <w:p w14:paraId="68F8030F" w14:textId="77777777" w:rsidR="00803781" w:rsidRPr="00803781" w:rsidRDefault="00803781" w:rsidP="0080378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Ağırlık:</w:t>
      </w:r>
      <w:r w:rsidRPr="00803781">
        <w:rPr>
          <w:rFonts w:ascii="Times New Roman" w:eastAsia="Times New Roman" w:hAnsi="Times New Roman" w:cs="Times New Roman"/>
          <w:sz w:val="24"/>
          <w:szCs w:val="24"/>
          <w:lang w:eastAsia="tr-TR"/>
        </w:rPr>
        <w:t xml:space="preserve"> Yaklaşık 3.1 – </w:t>
      </w:r>
      <w:proofErr w:type="gramStart"/>
      <w:r w:rsidRPr="00803781">
        <w:rPr>
          <w:rFonts w:ascii="Times New Roman" w:eastAsia="Times New Roman" w:hAnsi="Times New Roman" w:cs="Times New Roman"/>
          <w:sz w:val="24"/>
          <w:szCs w:val="24"/>
          <w:lang w:eastAsia="tr-TR"/>
        </w:rPr>
        <w:t>3.4</w:t>
      </w:r>
      <w:proofErr w:type="gramEnd"/>
      <w:r w:rsidRPr="00803781">
        <w:rPr>
          <w:rFonts w:ascii="Times New Roman" w:eastAsia="Times New Roman" w:hAnsi="Times New Roman" w:cs="Times New Roman"/>
          <w:sz w:val="24"/>
          <w:szCs w:val="24"/>
          <w:lang w:eastAsia="tr-TR"/>
        </w:rPr>
        <w:t xml:space="preserve"> kg</w:t>
      </w:r>
    </w:p>
    <w:p w14:paraId="0D9A5874" w14:textId="77777777" w:rsidR="00803781" w:rsidRPr="00803781" w:rsidRDefault="00803781" w:rsidP="0080378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Emniyet:</w:t>
      </w:r>
      <w:r w:rsidRPr="00803781">
        <w:rPr>
          <w:rFonts w:ascii="Times New Roman" w:eastAsia="Times New Roman" w:hAnsi="Times New Roman" w:cs="Times New Roman"/>
          <w:sz w:val="24"/>
          <w:szCs w:val="24"/>
          <w:lang w:eastAsia="tr-TR"/>
        </w:rPr>
        <w:t xml:space="preserve"> Manuel güvenlik mandalı</w:t>
      </w:r>
    </w:p>
    <w:p w14:paraId="7540133C" w14:textId="77777777" w:rsidR="00803781" w:rsidRPr="00803781" w:rsidRDefault="00803781" w:rsidP="0080378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Tetik Mekanizması:</w:t>
      </w:r>
      <w:r w:rsidRPr="00803781">
        <w:rPr>
          <w:rFonts w:ascii="Times New Roman" w:eastAsia="Times New Roman" w:hAnsi="Times New Roman" w:cs="Times New Roman"/>
          <w:sz w:val="24"/>
          <w:szCs w:val="24"/>
          <w:lang w:eastAsia="tr-TR"/>
        </w:rPr>
        <w:t xml:space="preserve"> Hassas, kısa çekim mesafesi</w:t>
      </w:r>
    </w:p>
    <w:p w14:paraId="362ECE5F" w14:textId="77777777" w:rsidR="00803781" w:rsidRPr="00803781" w:rsidRDefault="00803781" w:rsidP="00803781">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Yüzey:</w:t>
      </w:r>
      <w:r w:rsidRPr="00803781">
        <w:rPr>
          <w:rFonts w:ascii="Times New Roman" w:eastAsia="Times New Roman" w:hAnsi="Times New Roman" w:cs="Times New Roman"/>
          <w:sz w:val="24"/>
          <w:szCs w:val="24"/>
          <w:lang w:eastAsia="tr-TR"/>
        </w:rPr>
        <w:t xml:space="preserve"> Parlak siyah / Mat / Gri metalik opsiyonlar</w:t>
      </w:r>
    </w:p>
    <w:p w14:paraId="3CAFE9CE" w14:textId="76D280F0" w:rsidR="00803781" w:rsidRPr="00803781" w:rsidRDefault="00803781" w:rsidP="00803781">
      <w:pPr>
        <w:spacing w:after="0" w:line="240" w:lineRule="auto"/>
        <w:rPr>
          <w:rFonts w:ascii="Times New Roman" w:eastAsia="Times New Roman" w:hAnsi="Times New Roman" w:cs="Times New Roman"/>
          <w:sz w:val="24"/>
          <w:szCs w:val="24"/>
          <w:lang w:eastAsia="tr-TR"/>
        </w:rPr>
      </w:pPr>
    </w:p>
    <w:p w14:paraId="43A94EC4" w14:textId="77777777" w:rsidR="00803781" w:rsidRPr="00803781" w:rsidRDefault="00803781" w:rsidP="0080378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03781">
        <w:rPr>
          <w:rFonts w:ascii="Times New Roman" w:eastAsia="Times New Roman" w:hAnsi="Times New Roman" w:cs="Times New Roman"/>
          <w:b/>
          <w:bCs/>
          <w:sz w:val="36"/>
          <w:szCs w:val="36"/>
          <w:lang w:eastAsia="tr-TR"/>
        </w:rPr>
        <w:t>Dağlıoğlu FD47’nin Öne Çıkan Özellikleri</w:t>
      </w:r>
    </w:p>
    <w:p w14:paraId="513F8141" w14:textId="77777777" w:rsidR="00803781" w:rsidRPr="00803781" w:rsidRDefault="00803781" w:rsidP="0080378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Güçlü Gazlı Sistem:</w:t>
      </w:r>
      <w:r w:rsidRPr="00803781">
        <w:rPr>
          <w:rFonts w:ascii="Times New Roman" w:eastAsia="Times New Roman" w:hAnsi="Times New Roman" w:cs="Times New Roman"/>
          <w:sz w:val="24"/>
          <w:szCs w:val="24"/>
          <w:lang w:eastAsia="tr-TR"/>
        </w:rPr>
        <w:t xml:space="preserve"> FD47’nin gelişmiş gaz mekanizması, atış sırasında geri tepmeyi minimuma indirerek yüksek isabet oranı sağlar.</w:t>
      </w:r>
    </w:p>
    <w:p w14:paraId="0C4E8278" w14:textId="77777777" w:rsidR="00803781" w:rsidRPr="00803781" w:rsidRDefault="00803781" w:rsidP="0080378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Hassas Denge:</w:t>
      </w:r>
      <w:r w:rsidRPr="00803781">
        <w:rPr>
          <w:rFonts w:ascii="Times New Roman" w:eastAsia="Times New Roman" w:hAnsi="Times New Roman" w:cs="Times New Roman"/>
          <w:sz w:val="24"/>
          <w:szCs w:val="24"/>
          <w:lang w:eastAsia="tr-TR"/>
        </w:rPr>
        <w:t xml:space="preserve"> Namlu ve gövde arasındaki mükemmel ağırlık dağılımı, uzun atışlarda bile yorgunluk hissini azaltır.</w:t>
      </w:r>
    </w:p>
    <w:p w14:paraId="3AEFDFA1" w14:textId="77777777" w:rsidR="00803781" w:rsidRPr="00803781" w:rsidRDefault="00803781" w:rsidP="0080378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Dayanıklı ve Estetik Tasarım:</w:t>
      </w:r>
      <w:r w:rsidRPr="00803781">
        <w:rPr>
          <w:rFonts w:ascii="Times New Roman" w:eastAsia="Times New Roman" w:hAnsi="Times New Roman" w:cs="Times New Roman"/>
          <w:sz w:val="24"/>
          <w:szCs w:val="24"/>
          <w:lang w:eastAsia="tr-TR"/>
        </w:rPr>
        <w:t xml:space="preserve"> Hem sahada kullanım için dayanıklı hem de görsel olarak zarif bir gövdeye sahiptir.</w:t>
      </w:r>
    </w:p>
    <w:p w14:paraId="1F62F982" w14:textId="77777777" w:rsidR="00803781" w:rsidRPr="00803781" w:rsidRDefault="00803781" w:rsidP="0080378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Ergonomik Kullanım:</w:t>
      </w:r>
      <w:r w:rsidRPr="00803781">
        <w:rPr>
          <w:rFonts w:ascii="Times New Roman" w:eastAsia="Times New Roman" w:hAnsi="Times New Roman" w:cs="Times New Roman"/>
          <w:sz w:val="24"/>
          <w:szCs w:val="24"/>
          <w:lang w:eastAsia="tr-TR"/>
        </w:rPr>
        <w:t xml:space="preserve"> Ceviz kundağı ve optimize edilmiş dipçik yapısı sayesinde mükemmel omuz dengesi sunar.</w:t>
      </w:r>
    </w:p>
    <w:p w14:paraId="330AB7C9" w14:textId="77777777" w:rsidR="00803781" w:rsidRPr="00803781" w:rsidRDefault="00803781" w:rsidP="00803781">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Kolay Bakım:</w:t>
      </w:r>
      <w:r w:rsidRPr="00803781">
        <w:rPr>
          <w:rFonts w:ascii="Times New Roman" w:eastAsia="Times New Roman" w:hAnsi="Times New Roman" w:cs="Times New Roman"/>
          <w:sz w:val="24"/>
          <w:szCs w:val="24"/>
          <w:lang w:eastAsia="tr-TR"/>
        </w:rPr>
        <w:t xml:space="preserve"> Modüler sistemli gövdesi sayesinde temizliği pratik ve hızlıdır.</w:t>
      </w:r>
    </w:p>
    <w:p w14:paraId="3D395F67" w14:textId="04A970A6" w:rsidR="00803781" w:rsidRPr="00803781" w:rsidRDefault="00803781" w:rsidP="00803781">
      <w:pPr>
        <w:spacing w:after="0" w:line="240" w:lineRule="auto"/>
        <w:rPr>
          <w:rFonts w:ascii="Times New Roman" w:eastAsia="Times New Roman" w:hAnsi="Times New Roman" w:cs="Times New Roman"/>
          <w:sz w:val="24"/>
          <w:szCs w:val="24"/>
          <w:lang w:eastAsia="tr-TR"/>
        </w:rPr>
      </w:pPr>
    </w:p>
    <w:p w14:paraId="5D0DD3E6" w14:textId="77777777" w:rsidR="00803781" w:rsidRPr="00803781" w:rsidRDefault="00803781" w:rsidP="0080378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03781">
        <w:rPr>
          <w:rFonts w:ascii="Times New Roman" w:eastAsia="Times New Roman" w:hAnsi="Times New Roman" w:cs="Times New Roman"/>
          <w:b/>
          <w:bCs/>
          <w:sz w:val="36"/>
          <w:szCs w:val="36"/>
          <w:lang w:eastAsia="tr-TR"/>
        </w:rPr>
        <w:t>Kullanım Alanları</w:t>
      </w:r>
    </w:p>
    <w:p w14:paraId="76870474" w14:textId="77777777" w:rsidR="00803781" w:rsidRPr="00803781" w:rsidRDefault="00803781" w:rsidP="00803781">
      <w:p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sz w:val="24"/>
          <w:szCs w:val="24"/>
          <w:lang w:eastAsia="tr-TR"/>
        </w:rPr>
        <w:lastRenderedPageBreak/>
        <w:t xml:space="preserve">Dağlıoğlu </w:t>
      </w:r>
      <w:proofErr w:type="gramStart"/>
      <w:r w:rsidRPr="00803781">
        <w:rPr>
          <w:rFonts w:ascii="Times New Roman" w:eastAsia="Times New Roman" w:hAnsi="Times New Roman" w:cs="Times New Roman"/>
          <w:sz w:val="24"/>
          <w:szCs w:val="24"/>
          <w:lang w:eastAsia="tr-TR"/>
        </w:rPr>
        <w:t>FD47,</w:t>
      </w:r>
      <w:proofErr w:type="gramEnd"/>
      <w:r w:rsidRPr="00803781">
        <w:rPr>
          <w:rFonts w:ascii="Times New Roman" w:eastAsia="Times New Roman" w:hAnsi="Times New Roman" w:cs="Times New Roman"/>
          <w:sz w:val="24"/>
          <w:szCs w:val="24"/>
          <w:lang w:eastAsia="tr-TR"/>
        </w:rPr>
        <w:t xml:space="preserve"> hem </w:t>
      </w:r>
      <w:r w:rsidRPr="00803781">
        <w:rPr>
          <w:rFonts w:ascii="Times New Roman" w:eastAsia="Times New Roman" w:hAnsi="Times New Roman" w:cs="Times New Roman"/>
          <w:b/>
          <w:bCs/>
          <w:sz w:val="24"/>
          <w:szCs w:val="24"/>
          <w:lang w:eastAsia="tr-TR"/>
        </w:rPr>
        <w:t>avcılık</w:t>
      </w:r>
      <w:r w:rsidRPr="00803781">
        <w:rPr>
          <w:rFonts w:ascii="Times New Roman" w:eastAsia="Times New Roman" w:hAnsi="Times New Roman" w:cs="Times New Roman"/>
          <w:sz w:val="24"/>
          <w:szCs w:val="24"/>
          <w:lang w:eastAsia="tr-TR"/>
        </w:rPr>
        <w:t xml:space="preserve"> hem de </w:t>
      </w:r>
      <w:r w:rsidRPr="00803781">
        <w:rPr>
          <w:rFonts w:ascii="Times New Roman" w:eastAsia="Times New Roman" w:hAnsi="Times New Roman" w:cs="Times New Roman"/>
          <w:b/>
          <w:bCs/>
          <w:sz w:val="24"/>
          <w:szCs w:val="24"/>
          <w:lang w:eastAsia="tr-TR"/>
        </w:rPr>
        <w:t>atış sporu</w:t>
      </w:r>
      <w:r w:rsidRPr="00803781">
        <w:rPr>
          <w:rFonts w:ascii="Times New Roman" w:eastAsia="Times New Roman" w:hAnsi="Times New Roman" w:cs="Times New Roman"/>
          <w:sz w:val="24"/>
          <w:szCs w:val="24"/>
          <w:lang w:eastAsia="tr-TR"/>
        </w:rPr>
        <w:t xml:space="preserve"> için uygundur. Geniş şok seçenekleri sayesinde farklı fişek tipleriyle uyumlu çalışır. Hem profesyonel kullanıcılar hem de avcılığa yeni başlayanlar için </w:t>
      </w:r>
      <w:r w:rsidRPr="00803781">
        <w:rPr>
          <w:rFonts w:ascii="Times New Roman" w:eastAsia="Times New Roman" w:hAnsi="Times New Roman" w:cs="Times New Roman"/>
          <w:b/>
          <w:bCs/>
          <w:sz w:val="24"/>
          <w:szCs w:val="24"/>
          <w:lang w:eastAsia="tr-TR"/>
        </w:rPr>
        <w:t>stabil, güvenli ve dayanıklı</w:t>
      </w:r>
      <w:r w:rsidRPr="00803781">
        <w:rPr>
          <w:rFonts w:ascii="Times New Roman" w:eastAsia="Times New Roman" w:hAnsi="Times New Roman" w:cs="Times New Roman"/>
          <w:sz w:val="24"/>
          <w:szCs w:val="24"/>
          <w:lang w:eastAsia="tr-TR"/>
        </w:rPr>
        <w:t xml:space="preserve"> bir çözümdür.</w:t>
      </w:r>
    </w:p>
    <w:p w14:paraId="34C2D78B" w14:textId="735354B6" w:rsidR="00803781" w:rsidRPr="00803781" w:rsidRDefault="00803781" w:rsidP="00803781">
      <w:pPr>
        <w:spacing w:after="0" w:line="240" w:lineRule="auto"/>
        <w:rPr>
          <w:rFonts w:ascii="Times New Roman" w:eastAsia="Times New Roman" w:hAnsi="Times New Roman" w:cs="Times New Roman"/>
          <w:sz w:val="24"/>
          <w:szCs w:val="24"/>
          <w:lang w:eastAsia="tr-TR"/>
        </w:rPr>
      </w:pPr>
    </w:p>
    <w:p w14:paraId="31D3BDA6" w14:textId="77777777" w:rsidR="00803781" w:rsidRPr="00803781" w:rsidRDefault="00803781" w:rsidP="0080378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03781">
        <w:rPr>
          <w:rFonts w:ascii="Times New Roman" w:eastAsia="Times New Roman" w:hAnsi="Times New Roman" w:cs="Times New Roman"/>
          <w:b/>
          <w:bCs/>
          <w:sz w:val="36"/>
          <w:szCs w:val="36"/>
          <w:lang w:eastAsia="tr-TR"/>
        </w:rPr>
        <w:t>Neden FD47 Tercih Etmelisiniz?</w:t>
      </w:r>
    </w:p>
    <w:p w14:paraId="231F4E17" w14:textId="77777777" w:rsidR="00803781" w:rsidRPr="00803781" w:rsidRDefault="00803781" w:rsidP="0080378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Yerli üretim kalitesiyle global standartlarda performans.</w:t>
      </w:r>
    </w:p>
    <w:p w14:paraId="03039875" w14:textId="77777777" w:rsidR="00803781" w:rsidRPr="00803781" w:rsidRDefault="00803781" w:rsidP="0080378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Uygun fiyat – yüksek kalite dengesi.</w:t>
      </w:r>
    </w:p>
    <w:p w14:paraId="3BFC7AA6" w14:textId="77777777" w:rsidR="00803781" w:rsidRPr="00803781" w:rsidRDefault="00803781" w:rsidP="0080378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Uzun ömürlü, bakım dostu yapı.</w:t>
      </w:r>
    </w:p>
    <w:p w14:paraId="5FFA0A59" w14:textId="77777777" w:rsidR="00803781" w:rsidRPr="00803781" w:rsidRDefault="00803781" w:rsidP="0080378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Gazlı sistemle düşük tepme ve yüksek kontrol.</w:t>
      </w:r>
    </w:p>
    <w:p w14:paraId="166BD339" w14:textId="77777777" w:rsidR="00803781" w:rsidRPr="00803781" w:rsidRDefault="00803781" w:rsidP="00803781">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Dağlıoğlu markasının yıllardır süregelen güvenilirliği.</w:t>
      </w:r>
    </w:p>
    <w:p w14:paraId="4192F1D9" w14:textId="5EE5C419" w:rsidR="00803781" w:rsidRPr="00803781" w:rsidRDefault="00803781" w:rsidP="00803781">
      <w:pPr>
        <w:spacing w:after="0" w:line="240" w:lineRule="auto"/>
        <w:rPr>
          <w:rFonts w:ascii="Times New Roman" w:eastAsia="Times New Roman" w:hAnsi="Times New Roman" w:cs="Times New Roman"/>
          <w:sz w:val="24"/>
          <w:szCs w:val="24"/>
          <w:lang w:eastAsia="tr-TR"/>
        </w:rPr>
      </w:pPr>
    </w:p>
    <w:p w14:paraId="3D54D7E4" w14:textId="77777777" w:rsidR="00803781" w:rsidRPr="00803781" w:rsidRDefault="00803781" w:rsidP="0080378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03781">
        <w:rPr>
          <w:rFonts w:ascii="Times New Roman" w:eastAsia="Times New Roman" w:hAnsi="Times New Roman" w:cs="Times New Roman"/>
          <w:b/>
          <w:bCs/>
          <w:sz w:val="36"/>
          <w:szCs w:val="36"/>
          <w:lang w:eastAsia="tr-TR"/>
        </w:rPr>
        <w:t>Dağlıoğlu FD47 – Prizma Av Bayii Güvencesiyle</w:t>
      </w:r>
    </w:p>
    <w:p w14:paraId="7AEB194C" w14:textId="77777777" w:rsidR="00803781" w:rsidRPr="00803781" w:rsidRDefault="00803781" w:rsidP="00803781">
      <w:p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sz w:val="24"/>
          <w:szCs w:val="24"/>
          <w:lang w:eastAsia="tr-TR"/>
        </w:rPr>
        <w:t xml:space="preserve">Dağlıoğlu FD47 modeli, </w:t>
      </w:r>
      <w:r w:rsidRPr="00803781">
        <w:rPr>
          <w:rFonts w:ascii="Times New Roman" w:eastAsia="Times New Roman" w:hAnsi="Times New Roman" w:cs="Times New Roman"/>
          <w:b/>
          <w:bCs/>
          <w:sz w:val="24"/>
          <w:szCs w:val="24"/>
          <w:lang w:eastAsia="tr-TR"/>
        </w:rPr>
        <w:t>resmî bayiimiz Prizma Av</w:t>
      </w:r>
      <w:r w:rsidRPr="00803781">
        <w:rPr>
          <w:rFonts w:ascii="Times New Roman" w:eastAsia="Times New Roman" w:hAnsi="Times New Roman" w:cs="Times New Roman"/>
          <w:sz w:val="24"/>
          <w:szCs w:val="24"/>
          <w:lang w:eastAsia="tr-TR"/>
        </w:rPr>
        <w:t xml:space="preserve"> üzerinden tüm Türkiye’ye satıştadır.</w:t>
      </w:r>
      <w:r w:rsidRPr="00803781">
        <w:rPr>
          <w:rFonts w:ascii="Times New Roman" w:eastAsia="Times New Roman" w:hAnsi="Times New Roman" w:cs="Times New Roman"/>
          <w:sz w:val="24"/>
          <w:szCs w:val="24"/>
          <w:lang w:eastAsia="tr-TR"/>
        </w:rPr>
        <w:br/>
        <w:t xml:space="preserve">Kredi kartına </w:t>
      </w:r>
      <w:r w:rsidRPr="00803781">
        <w:rPr>
          <w:rFonts w:ascii="Times New Roman" w:eastAsia="Times New Roman" w:hAnsi="Times New Roman" w:cs="Times New Roman"/>
          <w:b/>
          <w:bCs/>
          <w:sz w:val="24"/>
          <w:szCs w:val="24"/>
          <w:lang w:eastAsia="tr-TR"/>
        </w:rPr>
        <w:t>peşin fiyatına taksit</w:t>
      </w:r>
      <w:r w:rsidRPr="00803781">
        <w:rPr>
          <w:rFonts w:ascii="Times New Roman" w:eastAsia="Times New Roman" w:hAnsi="Times New Roman" w:cs="Times New Roman"/>
          <w:sz w:val="24"/>
          <w:szCs w:val="24"/>
          <w:lang w:eastAsia="tr-TR"/>
        </w:rPr>
        <w:t xml:space="preserve"> ve uygun ödeme koşullarıyla sahip olabileceğiniz bu model, stoklarda sınırlı sayıda bulunmaktadır.</w:t>
      </w:r>
      <w:r w:rsidRPr="00803781">
        <w:rPr>
          <w:rFonts w:ascii="Times New Roman" w:eastAsia="Times New Roman" w:hAnsi="Times New Roman" w:cs="Times New Roman"/>
          <w:sz w:val="24"/>
          <w:szCs w:val="24"/>
          <w:lang w:eastAsia="tr-TR"/>
        </w:rPr>
        <w:br/>
      </w:r>
      <w:r w:rsidRPr="00803781">
        <w:rPr>
          <w:rFonts w:ascii="Times New Roman" w:eastAsia="Times New Roman" w:hAnsi="Times New Roman" w:cs="Times New Roman"/>
          <w:b/>
          <w:bCs/>
          <w:sz w:val="24"/>
          <w:szCs w:val="24"/>
          <w:lang w:eastAsia="tr-TR"/>
        </w:rPr>
        <w:t>Satın alma belgesi hazır olan tüm müşterilerimizin ürünleri</w:t>
      </w:r>
      <w:r w:rsidRPr="00803781">
        <w:rPr>
          <w:rFonts w:ascii="Times New Roman" w:eastAsia="Times New Roman" w:hAnsi="Times New Roman" w:cs="Times New Roman"/>
          <w:sz w:val="24"/>
          <w:szCs w:val="24"/>
          <w:lang w:eastAsia="tr-TR"/>
        </w:rPr>
        <w:t>, güvenli şekilde Türkiye’nin her bölgesine kargo edilmektedir.</w:t>
      </w:r>
    </w:p>
    <w:p w14:paraId="28365FCA" w14:textId="2FA0E832" w:rsidR="00803781" w:rsidRPr="00803781" w:rsidRDefault="00803781" w:rsidP="00803781">
      <w:pPr>
        <w:spacing w:after="0" w:line="240" w:lineRule="auto"/>
        <w:rPr>
          <w:rFonts w:ascii="Times New Roman" w:eastAsia="Times New Roman" w:hAnsi="Times New Roman" w:cs="Times New Roman"/>
          <w:sz w:val="24"/>
          <w:szCs w:val="24"/>
          <w:lang w:eastAsia="tr-TR"/>
        </w:rPr>
      </w:pPr>
    </w:p>
    <w:p w14:paraId="49058081" w14:textId="77777777" w:rsidR="00803781" w:rsidRPr="00803781" w:rsidRDefault="00803781" w:rsidP="0080378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03781">
        <w:rPr>
          <w:rFonts w:ascii="Times New Roman" w:eastAsia="Times New Roman" w:hAnsi="Times New Roman" w:cs="Times New Roman"/>
          <w:b/>
          <w:bCs/>
          <w:sz w:val="36"/>
          <w:szCs w:val="36"/>
          <w:lang w:eastAsia="tr-TR"/>
        </w:rPr>
        <w:t>İletişim ve Sipariş Bilgileri</w:t>
      </w:r>
    </w:p>
    <w:p w14:paraId="731FB093" w14:textId="77777777" w:rsidR="00803781" w:rsidRPr="00803781" w:rsidRDefault="00803781" w:rsidP="00803781">
      <w:p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t>Prizma Av – Resmî Dağlıoğlu Bayii</w:t>
      </w:r>
      <w:r w:rsidRPr="00803781">
        <w:rPr>
          <w:rFonts w:ascii="Times New Roman" w:eastAsia="Times New Roman" w:hAnsi="Times New Roman" w:cs="Times New Roman"/>
          <w:sz w:val="24"/>
          <w:szCs w:val="24"/>
          <w:lang w:eastAsia="tr-TR"/>
        </w:rPr>
        <w:br/>
      </w:r>
      <w:r w:rsidRPr="00803781">
        <w:rPr>
          <w:rFonts w:ascii="Segoe UI Emoji" w:eastAsia="Times New Roman" w:hAnsi="Segoe UI Emoji" w:cs="Segoe UI Emoji"/>
          <w:sz w:val="24"/>
          <w:szCs w:val="24"/>
          <w:lang w:eastAsia="tr-TR"/>
        </w:rPr>
        <w:t>📍</w:t>
      </w:r>
      <w:r w:rsidRPr="00803781">
        <w:rPr>
          <w:rFonts w:ascii="Times New Roman" w:eastAsia="Times New Roman" w:hAnsi="Times New Roman" w:cs="Times New Roman"/>
          <w:sz w:val="24"/>
          <w:szCs w:val="24"/>
          <w:lang w:eastAsia="tr-TR"/>
        </w:rPr>
        <w:t xml:space="preserve"> </w:t>
      </w:r>
      <w:r w:rsidRPr="00803781">
        <w:rPr>
          <w:rFonts w:ascii="Times New Roman" w:eastAsia="Times New Roman" w:hAnsi="Times New Roman" w:cs="Times New Roman"/>
          <w:b/>
          <w:bCs/>
          <w:sz w:val="24"/>
          <w:szCs w:val="24"/>
          <w:lang w:eastAsia="tr-TR"/>
        </w:rPr>
        <w:t>Adres:</w:t>
      </w:r>
      <w:r w:rsidRPr="00803781">
        <w:rPr>
          <w:rFonts w:ascii="Times New Roman" w:eastAsia="Times New Roman" w:hAnsi="Times New Roman" w:cs="Times New Roman"/>
          <w:sz w:val="24"/>
          <w:szCs w:val="24"/>
          <w:lang w:eastAsia="tr-TR"/>
        </w:rPr>
        <w:t xml:space="preserve"> Menderes Mah. Trabzon </w:t>
      </w:r>
      <w:proofErr w:type="spellStart"/>
      <w:r w:rsidRPr="00803781">
        <w:rPr>
          <w:rFonts w:ascii="Times New Roman" w:eastAsia="Times New Roman" w:hAnsi="Times New Roman" w:cs="Times New Roman"/>
          <w:sz w:val="24"/>
          <w:szCs w:val="24"/>
          <w:lang w:eastAsia="tr-TR"/>
        </w:rPr>
        <w:t>Blv</w:t>
      </w:r>
      <w:proofErr w:type="spellEnd"/>
      <w:r w:rsidRPr="00803781">
        <w:rPr>
          <w:rFonts w:ascii="Times New Roman" w:eastAsia="Times New Roman" w:hAnsi="Times New Roman" w:cs="Times New Roman"/>
          <w:sz w:val="24"/>
          <w:szCs w:val="24"/>
          <w:lang w:eastAsia="tr-TR"/>
        </w:rPr>
        <w:t>. No: 119, Dulkadiroğlu / Kahramanmaraş</w:t>
      </w:r>
      <w:r w:rsidRPr="00803781">
        <w:rPr>
          <w:rFonts w:ascii="Times New Roman" w:eastAsia="Times New Roman" w:hAnsi="Times New Roman" w:cs="Times New Roman"/>
          <w:sz w:val="24"/>
          <w:szCs w:val="24"/>
          <w:lang w:eastAsia="tr-TR"/>
        </w:rPr>
        <w:br/>
      </w:r>
      <w:r w:rsidRPr="00803781">
        <w:rPr>
          <w:rFonts w:ascii="Segoe UI Emoji" w:eastAsia="Times New Roman" w:hAnsi="Segoe UI Emoji" w:cs="Segoe UI Emoji"/>
          <w:sz w:val="24"/>
          <w:szCs w:val="24"/>
          <w:lang w:eastAsia="tr-TR"/>
        </w:rPr>
        <w:t>📞</w:t>
      </w:r>
      <w:r w:rsidRPr="00803781">
        <w:rPr>
          <w:rFonts w:ascii="Times New Roman" w:eastAsia="Times New Roman" w:hAnsi="Times New Roman" w:cs="Times New Roman"/>
          <w:sz w:val="24"/>
          <w:szCs w:val="24"/>
          <w:lang w:eastAsia="tr-TR"/>
        </w:rPr>
        <w:t xml:space="preserve"> </w:t>
      </w:r>
      <w:r w:rsidRPr="00803781">
        <w:rPr>
          <w:rFonts w:ascii="Times New Roman" w:eastAsia="Times New Roman" w:hAnsi="Times New Roman" w:cs="Times New Roman"/>
          <w:b/>
          <w:bCs/>
          <w:sz w:val="24"/>
          <w:szCs w:val="24"/>
          <w:lang w:eastAsia="tr-TR"/>
        </w:rPr>
        <w:t>Telefon:</w:t>
      </w:r>
      <w:r w:rsidRPr="00803781">
        <w:rPr>
          <w:rFonts w:ascii="Times New Roman" w:eastAsia="Times New Roman" w:hAnsi="Times New Roman" w:cs="Times New Roman"/>
          <w:sz w:val="24"/>
          <w:szCs w:val="24"/>
          <w:lang w:eastAsia="tr-TR"/>
        </w:rPr>
        <w:t xml:space="preserve"> 0344 231 01 87 – 0344 231 55 01</w:t>
      </w:r>
      <w:r w:rsidRPr="00803781">
        <w:rPr>
          <w:rFonts w:ascii="Times New Roman" w:eastAsia="Times New Roman" w:hAnsi="Times New Roman" w:cs="Times New Roman"/>
          <w:sz w:val="24"/>
          <w:szCs w:val="24"/>
          <w:lang w:eastAsia="tr-TR"/>
        </w:rPr>
        <w:br/>
      </w:r>
      <w:r w:rsidRPr="00803781">
        <w:rPr>
          <w:rFonts w:ascii="Segoe UI Emoji" w:eastAsia="Times New Roman" w:hAnsi="Segoe UI Emoji" w:cs="Segoe UI Emoji"/>
          <w:sz w:val="24"/>
          <w:szCs w:val="24"/>
          <w:lang w:eastAsia="tr-TR"/>
        </w:rPr>
        <w:t>💬</w:t>
      </w:r>
      <w:r w:rsidRPr="00803781">
        <w:rPr>
          <w:rFonts w:ascii="Times New Roman" w:eastAsia="Times New Roman" w:hAnsi="Times New Roman" w:cs="Times New Roman"/>
          <w:sz w:val="24"/>
          <w:szCs w:val="24"/>
          <w:lang w:eastAsia="tr-TR"/>
        </w:rPr>
        <w:t xml:space="preserve"> </w:t>
      </w:r>
      <w:proofErr w:type="spellStart"/>
      <w:r w:rsidRPr="00803781">
        <w:rPr>
          <w:rFonts w:ascii="Times New Roman" w:eastAsia="Times New Roman" w:hAnsi="Times New Roman" w:cs="Times New Roman"/>
          <w:b/>
          <w:bCs/>
          <w:sz w:val="24"/>
          <w:szCs w:val="24"/>
          <w:lang w:eastAsia="tr-TR"/>
        </w:rPr>
        <w:t>WhatsApp</w:t>
      </w:r>
      <w:proofErr w:type="spellEnd"/>
      <w:r w:rsidRPr="00803781">
        <w:rPr>
          <w:rFonts w:ascii="Times New Roman" w:eastAsia="Times New Roman" w:hAnsi="Times New Roman" w:cs="Times New Roman"/>
          <w:b/>
          <w:bCs/>
          <w:sz w:val="24"/>
          <w:szCs w:val="24"/>
          <w:lang w:eastAsia="tr-TR"/>
        </w:rPr>
        <w:t xml:space="preserve"> Destek:</w:t>
      </w:r>
      <w:r w:rsidRPr="00803781">
        <w:rPr>
          <w:rFonts w:ascii="Times New Roman" w:eastAsia="Times New Roman" w:hAnsi="Times New Roman" w:cs="Times New Roman"/>
          <w:sz w:val="24"/>
          <w:szCs w:val="24"/>
          <w:lang w:eastAsia="tr-TR"/>
        </w:rPr>
        <w:t xml:space="preserve"> 0532 722 1746</w:t>
      </w:r>
      <w:r w:rsidRPr="00803781">
        <w:rPr>
          <w:rFonts w:ascii="Times New Roman" w:eastAsia="Times New Roman" w:hAnsi="Times New Roman" w:cs="Times New Roman"/>
          <w:sz w:val="24"/>
          <w:szCs w:val="24"/>
          <w:lang w:eastAsia="tr-TR"/>
        </w:rPr>
        <w:br/>
      </w:r>
      <w:r w:rsidRPr="00803781">
        <w:rPr>
          <w:rFonts w:ascii="Segoe UI Emoji" w:eastAsia="Times New Roman" w:hAnsi="Segoe UI Emoji" w:cs="Segoe UI Emoji"/>
          <w:sz w:val="24"/>
          <w:szCs w:val="24"/>
          <w:lang w:eastAsia="tr-TR"/>
        </w:rPr>
        <w:t>🚚</w:t>
      </w:r>
      <w:r w:rsidRPr="00803781">
        <w:rPr>
          <w:rFonts w:ascii="Times New Roman" w:eastAsia="Times New Roman" w:hAnsi="Times New Roman" w:cs="Times New Roman"/>
          <w:sz w:val="24"/>
          <w:szCs w:val="24"/>
          <w:lang w:eastAsia="tr-TR"/>
        </w:rPr>
        <w:t xml:space="preserve"> </w:t>
      </w:r>
      <w:r w:rsidRPr="00803781">
        <w:rPr>
          <w:rFonts w:ascii="Times New Roman" w:eastAsia="Times New Roman" w:hAnsi="Times New Roman" w:cs="Times New Roman"/>
          <w:b/>
          <w:bCs/>
          <w:sz w:val="24"/>
          <w:szCs w:val="24"/>
          <w:lang w:eastAsia="tr-TR"/>
        </w:rPr>
        <w:t>Tüm Türkiye’ye Kargo – Kredi Kartına Peşin Fiyatına Taksit İmkânı</w:t>
      </w:r>
    </w:p>
    <w:p w14:paraId="21C5DDD5" w14:textId="4AF89C55" w:rsidR="00803781" w:rsidRPr="00803781" w:rsidRDefault="00803781" w:rsidP="00803781">
      <w:pPr>
        <w:spacing w:after="0" w:line="240" w:lineRule="auto"/>
        <w:rPr>
          <w:rFonts w:ascii="Times New Roman" w:eastAsia="Times New Roman" w:hAnsi="Times New Roman" w:cs="Times New Roman"/>
          <w:sz w:val="24"/>
          <w:szCs w:val="24"/>
          <w:lang w:eastAsia="tr-TR"/>
        </w:rPr>
      </w:pPr>
    </w:p>
    <w:p w14:paraId="3EDBF38B" w14:textId="77777777" w:rsidR="00803781" w:rsidRPr="00803781" w:rsidRDefault="00803781" w:rsidP="0080378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03781">
        <w:rPr>
          <w:rFonts w:ascii="Times New Roman" w:eastAsia="Times New Roman" w:hAnsi="Times New Roman" w:cs="Times New Roman"/>
          <w:b/>
          <w:bCs/>
          <w:sz w:val="36"/>
          <w:szCs w:val="36"/>
          <w:lang w:eastAsia="tr-TR"/>
        </w:rPr>
        <w:t>SEO Odaklı Anahtar Kelimeler</w:t>
      </w:r>
    </w:p>
    <w:p w14:paraId="171AFA0F" w14:textId="77777777" w:rsidR="00803781" w:rsidRPr="00803781" w:rsidRDefault="00803781" w:rsidP="00803781">
      <w:p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803781">
        <w:rPr>
          <w:rFonts w:ascii="Times New Roman" w:eastAsia="Times New Roman" w:hAnsi="Times New Roman" w:cs="Times New Roman"/>
          <w:sz w:val="24"/>
          <w:szCs w:val="24"/>
          <w:lang w:eastAsia="tr-TR"/>
        </w:rPr>
        <w:t>en</w:t>
      </w:r>
      <w:proofErr w:type="gramEnd"/>
      <w:r w:rsidRPr="00803781">
        <w:rPr>
          <w:rFonts w:ascii="Times New Roman" w:eastAsia="Times New Roman" w:hAnsi="Times New Roman" w:cs="Times New Roman"/>
          <w:sz w:val="24"/>
          <w:szCs w:val="24"/>
          <w:lang w:eastAsia="tr-TR"/>
        </w:rPr>
        <w:t xml:space="preserve"> ucuz Dağlıoğlu, Dağlıoğlu FD47, FD47 av tüfeği, Dağlıoğlu FD63, Dağlıoğlu tüfek modelleri, yerli üretim av tüfeği, yarı otomatik av tüfeği, gazlı sistem tüfek, 12 cal tüfek, Dağlıoğlu silah fiyatları, Prizma Av bayi, Kahramanmaraş av tüfekleri</w:t>
      </w:r>
    </w:p>
    <w:p w14:paraId="00F7CDC5" w14:textId="3E923E5F" w:rsidR="00803781" w:rsidRPr="00803781" w:rsidRDefault="00803781" w:rsidP="00803781">
      <w:pPr>
        <w:spacing w:after="0" w:line="240" w:lineRule="auto"/>
        <w:rPr>
          <w:rFonts w:ascii="Times New Roman" w:eastAsia="Times New Roman" w:hAnsi="Times New Roman" w:cs="Times New Roman"/>
          <w:sz w:val="24"/>
          <w:szCs w:val="24"/>
          <w:lang w:eastAsia="tr-TR"/>
        </w:rPr>
      </w:pPr>
      <w:bookmarkStart w:id="0" w:name="_GoBack"/>
      <w:bookmarkEnd w:id="0"/>
    </w:p>
    <w:p w14:paraId="3D9DBA82" w14:textId="77777777" w:rsidR="00803781" w:rsidRPr="00803781" w:rsidRDefault="00803781" w:rsidP="00803781">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03781">
        <w:rPr>
          <w:rFonts w:ascii="Times New Roman" w:eastAsia="Times New Roman" w:hAnsi="Times New Roman" w:cs="Times New Roman"/>
          <w:b/>
          <w:bCs/>
          <w:sz w:val="36"/>
          <w:szCs w:val="36"/>
          <w:lang w:eastAsia="tr-TR"/>
        </w:rPr>
        <w:t>Meta Açıklama (SEO için)</w:t>
      </w:r>
    </w:p>
    <w:p w14:paraId="6708F30E" w14:textId="77777777" w:rsidR="00803781" w:rsidRPr="00803781" w:rsidRDefault="00803781" w:rsidP="00803781">
      <w:pPr>
        <w:spacing w:before="100" w:beforeAutospacing="1" w:after="100" w:afterAutospacing="1" w:line="240" w:lineRule="auto"/>
        <w:rPr>
          <w:rFonts w:ascii="Times New Roman" w:eastAsia="Times New Roman" w:hAnsi="Times New Roman" w:cs="Times New Roman"/>
          <w:sz w:val="24"/>
          <w:szCs w:val="24"/>
          <w:lang w:eastAsia="tr-TR"/>
        </w:rPr>
      </w:pPr>
      <w:r w:rsidRPr="00803781">
        <w:rPr>
          <w:rFonts w:ascii="Times New Roman" w:eastAsia="Times New Roman" w:hAnsi="Times New Roman" w:cs="Times New Roman"/>
          <w:b/>
          <w:bCs/>
          <w:sz w:val="24"/>
          <w:szCs w:val="24"/>
          <w:lang w:eastAsia="tr-TR"/>
        </w:rPr>
        <w:lastRenderedPageBreak/>
        <w:t>Dağlıoğlu FD47 av tüfeği</w:t>
      </w:r>
      <w:r w:rsidRPr="00803781">
        <w:rPr>
          <w:rFonts w:ascii="Times New Roman" w:eastAsia="Times New Roman" w:hAnsi="Times New Roman" w:cs="Times New Roman"/>
          <w:sz w:val="24"/>
          <w:szCs w:val="24"/>
          <w:lang w:eastAsia="tr-TR"/>
        </w:rPr>
        <w:t xml:space="preserve">, gazlı sistemli, yüksek isabet oranına sahip, dayanıklı ve estetik tasarımıyla öne çıkar. En uygun fiyat, taksit ve Türkiye geneli kargo avantajı Prizma </w:t>
      </w:r>
      <w:proofErr w:type="spellStart"/>
      <w:r w:rsidRPr="00803781">
        <w:rPr>
          <w:rFonts w:ascii="Times New Roman" w:eastAsia="Times New Roman" w:hAnsi="Times New Roman" w:cs="Times New Roman"/>
          <w:sz w:val="24"/>
          <w:szCs w:val="24"/>
          <w:lang w:eastAsia="tr-TR"/>
        </w:rPr>
        <w:t>Av’da</w:t>
      </w:r>
      <w:proofErr w:type="spellEnd"/>
      <w:r w:rsidRPr="00803781">
        <w:rPr>
          <w:rFonts w:ascii="Times New Roman" w:eastAsia="Times New Roman" w:hAnsi="Times New Roman" w:cs="Times New Roman"/>
          <w:sz w:val="24"/>
          <w:szCs w:val="24"/>
          <w:lang w:eastAsia="tr-TR"/>
        </w:rPr>
        <w:t>!</w:t>
      </w:r>
    </w:p>
    <w:p w14:paraId="616A6C75" w14:textId="77777777" w:rsidR="00A06CEC" w:rsidRDefault="00A06CEC"/>
    <w:sectPr w:rsidR="00A06CE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816AE7"/>
    <w:multiLevelType w:val="multilevel"/>
    <w:tmpl w:val="E286D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CF237C5"/>
    <w:multiLevelType w:val="multilevel"/>
    <w:tmpl w:val="632C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F6651E"/>
    <w:multiLevelType w:val="multilevel"/>
    <w:tmpl w:val="DE5CF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1AEB"/>
    <w:rsid w:val="00803781"/>
    <w:rsid w:val="00A06CEC"/>
    <w:rsid w:val="00CF1AE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726A70C-B9F6-41EF-93A2-ED3ECBCA43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80378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803781"/>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03781"/>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803781"/>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803781"/>
    <w:rPr>
      <w:b/>
      <w:bCs/>
    </w:rPr>
  </w:style>
  <w:style w:type="paragraph" w:styleId="NormalWeb">
    <w:name w:val="Normal (Web)"/>
    <w:basedOn w:val="Normal"/>
    <w:uiPriority w:val="99"/>
    <w:semiHidden/>
    <w:unhideWhenUsed/>
    <w:rsid w:val="00803781"/>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5665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503</Words>
  <Characters>2872</Characters>
  <Application>Microsoft Office Word</Application>
  <DocSecurity>0</DocSecurity>
  <Lines>23</Lines>
  <Paragraphs>6</Paragraphs>
  <ScaleCrop>false</ScaleCrop>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2025-11-05T09:35:00Z</dcterms:created>
  <dcterms:modified xsi:type="dcterms:W3CDTF">2025-11-05T09:43:00Z</dcterms:modified>
</cp:coreProperties>
</file>