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2D6A5" w14:textId="77777777" w:rsidR="003F38AC" w:rsidRPr="003F38AC" w:rsidRDefault="003F38AC" w:rsidP="003F38A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F38AC">
        <w:rPr>
          <w:rFonts w:ascii="Times New Roman" w:eastAsia="Times New Roman" w:hAnsi="Times New Roman" w:cs="Times New Roman"/>
          <w:b/>
          <w:bCs/>
          <w:sz w:val="36"/>
          <w:szCs w:val="36"/>
          <w:lang w:eastAsia="tr-TR"/>
        </w:rPr>
        <w:t>HUĞTEK Av Tüfekleri Hakkında Kapsamlı Bilgi – Prizma Av Bayii’nden</w:t>
      </w:r>
    </w:p>
    <w:p w14:paraId="6A3165EF"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 xml:space="preserve">HUĞTEK, yerli üretim güvencesi ve levyeli sistemli av tüfekleriyle dikkat çeken markalar arasında yer almaktadır. 36 kalibre gibi özel kalibrelerde sunduğu </w:t>
      </w:r>
      <w:proofErr w:type="gramStart"/>
      <w:r w:rsidRPr="003F38AC">
        <w:rPr>
          <w:rFonts w:ascii="Times New Roman" w:eastAsia="Times New Roman" w:hAnsi="Times New Roman" w:cs="Times New Roman"/>
          <w:sz w:val="24"/>
          <w:szCs w:val="24"/>
          <w:lang w:eastAsia="tr-TR"/>
        </w:rPr>
        <w:t>modeller,</w:t>
      </w:r>
      <w:proofErr w:type="gramEnd"/>
      <w:r w:rsidRPr="003F38AC">
        <w:rPr>
          <w:rFonts w:ascii="Times New Roman" w:eastAsia="Times New Roman" w:hAnsi="Times New Roman" w:cs="Times New Roman"/>
          <w:sz w:val="24"/>
          <w:szCs w:val="24"/>
          <w:lang w:eastAsia="tr-TR"/>
        </w:rPr>
        <w:t xml:space="preserve"> hem klasik avcılığı seven kullanıcılar hem de modern tasarım arayanlar için ideal seçenekler sunar. Prizma Av Bayii olarak HUĞTEK markasının tüm modellerini sizlere en uygun fiyat, taksitli ödeme imkânı ve uzman danışmanlık desteğiyle sunuyoruz.</w:t>
      </w:r>
    </w:p>
    <w:p w14:paraId="0420748B"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HUĞTEK Hakkında</w:t>
      </w:r>
    </w:p>
    <w:p w14:paraId="6C23AF7E"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HUĞTEK, Türkiye’de levyeli sistemli av tüfekleri üretimiyle tanınan yerli bir markadır. Kaliteli işçiliği, dayanıklı yapıları ve farklı kasa-kaplama seçenekleriyle kullanıcıların beğenisini kazanmıştır. Yerli üretim olması sayesinde yedek parça ve servis erişimi konusunda büyük kolaylık sağlamaktadır.</w:t>
      </w:r>
    </w:p>
    <w:p w14:paraId="30105B0D"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Öne Çıkan HUĞTEK Tüfek Modelleri</w:t>
      </w:r>
    </w:p>
    <w:p w14:paraId="7E81D94F"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b/>
          <w:bCs/>
          <w:sz w:val="24"/>
          <w:szCs w:val="24"/>
          <w:lang w:eastAsia="tr-TR"/>
        </w:rPr>
        <w:t xml:space="preserve">LVR41 Ultra </w:t>
      </w:r>
      <w:proofErr w:type="spellStart"/>
      <w:r w:rsidRPr="003F38AC">
        <w:rPr>
          <w:rFonts w:ascii="Times New Roman" w:eastAsia="Times New Roman" w:hAnsi="Times New Roman" w:cs="Times New Roman"/>
          <w:b/>
          <w:bCs/>
          <w:sz w:val="24"/>
          <w:szCs w:val="24"/>
          <w:lang w:eastAsia="tr-TR"/>
        </w:rPr>
        <w:t>Light</w:t>
      </w:r>
      <w:proofErr w:type="spellEnd"/>
    </w:p>
    <w:p w14:paraId="567AB8DD" w14:textId="77777777" w:rsidR="003F38AC" w:rsidRPr="003F38AC" w:rsidRDefault="003F38AC" w:rsidP="003F38A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36 kalibre</w:t>
      </w:r>
    </w:p>
    <w:p w14:paraId="3D12D838" w14:textId="77777777" w:rsidR="003F38AC" w:rsidRPr="003F38AC" w:rsidRDefault="003F38AC" w:rsidP="003F38A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Hafif yapılı alüminyum gövde</w:t>
      </w:r>
    </w:p>
    <w:p w14:paraId="16FD9F55" w14:textId="77777777" w:rsidR="003F38AC" w:rsidRPr="003F38AC" w:rsidRDefault="003F38AC" w:rsidP="003F38A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Kompakt ve ergonomik tasarım</w:t>
      </w:r>
    </w:p>
    <w:p w14:paraId="1AD64231"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b/>
          <w:bCs/>
          <w:sz w:val="24"/>
          <w:szCs w:val="24"/>
          <w:lang w:eastAsia="tr-TR"/>
        </w:rPr>
        <w:t>LVR91 Steel</w:t>
      </w:r>
    </w:p>
    <w:p w14:paraId="28B62220" w14:textId="77777777" w:rsidR="003F38AC" w:rsidRPr="003F38AC" w:rsidRDefault="003F38AC" w:rsidP="003F38A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36 kalibre</w:t>
      </w:r>
    </w:p>
    <w:p w14:paraId="6E47F4AC" w14:textId="77777777" w:rsidR="003F38AC" w:rsidRPr="003F38AC" w:rsidRDefault="003F38AC" w:rsidP="003F38A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Çelik gövde ile daha dayanıklı yapı</w:t>
      </w:r>
    </w:p>
    <w:p w14:paraId="59825C86" w14:textId="77777777" w:rsidR="003F38AC" w:rsidRPr="003F38AC" w:rsidRDefault="003F38AC" w:rsidP="003F38A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Estetik ve güçlü görünüm</w:t>
      </w:r>
    </w:p>
    <w:p w14:paraId="79246C33"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b/>
          <w:bCs/>
          <w:sz w:val="24"/>
          <w:szCs w:val="24"/>
          <w:lang w:eastAsia="tr-TR"/>
        </w:rPr>
        <w:t xml:space="preserve">LVRST / LVRTX </w:t>
      </w:r>
      <w:proofErr w:type="spellStart"/>
      <w:r w:rsidRPr="003F38AC">
        <w:rPr>
          <w:rFonts w:ascii="Times New Roman" w:eastAsia="Times New Roman" w:hAnsi="Times New Roman" w:cs="Times New Roman"/>
          <w:b/>
          <w:bCs/>
          <w:sz w:val="24"/>
          <w:szCs w:val="24"/>
          <w:lang w:eastAsia="tr-TR"/>
        </w:rPr>
        <w:t>Tactical</w:t>
      </w:r>
      <w:proofErr w:type="spellEnd"/>
      <w:r w:rsidRPr="003F38AC">
        <w:rPr>
          <w:rFonts w:ascii="Times New Roman" w:eastAsia="Times New Roman" w:hAnsi="Times New Roman" w:cs="Times New Roman"/>
          <w:b/>
          <w:bCs/>
          <w:sz w:val="24"/>
          <w:szCs w:val="24"/>
          <w:lang w:eastAsia="tr-TR"/>
        </w:rPr>
        <w:t xml:space="preserve"> Serisi</w:t>
      </w:r>
    </w:p>
    <w:p w14:paraId="0557D379" w14:textId="77777777" w:rsidR="003F38AC" w:rsidRPr="003F38AC" w:rsidRDefault="003F38AC" w:rsidP="003F38A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36 kalibre</w:t>
      </w:r>
    </w:p>
    <w:p w14:paraId="15586EA6" w14:textId="77777777" w:rsidR="003F38AC" w:rsidRPr="003F38AC" w:rsidRDefault="003F38AC" w:rsidP="003F38A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 xml:space="preserve">Taktik tasarım, özel kaplama seçenekleri (bronz, </w:t>
      </w:r>
      <w:proofErr w:type="spellStart"/>
      <w:r w:rsidRPr="003F38AC">
        <w:rPr>
          <w:rFonts w:ascii="Times New Roman" w:eastAsia="Times New Roman" w:hAnsi="Times New Roman" w:cs="Times New Roman"/>
          <w:sz w:val="24"/>
          <w:szCs w:val="24"/>
          <w:lang w:eastAsia="tr-TR"/>
        </w:rPr>
        <w:t>camo</w:t>
      </w:r>
      <w:proofErr w:type="spellEnd"/>
      <w:r w:rsidRPr="003F38AC">
        <w:rPr>
          <w:rFonts w:ascii="Times New Roman" w:eastAsia="Times New Roman" w:hAnsi="Times New Roman" w:cs="Times New Roman"/>
          <w:sz w:val="24"/>
          <w:szCs w:val="24"/>
          <w:lang w:eastAsia="tr-TR"/>
        </w:rPr>
        <w:t>, siyah)</w:t>
      </w:r>
    </w:p>
    <w:p w14:paraId="7C9997CA" w14:textId="77777777" w:rsidR="003F38AC" w:rsidRPr="003F38AC" w:rsidRDefault="003F38AC" w:rsidP="003F38A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Modern ve sportif avcılık için uygun yapı</w:t>
      </w:r>
    </w:p>
    <w:p w14:paraId="2B611725"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Kullanım Alanları</w:t>
      </w:r>
    </w:p>
    <w:p w14:paraId="46C1BC89" w14:textId="77777777" w:rsidR="003F38AC" w:rsidRPr="003F38AC" w:rsidRDefault="003F38AC" w:rsidP="003F38A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Klasik av sahalarında levyeli sistemin verdiği hızlı kurma avantajı ile etkin kullanım</w:t>
      </w:r>
    </w:p>
    <w:p w14:paraId="116AA24C" w14:textId="77777777" w:rsidR="003F38AC" w:rsidRPr="003F38AC" w:rsidRDefault="003F38AC" w:rsidP="003F38A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Hafif yapısı sayesinde uzun süreli taşıma gereken avlarda kullanım kolaylığı</w:t>
      </w:r>
    </w:p>
    <w:p w14:paraId="42E0FEDF" w14:textId="77777777" w:rsidR="003F38AC" w:rsidRPr="003F38AC" w:rsidRDefault="003F38AC" w:rsidP="003F38A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Estetik ve taktik görünüme sahip modellerle koleksiyon ve sportif kullanım</w:t>
      </w:r>
    </w:p>
    <w:p w14:paraId="4C9E92DE" w14:textId="77777777" w:rsidR="003F38AC" w:rsidRPr="003F38AC" w:rsidRDefault="003F38AC" w:rsidP="003F38A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Yerli üretim avantajıyla kolay servis ve uzun ömürlü kullanım</w:t>
      </w:r>
    </w:p>
    <w:p w14:paraId="7A753107"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Neden Prizma Av Bayii?</w:t>
      </w:r>
    </w:p>
    <w:p w14:paraId="7CE6C656"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HUĞTEK markasının tüm modelleri orijinal ve garantili</w:t>
      </w:r>
    </w:p>
    <w:p w14:paraId="3C53C78E"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Türkiye genelinde en uygun fiyat garantisi</w:t>
      </w:r>
    </w:p>
    <w:p w14:paraId="751B653B"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Kredi kartına taksit imkânı ile bütçe dostu ödeme kolaylığı</w:t>
      </w:r>
    </w:p>
    <w:p w14:paraId="37076FB0"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Uzman kadro ile kullanıcıya özel model seçimi desteği</w:t>
      </w:r>
    </w:p>
    <w:p w14:paraId="3354721A"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lastRenderedPageBreak/>
        <w:t>Satış sonrası bakım, yedek parça ve teknik destek hizmeti</w:t>
      </w:r>
    </w:p>
    <w:p w14:paraId="49AA2E01" w14:textId="77777777" w:rsidR="003F38AC" w:rsidRPr="003F38AC" w:rsidRDefault="003F38AC" w:rsidP="003F38A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Hızlı ve güvenli Türkiye geneli kargo</w:t>
      </w:r>
    </w:p>
    <w:p w14:paraId="20B3BF0C"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Tüfek Seçerken Dikkat Edilmesi Gerekenler</w:t>
      </w:r>
    </w:p>
    <w:p w14:paraId="2AB4EB4E" w14:textId="77777777" w:rsidR="003F38AC" w:rsidRPr="003F38AC" w:rsidRDefault="003F38AC" w:rsidP="003F38A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Kalibre tercihi: 36 kalibre özellikle küçük avlar ve sportif kullanım için idealdir</w:t>
      </w:r>
    </w:p>
    <w:p w14:paraId="79B3CECC" w14:textId="77777777" w:rsidR="003F38AC" w:rsidRPr="003F38AC" w:rsidRDefault="003F38AC" w:rsidP="003F38A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Sistem tipi: Levyeli sistem, klasik ve kontrollü atışlar için uygun bir alternatiftir</w:t>
      </w:r>
    </w:p>
    <w:p w14:paraId="0211628C" w14:textId="77777777" w:rsidR="003F38AC" w:rsidRPr="003F38AC" w:rsidRDefault="003F38AC" w:rsidP="003F38A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Kasa ve malzeme: Hafif gövde mi yoksa sağlam çelik kasa mı? Kullanım amacınıza göre belirlenmeli</w:t>
      </w:r>
    </w:p>
    <w:p w14:paraId="6FFE40D7" w14:textId="77777777" w:rsidR="003F38AC" w:rsidRPr="003F38AC" w:rsidRDefault="003F38AC" w:rsidP="003F38A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Ergonomi: Tüfeğin dengesi, tetik hassasiyeti ve taşıma kolaylığı önemlidir</w:t>
      </w:r>
    </w:p>
    <w:p w14:paraId="080A69DA" w14:textId="77777777" w:rsidR="003F38AC" w:rsidRPr="003F38AC" w:rsidRDefault="003F38AC" w:rsidP="003F38A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Yerli üretim avantajı: Servis, bakım ve yedek parça erişimi açısından tercih sebebidir</w:t>
      </w:r>
    </w:p>
    <w:p w14:paraId="128B9069" w14:textId="77777777" w:rsidR="003F38AC" w:rsidRPr="003F38AC" w:rsidRDefault="003F38AC" w:rsidP="003F38A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38AC">
        <w:rPr>
          <w:rFonts w:ascii="Times New Roman" w:eastAsia="Times New Roman" w:hAnsi="Times New Roman" w:cs="Times New Roman"/>
          <w:b/>
          <w:bCs/>
          <w:sz w:val="27"/>
          <w:szCs w:val="27"/>
          <w:lang w:eastAsia="tr-TR"/>
        </w:rPr>
        <w:t>Sonuç</w:t>
      </w:r>
    </w:p>
    <w:p w14:paraId="0F2FD92D"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HUĞTEK av tüfekleri, levyeli sistemleri, modern ve klasik tasarım seçenekleriyle her düzeyde avcıya hitap eden yerli bir alternatiftir. Prizma Av Bayii olarak sizlere HUĞTEK markasının tüm modellerini uygun fiyat, taksitli ödeme ve uzman desteği ile sunmaktan memnuniyet duyuyoruz.</w:t>
      </w:r>
    </w:p>
    <w:p w14:paraId="39AB3C56"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 xml:space="preserve">Adres: Menderes Mah. Trabzon </w:t>
      </w:r>
      <w:proofErr w:type="spellStart"/>
      <w:r w:rsidRPr="003F38AC">
        <w:rPr>
          <w:rFonts w:ascii="Times New Roman" w:eastAsia="Times New Roman" w:hAnsi="Times New Roman" w:cs="Times New Roman"/>
          <w:sz w:val="24"/>
          <w:szCs w:val="24"/>
          <w:lang w:eastAsia="tr-TR"/>
        </w:rPr>
        <w:t>Blv</w:t>
      </w:r>
      <w:proofErr w:type="spellEnd"/>
      <w:r w:rsidRPr="003F38AC">
        <w:rPr>
          <w:rFonts w:ascii="Times New Roman" w:eastAsia="Times New Roman" w:hAnsi="Times New Roman" w:cs="Times New Roman"/>
          <w:sz w:val="24"/>
          <w:szCs w:val="24"/>
          <w:lang w:eastAsia="tr-TR"/>
        </w:rPr>
        <w:t>. No: 119, Dulkadiroğlu / Kahramanmaraş</w:t>
      </w:r>
      <w:r w:rsidRPr="003F38AC">
        <w:rPr>
          <w:rFonts w:ascii="Times New Roman" w:eastAsia="Times New Roman" w:hAnsi="Times New Roman" w:cs="Times New Roman"/>
          <w:sz w:val="24"/>
          <w:szCs w:val="24"/>
          <w:lang w:eastAsia="tr-TR"/>
        </w:rPr>
        <w:br/>
        <w:t>Telefon: 0344 231 0187 – 0344 231 55 01</w:t>
      </w:r>
      <w:r w:rsidRPr="003F38AC">
        <w:rPr>
          <w:rFonts w:ascii="Times New Roman" w:eastAsia="Times New Roman" w:hAnsi="Times New Roman" w:cs="Times New Roman"/>
          <w:sz w:val="24"/>
          <w:szCs w:val="24"/>
          <w:lang w:eastAsia="tr-TR"/>
        </w:rPr>
        <w:br/>
      </w:r>
      <w:proofErr w:type="spellStart"/>
      <w:r w:rsidRPr="003F38AC">
        <w:rPr>
          <w:rFonts w:ascii="Times New Roman" w:eastAsia="Times New Roman" w:hAnsi="Times New Roman" w:cs="Times New Roman"/>
          <w:sz w:val="24"/>
          <w:szCs w:val="24"/>
          <w:lang w:eastAsia="tr-TR"/>
        </w:rPr>
        <w:t>WhatsApp</w:t>
      </w:r>
      <w:proofErr w:type="spellEnd"/>
      <w:r w:rsidRPr="003F38AC">
        <w:rPr>
          <w:rFonts w:ascii="Times New Roman" w:eastAsia="Times New Roman" w:hAnsi="Times New Roman" w:cs="Times New Roman"/>
          <w:sz w:val="24"/>
          <w:szCs w:val="24"/>
          <w:lang w:eastAsia="tr-TR"/>
        </w:rPr>
        <w:t>: 0532 722 1746</w:t>
      </w:r>
    </w:p>
    <w:p w14:paraId="7936706D" w14:textId="77777777" w:rsidR="003F38AC" w:rsidRPr="003F38AC" w:rsidRDefault="003F38AC" w:rsidP="003F38AC">
      <w:pPr>
        <w:spacing w:before="100" w:beforeAutospacing="1" w:after="100" w:afterAutospacing="1" w:line="240" w:lineRule="auto"/>
        <w:rPr>
          <w:rFonts w:ascii="Times New Roman" w:eastAsia="Times New Roman" w:hAnsi="Times New Roman" w:cs="Times New Roman"/>
          <w:sz w:val="24"/>
          <w:szCs w:val="24"/>
          <w:lang w:eastAsia="tr-TR"/>
        </w:rPr>
      </w:pPr>
      <w:r w:rsidRPr="003F38AC">
        <w:rPr>
          <w:rFonts w:ascii="Times New Roman" w:eastAsia="Times New Roman" w:hAnsi="Times New Roman" w:cs="Times New Roman"/>
          <w:sz w:val="24"/>
          <w:szCs w:val="24"/>
          <w:lang w:eastAsia="tr-TR"/>
        </w:rPr>
        <w:t>Prizma Av Bayii – HUĞTEK ile hedefi güvenle vurun.</w:t>
      </w:r>
    </w:p>
    <w:p w14:paraId="3CCA0F01" w14:textId="77777777" w:rsidR="00207F60" w:rsidRDefault="00207F60">
      <w:bookmarkStart w:id="0" w:name="_GoBack"/>
      <w:bookmarkEnd w:id="0"/>
    </w:p>
    <w:sectPr w:rsidR="00207F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048A0"/>
    <w:multiLevelType w:val="multilevel"/>
    <w:tmpl w:val="EC4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3241"/>
    <w:multiLevelType w:val="multilevel"/>
    <w:tmpl w:val="4C4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A4BEE"/>
    <w:multiLevelType w:val="multilevel"/>
    <w:tmpl w:val="589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A1AF0"/>
    <w:multiLevelType w:val="multilevel"/>
    <w:tmpl w:val="540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06C18"/>
    <w:multiLevelType w:val="multilevel"/>
    <w:tmpl w:val="6C7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848F1"/>
    <w:multiLevelType w:val="multilevel"/>
    <w:tmpl w:val="2D3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57"/>
    <w:rsid w:val="00207F60"/>
    <w:rsid w:val="003F38AC"/>
    <w:rsid w:val="00AE75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7D5A5F-B84A-4E64-976D-3811DDD4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F38A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F38A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F38A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F38A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F38A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F38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51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2025-10-31T14:43:00Z</dcterms:created>
  <dcterms:modified xsi:type="dcterms:W3CDTF">2025-10-31T14:46:00Z</dcterms:modified>
</cp:coreProperties>
</file>