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E96594" w14:textId="77777777" w:rsidR="00FA0B8D" w:rsidRDefault="00FA0B8D" w:rsidP="00FA0B8D">
      <w:pPr>
        <w:pStyle w:val="NormalWeb"/>
      </w:pPr>
      <w:r>
        <w:rPr>
          <w:rStyle w:val="Gl"/>
        </w:rPr>
        <w:t>En İyi Hatsan Havalı Tabancalar — Hangi modeli neden tercih etmelisiniz?</w:t>
      </w:r>
    </w:p>
    <w:p w14:paraId="14EA9910" w14:textId="77777777" w:rsidR="00FA0B8D" w:rsidRDefault="00FA0B8D" w:rsidP="00FA0B8D">
      <w:pPr>
        <w:pStyle w:val="NormalWeb"/>
      </w:pPr>
      <w:r>
        <w:t>Havalı tabanca alırken “en iyi” tanımı kullanım amacınıza göre değişir: hedef atışı, saha/av, taşınabilirlik veya sessizlik öncelikleriniz olabilir. Aşağıda Hatsan markasında öne çıkan ve sıkça tavsiye ettiğimiz modelleri, güçlü yönlerini ve hangi kullanıcıya uygun olduklarını açıkladım. Stok ve kesin konfigürasyon bilgileri için Prizma Av — Kahramanmaraş yetkili bayi olarak bize ulaşabilirsiniz.</w:t>
      </w:r>
    </w:p>
    <w:p w14:paraId="06FEBA6E" w14:textId="77777777" w:rsidR="00FA0B8D" w:rsidRDefault="00FA0B8D" w:rsidP="00FA0B8D">
      <w:pPr>
        <w:pStyle w:val="NormalWeb"/>
      </w:pPr>
      <w:r>
        <w:t xml:space="preserve">Hatsan </w:t>
      </w:r>
      <w:proofErr w:type="spellStart"/>
      <w:r>
        <w:t>Velox</w:t>
      </w:r>
      <w:proofErr w:type="spellEnd"/>
      <w:r>
        <w:t xml:space="preserve"> Black PCP</w:t>
      </w:r>
      <w:r>
        <w:br/>
      </w:r>
      <w:proofErr w:type="spellStart"/>
      <w:r>
        <w:t>PCP</w:t>
      </w:r>
      <w:proofErr w:type="spellEnd"/>
      <w:r>
        <w:t xml:space="preserve"> yapısı sayesinde tutarlı enerji ve yüksek isabet sunan kompakt bir tabanca/mini PCP platformu. 5.5 mm ve 6.35 mm gibi kalibre seçenekleriyle hem hedef hem de saha kullanımına uygundur. Entegre </w:t>
      </w:r>
      <w:proofErr w:type="spellStart"/>
      <w:r>
        <w:t>moderatör</w:t>
      </w:r>
      <w:proofErr w:type="spellEnd"/>
      <w:r>
        <w:t xml:space="preserve"> sayesinde sessiz atış performansı, ayarlanabilir tetik ve sağlam gövde ile dikkat çeker. Yüksek enerji arayanlar ve sessiz atış isteyenler için ideal.</w:t>
      </w:r>
    </w:p>
    <w:p w14:paraId="7542D51A" w14:textId="77777777" w:rsidR="00FA0B8D" w:rsidRDefault="00FA0B8D" w:rsidP="00FA0B8D">
      <w:pPr>
        <w:pStyle w:val="NormalWeb"/>
      </w:pPr>
      <w:r>
        <w:t>Hatsan JET III PCP</w:t>
      </w:r>
      <w:r>
        <w:br/>
        <w:t>Çift tüplü kompakt tasarım veya küçük hacimli PCP düzeniyle taşınabilir PCP deneyimi sunar. Hafifliği, taşınabilirliği ve tatmin edici atış sayısı ile saha gezilerinde ve poligon çalışmalarında kullanışlıdır. Küçük boyutlu ama etkili PCP tabanca isteyen atıcılar için öne çıkar.</w:t>
      </w:r>
    </w:p>
    <w:p w14:paraId="1FF6456A" w14:textId="77777777" w:rsidR="00FA0B8D" w:rsidRDefault="00FA0B8D" w:rsidP="00FA0B8D">
      <w:pPr>
        <w:pStyle w:val="NormalWeb"/>
      </w:pPr>
      <w:r>
        <w:t>Pratik/başlangıç dostu modeller (tek kırma veya basit tasarım)</w:t>
      </w:r>
      <w:r>
        <w:br/>
        <w:t>Yeni başlayanlar için basit, ekonomik ve dayanıklı yapıda tek kırma tabancalar veya giriş seviyesi modeller daha uygundur. Bu gruptaki modeller düşük maliyet, kolay bakım ve yeterli isabet sunar; bütçesi sınırlı ve kullanım amacı hobi/temel antrenman olanlar için önerilir.</w:t>
      </w:r>
    </w:p>
    <w:p w14:paraId="45D1B239" w14:textId="77777777" w:rsidR="00FA0B8D" w:rsidRDefault="00FA0B8D" w:rsidP="00FA0B8D">
      <w:pPr>
        <w:pStyle w:val="NormalWeb"/>
      </w:pPr>
      <w:r>
        <w:t>Yarı/Full-Auto veya özel görev tabancaları</w:t>
      </w:r>
      <w:r>
        <w:br/>
        <w:t>Bazı Hatsan platformlarında (özellikle tüfek/otomasyon açısından) yarı otomatik ve otomatik sistemler bulunuyor; tabanca sınıfında yarı-otomatik PCP varyantları da belirli ihtiyaçlara göre tercih edilebilir. Seri atış gerektiren sahada görev veya eğitim amaçlı kullanımda bu tip konfigürasyonlar avantaj sağlar.</w:t>
      </w:r>
    </w:p>
    <w:p w14:paraId="18AF0FD3" w14:textId="77777777" w:rsidR="00FA0B8D" w:rsidRDefault="00FA0B8D" w:rsidP="00FA0B8D">
      <w:pPr>
        <w:pStyle w:val="NormalWeb"/>
      </w:pPr>
      <w:r>
        <w:t>Nasıl Seçmelisiniz?</w:t>
      </w:r>
      <w:r>
        <w:br/>
        <w:t>Kullanım amacınızı netleştirin (hedef, saha/av, taşıma kolaylığı, sessizlik).</w:t>
      </w:r>
      <w:r>
        <w:br/>
        <w:t>Kalibre kararınızı verin: 4.5 mm hedef isabeti, 5.5 mm çok yönlülük, 6.35 mm daha yüksek darbe gücü sağlar.</w:t>
      </w:r>
      <w:r>
        <w:br/>
        <w:t>Bütçenizi ve ek maliyetleri göz önüne alın: PCP almak dolum ekipmanı veya dolum servisi masrafı gerektirebilir; tek kırma daha düşük başlangıç maliyeti sunar.</w:t>
      </w:r>
      <w:r>
        <w:br/>
        <w:t>Ergonomi ve aksesuar: Optik, susturucu, yedek şarjör gibi ihtiyaçlarınızı değerlendirin.</w:t>
      </w:r>
      <w:r>
        <w:br/>
        <w:t>Garanti ve servis: Yetkili bayiden (orijinal ürün ve servis) almak uzun vadede avantaj sağlar.</w:t>
      </w:r>
    </w:p>
    <w:p w14:paraId="0EFEC056" w14:textId="77777777" w:rsidR="00FA0B8D" w:rsidRDefault="00FA0B8D" w:rsidP="00FA0B8D">
      <w:pPr>
        <w:pStyle w:val="NormalWeb"/>
      </w:pPr>
      <w:r>
        <w:t>Kısa Öneriler</w:t>
      </w:r>
      <w:r>
        <w:br/>
        <w:t xml:space="preserve">Hedef atışı + sessiz performans: Hatsan </w:t>
      </w:r>
      <w:proofErr w:type="spellStart"/>
      <w:r>
        <w:t>Velox</w:t>
      </w:r>
      <w:proofErr w:type="spellEnd"/>
      <w:r>
        <w:t xml:space="preserve"> Black PCP.</w:t>
      </w:r>
      <w:r>
        <w:br/>
        <w:t>Taşınabilir PCP deneyimi: Hatsan JET III PCP.</w:t>
      </w:r>
      <w:r>
        <w:br/>
        <w:t>Bütçe dostu, basit kullanım: Giriş seviyesi tek kırma tabancalar veya setler.</w:t>
      </w:r>
      <w:r>
        <w:br/>
        <w:t>Seri atış ve saha kullanımı: Yarı-otomatik konfigürasyonlar (konfigürasyona bağlı).</w:t>
      </w:r>
    </w:p>
    <w:p w14:paraId="5E255CEF" w14:textId="77777777" w:rsidR="00FA0B8D" w:rsidRDefault="00FA0B8D" w:rsidP="00FA0B8D">
      <w:pPr>
        <w:pStyle w:val="NormalWeb"/>
      </w:pPr>
      <w:r>
        <w:t>SEO Anahtar Kelimeler</w:t>
      </w:r>
      <w:r>
        <w:br/>
        <w:t xml:space="preserve">en iyi Hatsan havalı tabanca, Hatsan </w:t>
      </w:r>
      <w:proofErr w:type="spellStart"/>
      <w:r>
        <w:t>Velox</w:t>
      </w:r>
      <w:proofErr w:type="spellEnd"/>
      <w:r>
        <w:t xml:space="preserve"> Black, Hatsan Jet III, PCP tabanca Türkiye, </w:t>
      </w:r>
      <w:r>
        <w:lastRenderedPageBreak/>
        <w:t>Hatsan havalı tabanca Kahramanmaraş, en iyi havalı tabanca modelleri, Hatsan tabanca fiyatları, Prizma Av Hatsan bayii</w:t>
      </w:r>
    </w:p>
    <w:p w14:paraId="5A6B37C8" w14:textId="77777777" w:rsidR="00FA0B8D" w:rsidRDefault="00FA0B8D" w:rsidP="00FA0B8D">
      <w:pPr>
        <w:pStyle w:val="NormalWeb"/>
      </w:pPr>
      <w:r>
        <w:t xml:space="preserve">Prizma Av olarak </w:t>
      </w:r>
      <w:proofErr w:type="spellStart"/>
      <w:r>
        <w:t>Hatsan’ın</w:t>
      </w:r>
      <w:proofErr w:type="spellEnd"/>
      <w:r>
        <w:t xml:space="preserve"> Kahramanmaraş yetkili bayisiyiz; stok, kalibre, renk (siyah/tan) ve kredi kartına taksit kampanyaları dahil en uygun teklifleri sunuyoruz. Hangi modeli seçeceğinize karar vermede yardımcı olabiliriz, </w:t>
      </w:r>
      <w:proofErr w:type="spellStart"/>
      <w:r>
        <w:t>demo</w:t>
      </w:r>
      <w:proofErr w:type="spellEnd"/>
      <w:r>
        <w:t xml:space="preserve"> veya test atışı taleplerinizi bekliyoruz.</w:t>
      </w:r>
    </w:p>
    <w:p w14:paraId="5E47D044" w14:textId="77777777" w:rsidR="00FA0B8D" w:rsidRDefault="00FA0B8D" w:rsidP="00FA0B8D">
      <w:pPr>
        <w:pStyle w:val="NormalWeb"/>
      </w:pPr>
      <w: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7369FE64" w14:textId="77777777" w:rsidR="000E27D4" w:rsidRDefault="000E27D4">
      <w:bookmarkStart w:id="0" w:name="_GoBack"/>
      <w:bookmarkEnd w:id="0"/>
    </w:p>
    <w:sectPr w:rsidR="000E27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9FB"/>
    <w:rsid w:val="000E27D4"/>
    <w:rsid w:val="005079FB"/>
    <w:rsid w:val="00FA0B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A0097-8DAB-4542-A473-8ACB12874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A0B8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A0B8D"/>
    <w:rPr>
      <w:b/>
      <w:bCs/>
    </w:rPr>
  </w:style>
  <w:style w:type="character" w:styleId="Kpr">
    <w:name w:val="Hyperlink"/>
    <w:basedOn w:val="VarsaylanParagrafYazTipi"/>
    <w:uiPriority w:val="99"/>
    <w:semiHidden/>
    <w:unhideWhenUsed/>
    <w:rsid w:val="00FA0B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749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2025-11-01T14:04:00Z</dcterms:created>
  <dcterms:modified xsi:type="dcterms:W3CDTF">2025-11-01T14:04:00Z</dcterms:modified>
</cp:coreProperties>
</file>