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A0C6568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2025’in En Kapsamlı Hatsan Havalı Tüfek Rehberi | Modeller, Karşılaştırmalar, Güç – İsabet Analizleri, Fiyat Avantajları | Prizma Av</w:t>
      </w:r>
    </w:p>
    <w:p w14:paraId="289B2EEF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(300 karakter):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Hatsan havalı tüfekler için 2025’in en kapsamlı karşılaştırması: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Jet II, AT44,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Flash,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Striker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serileri, güç–hız–isabet analizleri ve fiyat rehberi. En uygun Hatsan PCP fiyatları Prizma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, aynı gün kargo ve 9 taksit.</w:t>
      </w:r>
    </w:p>
    <w:p w14:paraId="64644CBB" w14:textId="1079F4E4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76E08DD4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Giriş: Neden Hatsan? Türkiye’nin ve Dünyanın PCP Devi</w:t>
      </w:r>
    </w:p>
    <w:p w14:paraId="1FADED70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Dünya çapında havalı tüfek sektöründe </w:t>
      </w: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aranan Türk markası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tartışmasız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Hatsan’dır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E7A990F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Bunun nedeni:</w:t>
      </w:r>
    </w:p>
    <w:p w14:paraId="704EB734" w14:textId="77777777" w:rsidR="007B57A4" w:rsidRPr="007B57A4" w:rsidRDefault="007B57A4" w:rsidP="007B5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Aşırı güçlü PCP platformları</w:t>
      </w:r>
    </w:p>
    <w:p w14:paraId="16D72F51" w14:textId="77777777" w:rsidR="007B57A4" w:rsidRPr="007B57A4" w:rsidRDefault="007B57A4" w:rsidP="007B5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Uygun fiyat-performans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dengesii</w:t>
      </w:r>
      <w:proofErr w:type="spellEnd"/>
    </w:p>
    <w:p w14:paraId="583EFFC8" w14:textId="77777777" w:rsidR="007B57A4" w:rsidRPr="007B57A4" w:rsidRDefault="007B57A4" w:rsidP="007B5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%100 yerli üretim</w:t>
      </w:r>
    </w:p>
    <w:p w14:paraId="03E76ED5" w14:textId="77777777" w:rsidR="007B57A4" w:rsidRPr="007B57A4" w:rsidRDefault="007B57A4" w:rsidP="007B5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dayanıklı namlu ve tetik grupları</w:t>
      </w:r>
    </w:p>
    <w:p w14:paraId="60938651" w14:textId="77777777" w:rsidR="007B57A4" w:rsidRPr="007B57A4" w:rsidRDefault="007B57A4" w:rsidP="007B57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Hunter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target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, taktik tüm kullanım senaryolarına uygun modeller üretmesi</w:t>
      </w:r>
    </w:p>
    <w:p w14:paraId="1694C053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Türkiye’de 50’den fazla marka satılıyor ama </w:t>
      </w:r>
      <w:proofErr w:type="spellStart"/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Hatsan’ın</w:t>
      </w:r>
      <w:proofErr w:type="spellEnd"/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PCP kategorisi rakipsizdir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63A2DD08" w14:textId="5316103E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A06748A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1) HATSAN PCP TÜFEK SERİLERİ — TAM KARŞILAŞTIRMA TABLOSU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1587"/>
        <w:gridCol w:w="1587"/>
        <w:gridCol w:w="1587"/>
        <w:gridCol w:w="963"/>
        <w:gridCol w:w="1246"/>
        <w:gridCol w:w="1138"/>
      </w:tblGrid>
      <w:tr w:rsidR="007B57A4" w:rsidRPr="007B57A4" w14:paraId="0D009F9D" w14:textId="77777777" w:rsidTr="007B5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B1BCE7" w14:textId="77777777" w:rsidR="007B57A4" w:rsidRPr="007B57A4" w:rsidRDefault="007B57A4" w:rsidP="007B5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1A8E3FB" w14:textId="77777777" w:rsidR="007B57A4" w:rsidRPr="007B57A4" w:rsidRDefault="007B57A4" w:rsidP="007B5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Güç</w:t>
            </w:r>
          </w:p>
        </w:tc>
        <w:tc>
          <w:tcPr>
            <w:tcW w:w="0" w:type="auto"/>
            <w:vAlign w:val="center"/>
            <w:hideMark/>
          </w:tcPr>
          <w:p w14:paraId="173EC38B" w14:textId="77777777" w:rsidR="007B57A4" w:rsidRPr="007B57A4" w:rsidRDefault="007B57A4" w:rsidP="007B5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Hız</w:t>
            </w:r>
          </w:p>
        </w:tc>
        <w:tc>
          <w:tcPr>
            <w:tcW w:w="0" w:type="auto"/>
            <w:vAlign w:val="center"/>
            <w:hideMark/>
          </w:tcPr>
          <w:p w14:paraId="5DE0572E" w14:textId="77777777" w:rsidR="007B57A4" w:rsidRPr="007B57A4" w:rsidRDefault="007B57A4" w:rsidP="007B5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İsabet</w:t>
            </w:r>
          </w:p>
        </w:tc>
        <w:tc>
          <w:tcPr>
            <w:tcW w:w="0" w:type="auto"/>
            <w:vAlign w:val="center"/>
            <w:hideMark/>
          </w:tcPr>
          <w:p w14:paraId="027D5595" w14:textId="77777777" w:rsidR="007B57A4" w:rsidRPr="007B57A4" w:rsidRDefault="007B57A4" w:rsidP="007B5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Kullanım</w:t>
            </w:r>
          </w:p>
        </w:tc>
        <w:tc>
          <w:tcPr>
            <w:tcW w:w="0" w:type="auto"/>
            <w:vAlign w:val="center"/>
            <w:hideMark/>
          </w:tcPr>
          <w:p w14:paraId="1D48EEC0" w14:textId="77777777" w:rsidR="007B57A4" w:rsidRPr="007B57A4" w:rsidRDefault="007B57A4" w:rsidP="007B5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Artı</w:t>
            </w:r>
          </w:p>
        </w:tc>
        <w:tc>
          <w:tcPr>
            <w:tcW w:w="0" w:type="auto"/>
            <w:vAlign w:val="center"/>
            <w:hideMark/>
          </w:tcPr>
          <w:p w14:paraId="11FC0962" w14:textId="77777777" w:rsidR="007B57A4" w:rsidRPr="007B57A4" w:rsidRDefault="007B57A4" w:rsidP="007B5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Eksi</w:t>
            </w:r>
          </w:p>
        </w:tc>
      </w:tr>
      <w:tr w:rsidR="007B57A4" w:rsidRPr="007B57A4" w14:paraId="44EFB610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F8078D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Blitz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468AEF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E4CBD15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00FE8255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EDAB718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/ Full Auto</w:t>
            </w:r>
          </w:p>
        </w:tc>
        <w:tc>
          <w:tcPr>
            <w:tcW w:w="0" w:type="auto"/>
            <w:vAlign w:val="center"/>
            <w:hideMark/>
          </w:tcPr>
          <w:p w14:paraId="67AEE0BE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Full otomatik</w:t>
            </w:r>
          </w:p>
        </w:tc>
        <w:tc>
          <w:tcPr>
            <w:tcW w:w="0" w:type="auto"/>
            <w:vAlign w:val="center"/>
            <w:hideMark/>
          </w:tcPr>
          <w:p w14:paraId="3AF0DA33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Yüksek hava tüketimi</w:t>
            </w:r>
          </w:p>
        </w:tc>
      </w:tr>
      <w:tr w:rsidR="007B57A4" w:rsidRPr="007B57A4" w14:paraId="73DD180B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284DFE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Factor</w:t>
            </w:r>
            <w:proofErr w:type="spellEnd"/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 RC</w:t>
            </w:r>
          </w:p>
        </w:tc>
        <w:tc>
          <w:tcPr>
            <w:tcW w:w="0" w:type="auto"/>
            <w:vAlign w:val="center"/>
            <w:hideMark/>
          </w:tcPr>
          <w:p w14:paraId="1444DC5F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30C6ECD9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A790D7B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710720EA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Keskin atış</w:t>
            </w:r>
          </w:p>
        </w:tc>
        <w:tc>
          <w:tcPr>
            <w:tcW w:w="0" w:type="auto"/>
            <w:vAlign w:val="center"/>
            <w:hideMark/>
          </w:tcPr>
          <w:p w14:paraId="3986AD2A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Ayarlanabilir tetik</w:t>
            </w:r>
          </w:p>
        </w:tc>
        <w:tc>
          <w:tcPr>
            <w:tcW w:w="0" w:type="auto"/>
            <w:vAlign w:val="center"/>
            <w:hideMark/>
          </w:tcPr>
          <w:p w14:paraId="7EADFD58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Profesyonel kullanıcı ister</w:t>
            </w:r>
          </w:p>
        </w:tc>
      </w:tr>
      <w:tr w:rsidR="007B57A4" w:rsidRPr="007B57A4" w14:paraId="7E90527C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0609A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lastRenderedPageBreak/>
              <w:t>Hatsan AT44-10</w:t>
            </w:r>
          </w:p>
        </w:tc>
        <w:tc>
          <w:tcPr>
            <w:tcW w:w="0" w:type="auto"/>
            <w:vAlign w:val="center"/>
            <w:hideMark/>
          </w:tcPr>
          <w:p w14:paraId="37B69823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2F74649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13505AFA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CBEF76C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Genel kullanım</w:t>
            </w:r>
          </w:p>
        </w:tc>
        <w:tc>
          <w:tcPr>
            <w:tcW w:w="0" w:type="auto"/>
            <w:vAlign w:val="center"/>
            <w:hideMark/>
          </w:tcPr>
          <w:p w14:paraId="1526B278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Uygun fiyat</w:t>
            </w:r>
          </w:p>
        </w:tc>
        <w:tc>
          <w:tcPr>
            <w:tcW w:w="0" w:type="auto"/>
            <w:vAlign w:val="center"/>
            <w:hideMark/>
          </w:tcPr>
          <w:p w14:paraId="08995CF8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Eski jenerasyon</w:t>
            </w:r>
          </w:p>
        </w:tc>
      </w:tr>
      <w:tr w:rsidR="007B57A4" w:rsidRPr="007B57A4" w14:paraId="47C4119F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94853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Hatsan Flash QE</w:t>
            </w:r>
          </w:p>
        </w:tc>
        <w:tc>
          <w:tcPr>
            <w:tcW w:w="0" w:type="auto"/>
            <w:vAlign w:val="center"/>
            <w:hideMark/>
          </w:tcPr>
          <w:p w14:paraId="3C185392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0C4AE375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3004BAB3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07B2B89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Başlangıç PCP</w:t>
            </w:r>
          </w:p>
        </w:tc>
        <w:tc>
          <w:tcPr>
            <w:tcW w:w="0" w:type="auto"/>
            <w:vAlign w:val="center"/>
            <w:hideMark/>
          </w:tcPr>
          <w:p w14:paraId="5041FDB0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Hafif + sessiz</w:t>
            </w:r>
          </w:p>
        </w:tc>
        <w:tc>
          <w:tcPr>
            <w:tcW w:w="0" w:type="auto"/>
            <w:vAlign w:val="center"/>
            <w:hideMark/>
          </w:tcPr>
          <w:p w14:paraId="0EAE1764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Küçük tüp hacmi</w:t>
            </w:r>
          </w:p>
        </w:tc>
      </w:tr>
      <w:tr w:rsidR="007B57A4" w:rsidRPr="007B57A4" w14:paraId="56170FA8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4E6BD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 xml:space="preserve">Hatsan </w:t>
            </w:r>
            <w:proofErr w:type="spellStart"/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Bullboss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74C2AB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15CE414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03A69176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28270634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Taktik – </w:t>
            </w:r>
            <w:proofErr w:type="spellStart"/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Bullpup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C25C46A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Kompakt yapı</w:t>
            </w:r>
          </w:p>
        </w:tc>
        <w:tc>
          <w:tcPr>
            <w:tcW w:w="0" w:type="auto"/>
            <w:vAlign w:val="center"/>
            <w:hideMark/>
          </w:tcPr>
          <w:p w14:paraId="4FED1A4E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Ağırlık biraz fazla</w:t>
            </w:r>
          </w:p>
        </w:tc>
      </w:tr>
      <w:tr w:rsidR="007B57A4" w:rsidRPr="007B57A4" w14:paraId="5443B829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07A65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Hatsan Jet II (Karbon)</w:t>
            </w:r>
          </w:p>
        </w:tc>
        <w:tc>
          <w:tcPr>
            <w:tcW w:w="0" w:type="auto"/>
            <w:vAlign w:val="center"/>
            <w:hideMark/>
          </w:tcPr>
          <w:p w14:paraId="6C2450C7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83BC533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8090660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4D466A57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Taktik – kompakt</w:t>
            </w:r>
          </w:p>
        </w:tc>
        <w:tc>
          <w:tcPr>
            <w:tcW w:w="0" w:type="auto"/>
            <w:vAlign w:val="center"/>
            <w:hideMark/>
          </w:tcPr>
          <w:p w14:paraId="216A60CD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Karbon tüp</w:t>
            </w:r>
          </w:p>
        </w:tc>
        <w:tc>
          <w:tcPr>
            <w:tcW w:w="0" w:type="auto"/>
            <w:vAlign w:val="center"/>
            <w:hideMark/>
          </w:tcPr>
          <w:p w14:paraId="0910601C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Kısa menzil</w:t>
            </w:r>
          </w:p>
        </w:tc>
      </w:tr>
      <w:tr w:rsidR="007B57A4" w:rsidRPr="007B57A4" w14:paraId="4AD28E37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CDA41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Hatsan Nova</w:t>
            </w:r>
          </w:p>
        </w:tc>
        <w:tc>
          <w:tcPr>
            <w:tcW w:w="0" w:type="auto"/>
            <w:vAlign w:val="center"/>
            <w:hideMark/>
          </w:tcPr>
          <w:p w14:paraId="334DD5E4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4C136358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ED706CE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Segoe UI Emoji" w:eastAsia="Times New Roman" w:hAnsi="Segoe UI Emoji" w:cs="Segoe UI Emoji"/>
                <w:sz w:val="24"/>
                <w:szCs w:val="24"/>
                <w:lang w:eastAsia="tr-TR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3A2CCC87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Uzun mesafe</w:t>
            </w:r>
          </w:p>
        </w:tc>
        <w:tc>
          <w:tcPr>
            <w:tcW w:w="0" w:type="auto"/>
            <w:vAlign w:val="center"/>
            <w:hideMark/>
          </w:tcPr>
          <w:p w14:paraId="63AF19A7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Dev hava tüpü</w:t>
            </w:r>
          </w:p>
        </w:tc>
        <w:tc>
          <w:tcPr>
            <w:tcW w:w="0" w:type="auto"/>
            <w:vAlign w:val="center"/>
            <w:hideMark/>
          </w:tcPr>
          <w:p w14:paraId="4F7807DD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Ağırlık fazla olabilir</w:t>
            </w:r>
          </w:p>
        </w:tc>
      </w:tr>
    </w:tbl>
    <w:p w14:paraId="0AA6A129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tabloyu </w:t>
      </w: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Google çok sever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, çünkü:</w:t>
      </w:r>
    </w:p>
    <w:p w14:paraId="358158D1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 içerikleri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tablo formatı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kullanıcıyı sitede tutma</w:t>
      </w:r>
    </w:p>
    <w:p w14:paraId="3E39293C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SEO’da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en yüksek etkiyi verir.</w:t>
      </w:r>
    </w:p>
    <w:p w14:paraId="31EFBE6F" w14:textId="395027DD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56987C8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2) HATSAN BLITZ — Dünya’da Full Otomatik PCP Kategorisinin KRALI</w:t>
      </w:r>
    </w:p>
    <w:p w14:paraId="4C8AED3B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rakipsiz?</w:t>
      </w:r>
    </w:p>
    <w:p w14:paraId="08BBC7A7" w14:textId="77777777" w:rsidR="007B57A4" w:rsidRPr="007B57A4" w:rsidRDefault="007B57A4" w:rsidP="007B5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Full otomatik atış</w:t>
      </w:r>
    </w:p>
    <w:p w14:paraId="26E715A1" w14:textId="77777777" w:rsidR="007B57A4" w:rsidRPr="007B57A4" w:rsidRDefault="007B57A4" w:rsidP="007B5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53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Joule’a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güç</w:t>
      </w:r>
    </w:p>
    <w:p w14:paraId="0A3591AA" w14:textId="77777777" w:rsidR="007B57A4" w:rsidRPr="007B57A4" w:rsidRDefault="007B57A4" w:rsidP="007B5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Picatinny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kızak</w:t>
      </w:r>
    </w:p>
    <w:p w14:paraId="4421E7DF" w14:textId="77777777" w:rsidR="007B57A4" w:rsidRPr="007B57A4" w:rsidRDefault="007B57A4" w:rsidP="007B5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gövde</w:t>
      </w:r>
    </w:p>
    <w:p w14:paraId="63C929EE" w14:textId="77777777" w:rsidR="007B57A4" w:rsidRPr="007B57A4" w:rsidRDefault="007B57A4" w:rsidP="007B5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Çelik namlu</w:t>
      </w:r>
    </w:p>
    <w:p w14:paraId="375A7A16" w14:textId="77777777" w:rsidR="007B57A4" w:rsidRPr="007B57A4" w:rsidRDefault="007B57A4" w:rsidP="007B57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Dev hava deposu</w:t>
      </w:r>
    </w:p>
    <w:p w14:paraId="250A63AD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çok tercih edilen kullanım alanı: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Domuz sürü kovma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kullanım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Eğlence amaçlı hızlı atış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farm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/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pest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control</w:t>
      </w:r>
      <w:proofErr w:type="spellEnd"/>
    </w:p>
    <w:p w14:paraId="1A9EBAD8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Eksisi: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tüketimi fazla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Başlangıç seviyesi için ağır</w:t>
      </w:r>
    </w:p>
    <w:p w14:paraId="56729F86" w14:textId="719D443F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65EB438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3) HATSAN FACTOR RC — Keskin Atıcıların Tercihi</w:t>
      </w:r>
    </w:p>
    <w:p w14:paraId="7A348854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Bu model, ABD ve Avrupa forumlarında:</w:t>
      </w:r>
    </w:p>
    <w:p w14:paraId="4C5F035D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👉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“</w:t>
      </w:r>
      <w:proofErr w:type="spellStart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The</w:t>
      </w:r>
      <w:proofErr w:type="spellEnd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most</w:t>
      </w:r>
      <w:proofErr w:type="spellEnd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adjustable</w:t>
      </w:r>
      <w:proofErr w:type="spellEnd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Turkish</w:t>
      </w:r>
      <w:proofErr w:type="spellEnd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PCP </w:t>
      </w:r>
      <w:proofErr w:type="spellStart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rifle</w:t>
      </w:r>
      <w:proofErr w:type="spellEnd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 xml:space="preserve"> ever </w:t>
      </w:r>
      <w:proofErr w:type="spellStart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produced</w:t>
      </w:r>
      <w:proofErr w:type="spellEnd"/>
      <w:r w:rsidRPr="007B57A4">
        <w:rPr>
          <w:rFonts w:ascii="Times New Roman" w:eastAsia="Times New Roman" w:hAnsi="Times New Roman" w:cs="Times New Roman"/>
          <w:i/>
          <w:iCs/>
          <w:sz w:val="24"/>
          <w:szCs w:val="24"/>
          <w:lang w:eastAsia="tr-TR"/>
        </w:rPr>
        <w:t>”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olarak anılıyor.</w:t>
      </w:r>
    </w:p>
    <w:p w14:paraId="7410E292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</w:p>
    <w:p w14:paraId="46D0E86F" w14:textId="77777777" w:rsidR="007B57A4" w:rsidRPr="007B57A4" w:rsidRDefault="007B57A4" w:rsidP="007B5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tetik</w:t>
      </w:r>
    </w:p>
    <w:p w14:paraId="5771CBA8" w14:textId="77777777" w:rsidR="007B57A4" w:rsidRPr="007B57A4" w:rsidRDefault="007B57A4" w:rsidP="007B5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güç regülatörü</w:t>
      </w:r>
    </w:p>
    <w:p w14:paraId="439EC3FF" w14:textId="77777777" w:rsidR="007B57A4" w:rsidRPr="007B57A4" w:rsidRDefault="007B57A4" w:rsidP="007B5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Geri tepmeyi sıfıra yakınlaştıran sistem</w:t>
      </w:r>
    </w:p>
    <w:p w14:paraId="3CD1F0EB" w14:textId="77777777" w:rsidR="007B57A4" w:rsidRPr="007B57A4" w:rsidRDefault="007B57A4" w:rsidP="007B57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Match-grade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</w:t>
      </w:r>
    </w:p>
    <w:p w14:paraId="5D1434B2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Target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shooting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100+ metre uzun menzil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Hassas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isteyen atıcılar</w:t>
      </w:r>
    </w:p>
    <w:p w14:paraId="6B367BE2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Eksisi: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Kullanıcı ayarları bilmeli</w:t>
      </w:r>
    </w:p>
    <w:p w14:paraId="243B8A89" w14:textId="2346E3C8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B3E5FF2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4) HATSAN AT44 — Efsane Seri</w:t>
      </w:r>
    </w:p>
    <w:p w14:paraId="42F386E7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AT44 serisi şu anda:</w:t>
      </w:r>
    </w:p>
    <w:p w14:paraId="138B2A68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en çok satılan PCP platformlarından biri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10+ yıldır üretimde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Uygun fiyat + yüksek performans</w:t>
      </w:r>
    </w:p>
    <w:p w14:paraId="5CE68D21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Neden bu kadar satıyor?</w:t>
      </w:r>
    </w:p>
    <w:p w14:paraId="13C1116B" w14:textId="77777777" w:rsidR="007B57A4" w:rsidRPr="007B57A4" w:rsidRDefault="007B57A4" w:rsidP="007B5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Parça bol</w:t>
      </w:r>
    </w:p>
    <w:p w14:paraId="70C5F4F5" w14:textId="77777777" w:rsidR="007B57A4" w:rsidRPr="007B57A4" w:rsidRDefault="007B57A4" w:rsidP="007B5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Ustanın diliyle: “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Tamirlikse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tamirlik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, yedek parça derya”</w:t>
      </w:r>
    </w:p>
    <w:p w14:paraId="755358F5" w14:textId="77777777" w:rsidR="007B57A4" w:rsidRPr="007B57A4" w:rsidRDefault="007B57A4" w:rsidP="007B57A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Hatasız, sorunsuz mekanizma</w:t>
      </w:r>
    </w:p>
    <w:p w14:paraId="198895E2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lastRenderedPageBreak/>
        <w:t>Eksisi: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2025 modellerine göre biraz kaba gövde</w:t>
      </w:r>
    </w:p>
    <w:p w14:paraId="27EAC1B7" w14:textId="3555450D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74164F50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5) HATSAN FLASH QE — Yeni Başlayan İçin Mükemmel PCP</w:t>
      </w:r>
    </w:p>
    <w:p w14:paraId="16ED94FE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En çok satan Hatsan PCP giriş modeli.</w:t>
      </w:r>
    </w:p>
    <w:p w14:paraId="3379A187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Artıları:</w:t>
      </w:r>
    </w:p>
    <w:p w14:paraId="5C3675EF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Hafif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QE susturucu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Bütçe dostu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200 bar tüp</w:t>
      </w:r>
    </w:p>
    <w:p w14:paraId="30572D03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Eksileri:</w:t>
      </w:r>
    </w:p>
    <w:p w14:paraId="1B66A81B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Tüp küçük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Yüksek güç isteyenlere yetersiz olabilir</w:t>
      </w:r>
    </w:p>
    <w:p w14:paraId="4C4BC962" w14:textId="47C6EBEA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2798993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6) HATSAN BULLBOSS — Taktik </w:t>
      </w:r>
      <w:proofErr w:type="spellStart"/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Bullpup</w:t>
      </w:r>
      <w:proofErr w:type="spellEnd"/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Tasarımın Zirvesi</w:t>
      </w:r>
    </w:p>
    <w:p w14:paraId="5B9F7F21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Bullpup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yapıda:</w:t>
      </w:r>
    </w:p>
    <w:p w14:paraId="10DCEDB5" w14:textId="77777777" w:rsidR="007B57A4" w:rsidRPr="007B57A4" w:rsidRDefault="007B57A4" w:rsidP="007B5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Uzun namlu avantajı</w:t>
      </w:r>
    </w:p>
    <w:p w14:paraId="0697EEA2" w14:textId="77777777" w:rsidR="007B57A4" w:rsidRPr="007B57A4" w:rsidRDefault="007B57A4" w:rsidP="007B57A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Kısa gövde konforu</w:t>
      </w:r>
    </w:p>
    <w:p w14:paraId="0DAA60F8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Kullanım alanı: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Arazide av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Taktik kullanım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➡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Kısa mesafede manevra isteyenler</w:t>
      </w:r>
    </w:p>
    <w:p w14:paraId="5C56D2B3" w14:textId="29C00D31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09DDF73F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7) HATSAN JET II — Karbon Tüplü Taktik Efsane</w:t>
      </w:r>
    </w:p>
    <w:p w14:paraId="2362D3AD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Kompakt – hafif – modern.</w:t>
      </w:r>
    </w:p>
    <w:p w14:paraId="215F58A2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Özellikle:</w:t>
      </w:r>
    </w:p>
    <w:p w14:paraId="61D80EF3" w14:textId="77777777" w:rsidR="007B57A4" w:rsidRPr="007B57A4" w:rsidRDefault="007B57A4" w:rsidP="007B5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Airsoft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stili</w:t>
      </w:r>
    </w:p>
    <w:p w14:paraId="38C260C9" w14:textId="77777777" w:rsidR="007B57A4" w:rsidRPr="007B57A4" w:rsidRDefault="007B57A4" w:rsidP="007B5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tasarım</w:t>
      </w:r>
    </w:p>
    <w:p w14:paraId="1407D710" w14:textId="77777777" w:rsidR="007B57A4" w:rsidRPr="007B57A4" w:rsidRDefault="007B57A4" w:rsidP="007B5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 tüp</w:t>
      </w:r>
    </w:p>
    <w:p w14:paraId="0BD244B3" w14:textId="77777777" w:rsidR="007B57A4" w:rsidRPr="007B57A4" w:rsidRDefault="007B57A4" w:rsidP="007B57A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Yüksek dayanıklılık</w:t>
      </w:r>
    </w:p>
    <w:p w14:paraId="1CA2503C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favori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yapıyor.</w:t>
      </w:r>
    </w:p>
    <w:p w14:paraId="19ECD309" w14:textId="26B75DBA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D68AD74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8) HATSAN PCP — Hangi Model Kime Göre?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6"/>
        <w:gridCol w:w="2349"/>
      </w:tblGrid>
      <w:tr w:rsidR="007B57A4" w:rsidRPr="007B57A4" w14:paraId="0B08A54D" w14:textId="77777777" w:rsidTr="007B57A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D302ED" w14:textId="77777777" w:rsidR="007B57A4" w:rsidRPr="007B57A4" w:rsidRDefault="007B57A4" w:rsidP="007B5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Kullanıcı Tipi</w:t>
            </w:r>
          </w:p>
        </w:tc>
        <w:tc>
          <w:tcPr>
            <w:tcW w:w="0" w:type="auto"/>
            <w:vAlign w:val="center"/>
            <w:hideMark/>
          </w:tcPr>
          <w:p w14:paraId="7123F205" w14:textId="77777777" w:rsidR="007B57A4" w:rsidRPr="007B57A4" w:rsidRDefault="007B57A4" w:rsidP="007B57A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Önerilen Model</w:t>
            </w:r>
          </w:p>
        </w:tc>
      </w:tr>
      <w:tr w:rsidR="007B57A4" w:rsidRPr="007B57A4" w14:paraId="6083B8EC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BA3BA2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Yeni başlayan</w:t>
            </w:r>
          </w:p>
        </w:tc>
        <w:tc>
          <w:tcPr>
            <w:tcW w:w="0" w:type="auto"/>
            <w:vAlign w:val="center"/>
            <w:hideMark/>
          </w:tcPr>
          <w:p w14:paraId="348EACB0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Flash QE – AT44</w:t>
            </w:r>
          </w:p>
        </w:tc>
      </w:tr>
      <w:tr w:rsidR="007B57A4" w:rsidRPr="007B57A4" w14:paraId="504D6901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A1F89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Taktik seven</w:t>
            </w:r>
          </w:p>
        </w:tc>
        <w:tc>
          <w:tcPr>
            <w:tcW w:w="0" w:type="auto"/>
            <w:vAlign w:val="center"/>
            <w:hideMark/>
          </w:tcPr>
          <w:p w14:paraId="74789086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Blitz</w:t>
            </w:r>
            <w:proofErr w:type="spellEnd"/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</w:t>
            </w:r>
            <w:proofErr w:type="spellStart"/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Bullboss</w:t>
            </w:r>
            <w:proofErr w:type="spellEnd"/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Jet II</w:t>
            </w:r>
          </w:p>
        </w:tc>
      </w:tr>
      <w:tr w:rsidR="007B57A4" w:rsidRPr="007B57A4" w14:paraId="2EB8D2F3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21CCF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Keskin atıcı</w:t>
            </w:r>
          </w:p>
        </w:tc>
        <w:tc>
          <w:tcPr>
            <w:tcW w:w="0" w:type="auto"/>
            <w:vAlign w:val="center"/>
            <w:hideMark/>
          </w:tcPr>
          <w:p w14:paraId="65D81C0C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Factor</w:t>
            </w:r>
            <w:proofErr w:type="spellEnd"/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RC – Nova</w:t>
            </w:r>
          </w:p>
        </w:tc>
      </w:tr>
      <w:tr w:rsidR="007B57A4" w:rsidRPr="007B57A4" w14:paraId="6905509F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817EE9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Bütçe odaklı</w:t>
            </w:r>
          </w:p>
        </w:tc>
        <w:tc>
          <w:tcPr>
            <w:tcW w:w="0" w:type="auto"/>
            <w:vAlign w:val="center"/>
            <w:hideMark/>
          </w:tcPr>
          <w:p w14:paraId="19EE60D3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Flash QE</w:t>
            </w:r>
          </w:p>
        </w:tc>
      </w:tr>
      <w:tr w:rsidR="007B57A4" w:rsidRPr="007B57A4" w14:paraId="0DF780C6" w14:textId="77777777" w:rsidTr="007B57A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2D907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r w:rsidRPr="007B57A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tr-TR"/>
              </w:rPr>
              <w:t>Yüksek güç isteyen</w:t>
            </w:r>
          </w:p>
        </w:tc>
        <w:tc>
          <w:tcPr>
            <w:tcW w:w="0" w:type="auto"/>
            <w:vAlign w:val="center"/>
            <w:hideMark/>
          </w:tcPr>
          <w:p w14:paraId="7E7C9F48" w14:textId="77777777" w:rsidR="007B57A4" w:rsidRPr="007B57A4" w:rsidRDefault="007B57A4" w:rsidP="007B57A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</w:pPr>
            <w:proofErr w:type="spellStart"/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>Blitz</w:t>
            </w:r>
            <w:proofErr w:type="spellEnd"/>
            <w:r w:rsidRPr="007B57A4">
              <w:rPr>
                <w:rFonts w:ascii="Times New Roman" w:eastAsia="Times New Roman" w:hAnsi="Times New Roman" w:cs="Times New Roman"/>
                <w:sz w:val="24"/>
                <w:szCs w:val="24"/>
                <w:lang w:eastAsia="tr-TR"/>
              </w:rPr>
              <w:t xml:space="preserve"> – Nova</w:t>
            </w:r>
          </w:p>
        </w:tc>
      </w:tr>
    </w:tbl>
    <w:p w14:paraId="6B13E9E5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Bu tablo →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SEO’da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“hatsan </w:t>
      </w:r>
      <w:proofErr w:type="spellStart"/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pcp</w:t>
      </w:r>
      <w:proofErr w:type="spellEnd"/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 öneri”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, “hatsan en iyi model hangisi” aramalarında direkt üst sıraya çıkarır.</w:t>
      </w:r>
    </w:p>
    <w:p w14:paraId="7600D858" w14:textId="63936CC1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978A660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9) HATSAN HAVALI TÜFEKLERİN RAKİPLERE GÖRE ÜSTÜNLÜKLERİ</w:t>
      </w:r>
    </w:p>
    <w:p w14:paraId="449374D6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Yurt dışı incelemelere göre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Hatsan’ın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avantajları:</w:t>
      </w:r>
    </w:p>
    <w:p w14:paraId="67F605EA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 lideri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FX – RTI –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Daystate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kadar pahalı değil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Güç değerleri çok yüksek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Kolay bulunabilir yedek parça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Dayanıklı Türk üretimi gövde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tüketimi optimize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Tetik grubu gelişmiş</w:t>
      </w:r>
    </w:p>
    <w:p w14:paraId="644DC97B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Rakiplerde genelde:</w:t>
      </w:r>
    </w:p>
    <w:p w14:paraId="17376DF8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lastRenderedPageBreak/>
        <w:t>❌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Parça pahalı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Servis yavaş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Fiyatlar uçuk</w:t>
      </w:r>
    </w:p>
    <w:p w14:paraId="4482875A" w14:textId="2810C737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E8F73BE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10) Neden Hatsan Havalı Tüfek Prizma </w:t>
      </w:r>
      <w:proofErr w:type="spellStart"/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Av’dan</w:t>
      </w:r>
      <w:proofErr w:type="spellEnd"/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Alınmalı?</w:t>
      </w:r>
    </w:p>
    <w:p w14:paraId="40581704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Türkiye’nin Hatsan fabrikasının yetkili satış noktası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modeller </w:t>
      </w: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EN UYGUN FİYAT GARANTİLİ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Vade farksız 9 taksit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Aynı gün hızlı kargo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%100 orijinal – seri numaralı – garanti belgeli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Dev PCP stokları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Uzman teknik danışmanlık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7B57A4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Tüm Türkiye’ye gönderim</w:t>
      </w:r>
    </w:p>
    <w:p w14:paraId="0E77C9E0" w14:textId="7571C147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4884C8D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🎯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SEO Anahtar Kelimeleri (Google’da </w:t>
      </w:r>
      <w:proofErr w:type="gramStart"/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uçurur</w:t>
      </w:r>
      <w:proofErr w:type="gramEnd"/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)</w:t>
      </w:r>
    </w:p>
    <w:p w14:paraId="1BED7D37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 2025</w:t>
      </w:r>
    </w:p>
    <w:p w14:paraId="00E95F1B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</w:t>
      </w:r>
    </w:p>
    <w:p w14:paraId="13F24429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inceleme</w:t>
      </w:r>
    </w:p>
    <w:p w14:paraId="502D98F5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rc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</w:t>
      </w:r>
    </w:p>
    <w:p w14:paraId="0051DFF6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at44 mi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mu</w:t>
      </w:r>
    </w:p>
    <w:p w14:paraId="6009A034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jet ii karbon</w:t>
      </w:r>
    </w:p>
    <w:p w14:paraId="6C53E1CD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en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iyi hatsan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hangisi</w:t>
      </w:r>
    </w:p>
    <w:p w14:paraId="690A67D0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 öneri</w:t>
      </w:r>
    </w:p>
    <w:p w14:paraId="4F3D7798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prizmav</w:t>
      </w:r>
      <w:proofErr w:type="spellEnd"/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hatsan fiyat</w:t>
      </w:r>
    </w:p>
    <w:p w14:paraId="0421E4AE" w14:textId="77777777" w:rsidR="007B57A4" w:rsidRPr="007B57A4" w:rsidRDefault="007B57A4" w:rsidP="007B57A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hatsan</w:t>
      </w:r>
      <w:proofErr w:type="gram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havalı tüfek satın al</w:t>
      </w:r>
    </w:p>
    <w:p w14:paraId="234E8E40" w14:textId="0B23BF62" w:rsidR="007B57A4" w:rsidRPr="007B57A4" w:rsidRDefault="007B57A4" w:rsidP="007B57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17B3F915" w14:textId="77777777" w:rsidR="007B57A4" w:rsidRPr="007B57A4" w:rsidRDefault="007B57A4" w:rsidP="007B57A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7B57A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📍</w:t>
      </w:r>
      <w:r w:rsidRPr="007B57A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PRİZMA AV İLETİŞİM</w:t>
      </w:r>
    </w:p>
    <w:p w14:paraId="6E674735" w14:textId="77777777" w:rsidR="007B57A4" w:rsidRPr="007B57A4" w:rsidRDefault="007B57A4" w:rsidP="007B57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Menderderes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Mah. Trabzon </w:t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Blv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>. No: 119,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Dulkadiroğlu / Kahramanmaraş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Telefon: 0344 231 0187 – 0344 231 55 01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proofErr w:type="spellStart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>WhatsApp</w:t>
      </w:r>
      <w:proofErr w:type="spellEnd"/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: </w:t>
      </w: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0532 722 17 46</w:t>
      </w:r>
      <w:r w:rsidRPr="007B57A4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Web: </w:t>
      </w:r>
      <w:r w:rsidRPr="007B57A4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www.prizmaav.com</w:t>
      </w:r>
    </w:p>
    <w:p w14:paraId="07CFA90B" w14:textId="77777777" w:rsidR="00207DCB" w:rsidRDefault="00207DCB"/>
    <w:sectPr w:rsidR="00207DC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960644"/>
    <w:multiLevelType w:val="multilevel"/>
    <w:tmpl w:val="393C1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745E2F"/>
    <w:multiLevelType w:val="multilevel"/>
    <w:tmpl w:val="FA3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6C398F"/>
    <w:multiLevelType w:val="multilevel"/>
    <w:tmpl w:val="CAEC7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76969"/>
    <w:multiLevelType w:val="multilevel"/>
    <w:tmpl w:val="8390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1A7900"/>
    <w:multiLevelType w:val="multilevel"/>
    <w:tmpl w:val="892A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167101"/>
    <w:multiLevelType w:val="multilevel"/>
    <w:tmpl w:val="E5884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C23D71"/>
    <w:multiLevelType w:val="multilevel"/>
    <w:tmpl w:val="8E281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6"/>
  </w:num>
  <w:num w:numId="5">
    <w:abstractNumId w:val="4"/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770"/>
    <w:rsid w:val="00207DCB"/>
    <w:rsid w:val="007B57A4"/>
    <w:rsid w:val="00941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A57DDA9-4099-45CC-B3B4-E5E91B2B6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7B57A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7B57A4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styleId="Gl">
    <w:name w:val="Strong"/>
    <w:basedOn w:val="VarsaylanParagrafYazTipi"/>
    <w:uiPriority w:val="22"/>
    <w:qFormat/>
    <w:rsid w:val="007B57A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B57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Vurgu">
    <w:name w:val="Emphasis"/>
    <w:basedOn w:val="VarsaylanParagrafYazTipi"/>
    <w:uiPriority w:val="20"/>
    <w:qFormat/>
    <w:rsid w:val="007B57A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074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65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2191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85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2025-12-01T07:49:00Z</dcterms:created>
  <dcterms:modified xsi:type="dcterms:W3CDTF">2025-12-01T07:50:00Z</dcterms:modified>
</cp:coreProperties>
</file>