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59F5E" w14:textId="77777777" w:rsidR="00395E26" w:rsidRPr="00395E26" w:rsidRDefault="00395E26" w:rsidP="00395E26">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95E26">
        <w:rPr>
          <w:rFonts w:ascii="Times New Roman" w:eastAsia="Times New Roman" w:hAnsi="Times New Roman" w:cs="Times New Roman"/>
          <w:b/>
          <w:bCs/>
          <w:sz w:val="36"/>
          <w:szCs w:val="36"/>
          <w:lang w:eastAsia="tr-TR"/>
        </w:rPr>
        <w:t>Yerli ve İthal Av Fişekleriyle Gücü Arttırın – “Prizma Av Bayii” Kahramanmaraş Yetkili Bayisi</w:t>
      </w:r>
    </w:p>
    <w:p w14:paraId="2B2FB2B0" w14:textId="77777777" w:rsidR="00395E26" w:rsidRPr="00395E26" w:rsidRDefault="00395E26" w:rsidP="00395E26">
      <w:p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Kahramanmaraş merkezli bayimiz olarak, avcılık dünyasında hem yerli hem de ithal fişek markalarıyla güçlü bir stok sunmaktan gurur duyuyoruz. Stoklarımızda yer alan ve her biri için yetkili bayilik hizmetini yürüttüğümüz markalar sayesinde, ihtiyacınız olan kaliteyi, uygun fiyatla ve hızlı teslimat ile sizlere ulaştırıyoruz. Bu sayede avcılık deneyiminiz daha güvenli, etkili ve keyifli hale geliyor.</w:t>
      </w:r>
    </w:p>
    <w:p w14:paraId="5FE6E619" w14:textId="77777777" w:rsidR="00395E26" w:rsidRPr="00395E26" w:rsidRDefault="00395E26" w:rsidP="00395E2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95E26">
        <w:rPr>
          <w:rFonts w:ascii="Times New Roman" w:eastAsia="Times New Roman" w:hAnsi="Times New Roman" w:cs="Times New Roman"/>
          <w:b/>
          <w:bCs/>
          <w:sz w:val="27"/>
          <w:szCs w:val="27"/>
          <w:lang w:eastAsia="tr-TR"/>
        </w:rPr>
        <w:t>Yerli Marka Fişekler</w:t>
      </w:r>
    </w:p>
    <w:p w14:paraId="381636F5"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YAF</w:t>
      </w:r>
      <w:r w:rsidRPr="00395E26">
        <w:rPr>
          <w:rFonts w:ascii="Times New Roman" w:eastAsia="Times New Roman" w:hAnsi="Times New Roman" w:cs="Times New Roman"/>
          <w:sz w:val="24"/>
          <w:szCs w:val="24"/>
          <w:lang w:eastAsia="tr-TR"/>
        </w:rPr>
        <w:t>: Kahramanmaraş bölgesinde yetkili bayiliğini yürütüyoruz. Tüm YAF marka av fişek modelleri stoktan aynı gün teslim edilebilmektedir.</w:t>
      </w:r>
    </w:p>
    <w:p w14:paraId="474721BB"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ZUBER</w:t>
      </w:r>
      <w:r w:rsidRPr="00395E26">
        <w:rPr>
          <w:rFonts w:ascii="Times New Roman" w:eastAsia="Times New Roman" w:hAnsi="Times New Roman" w:cs="Times New Roman"/>
          <w:sz w:val="24"/>
          <w:szCs w:val="24"/>
          <w:lang w:eastAsia="tr-TR"/>
        </w:rPr>
        <w:t>: Yerli üretim ZUBER fişeklerini de aynı şekilde Kahramanmaraş’ta yetkili bayii olarak sunuyoruz.</w:t>
      </w:r>
    </w:p>
    <w:p w14:paraId="0EE5DCC7"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JET</w:t>
      </w:r>
      <w:r w:rsidRPr="00395E26">
        <w:rPr>
          <w:rFonts w:ascii="Times New Roman" w:eastAsia="Times New Roman" w:hAnsi="Times New Roman" w:cs="Times New Roman"/>
          <w:sz w:val="24"/>
          <w:szCs w:val="24"/>
          <w:lang w:eastAsia="tr-TR"/>
        </w:rPr>
        <w:t>: Yerli JET marka av fişekleri, geniş model çeşitliliği ile bayimizde mevcuttur.</w:t>
      </w:r>
    </w:p>
    <w:p w14:paraId="2353699B"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STERLING</w:t>
      </w:r>
      <w:r w:rsidRPr="00395E26">
        <w:rPr>
          <w:rFonts w:ascii="Times New Roman" w:eastAsia="Times New Roman" w:hAnsi="Times New Roman" w:cs="Times New Roman"/>
          <w:sz w:val="24"/>
          <w:szCs w:val="24"/>
          <w:lang w:eastAsia="tr-TR"/>
        </w:rPr>
        <w:t>: Yerli fişek markalarının içinde yer alan STERLING ürünlerini güvenle temin edebilirsiniz.</w:t>
      </w:r>
    </w:p>
    <w:p w14:paraId="52071256"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MESCO</w:t>
      </w:r>
      <w:r w:rsidRPr="00395E26">
        <w:rPr>
          <w:rFonts w:ascii="Times New Roman" w:eastAsia="Times New Roman" w:hAnsi="Times New Roman" w:cs="Times New Roman"/>
          <w:sz w:val="24"/>
          <w:szCs w:val="24"/>
          <w:lang w:eastAsia="tr-TR"/>
        </w:rPr>
        <w:t>: MESCO marka av fişeklerinin yetkili bayiliğini yapıyoruz; stokta çeşitleri bulunmaktadır.</w:t>
      </w:r>
    </w:p>
    <w:p w14:paraId="74573B77" w14:textId="77777777" w:rsidR="00395E26" w:rsidRPr="00395E26" w:rsidRDefault="00395E26" w:rsidP="00395E2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ÖZKURSAN</w:t>
      </w:r>
      <w:r w:rsidRPr="00395E26">
        <w:rPr>
          <w:rFonts w:ascii="Times New Roman" w:eastAsia="Times New Roman" w:hAnsi="Times New Roman" w:cs="Times New Roman"/>
          <w:sz w:val="24"/>
          <w:szCs w:val="24"/>
          <w:lang w:eastAsia="tr-TR"/>
        </w:rPr>
        <w:t>: Türk üretimi ÖZKURSAN av fişeklerini de çeşitleriyle birlikte müşterilerimize sunuyoruz.</w:t>
      </w:r>
    </w:p>
    <w:p w14:paraId="51913658" w14:textId="77777777" w:rsidR="00395E26" w:rsidRPr="00395E26" w:rsidRDefault="00395E26" w:rsidP="00395E2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95E26">
        <w:rPr>
          <w:rFonts w:ascii="Times New Roman" w:eastAsia="Times New Roman" w:hAnsi="Times New Roman" w:cs="Times New Roman"/>
          <w:b/>
          <w:bCs/>
          <w:sz w:val="27"/>
          <w:szCs w:val="27"/>
          <w:lang w:eastAsia="tr-TR"/>
        </w:rPr>
        <w:t>İthal Marka Fişekler</w:t>
      </w:r>
    </w:p>
    <w:p w14:paraId="4ADEC062"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Fiocchi</w:t>
      </w:r>
      <w:r w:rsidRPr="00395E26">
        <w:rPr>
          <w:rFonts w:ascii="Times New Roman" w:eastAsia="Times New Roman" w:hAnsi="Times New Roman" w:cs="Times New Roman"/>
          <w:sz w:val="24"/>
          <w:szCs w:val="24"/>
          <w:lang w:eastAsia="tr-TR"/>
        </w:rPr>
        <w:t>: İtalyan Fiocchi marka av fişeklerinde yetkili bayilik hizmetimizle stok ve teslimat avantajı sunmaktayız.</w:t>
      </w:r>
    </w:p>
    <w:p w14:paraId="5E875773"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RC</w:t>
      </w:r>
      <w:r w:rsidRPr="00395E26">
        <w:rPr>
          <w:rFonts w:ascii="Times New Roman" w:eastAsia="Times New Roman" w:hAnsi="Times New Roman" w:cs="Times New Roman"/>
          <w:sz w:val="24"/>
          <w:szCs w:val="24"/>
          <w:lang w:eastAsia="tr-TR"/>
        </w:rPr>
        <w:t>: RC marka ithal av fişeklerini bayimizde bulabilirsiniz.</w:t>
      </w:r>
    </w:p>
    <w:p w14:paraId="0932CD8B"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GECO</w:t>
      </w:r>
      <w:r w:rsidRPr="00395E26">
        <w:rPr>
          <w:rFonts w:ascii="Times New Roman" w:eastAsia="Times New Roman" w:hAnsi="Times New Roman" w:cs="Times New Roman"/>
          <w:sz w:val="24"/>
          <w:szCs w:val="24"/>
          <w:lang w:eastAsia="tr-TR"/>
        </w:rPr>
        <w:t>: Almanya kökenli GECO av fişeklerinin yetkili bayii olarak Türkiye genelinde uygun fiyatla size sunuyoruz.</w:t>
      </w:r>
    </w:p>
    <w:p w14:paraId="7D03FD26"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KAISER</w:t>
      </w:r>
      <w:r w:rsidRPr="00395E26">
        <w:rPr>
          <w:rFonts w:ascii="Times New Roman" w:eastAsia="Times New Roman" w:hAnsi="Times New Roman" w:cs="Times New Roman"/>
          <w:sz w:val="24"/>
          <w:szCs w:val="24"/>
          <w:lang w:eastAsia="tr-TR"/>
        </w:rPr>
        <w:t>: KAISER av fişekleri ithal markalar arasında yer almakta olup bayimizde mevcut.</w:t>
      </w:r>
    </w:p>
    <w:p w14:paraId="1D1388BA"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LAMBRO</w:t>
      </w:r>
      <w:r w:rsidRPr="00395E26">
        <w:rPr>
          <w:rFonts w:ascii="Times New Roman" w:eastAsia="Times New Roman" w:hAnsi="Times New Roman" w:cs="Times New Roman"/>
          <w:sz w:val="24"/>
          <w:szCs w:val="24"/>
          <w:lang w:eastAsia="tr-TR"/>
        </w:rPr>
        <w:t>: LAMBRO marka av fişeklerini ithal stoklarımızda bulunduruyoruz.</w:t>
      </w:r>
    </w:p>
    <w:p w14:paraId="11710D08"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MECA</w:t>
      </w:r>
      <w:r w:rsidRPr="00395E26">
        <w:rPr>
          <w:rFonts w:ascii="Times New Roman" w:eastAsia="Times New Roman" w:hAnsi="Times New Roman" w:cs="Times New Roman"/>
          <w:sz w:val="24"/>
          <w:szCs w:val="24"/>
          <w:lang w:eastAsia="tr-TR"/>
        </w:rPr>
        <w:t>: MECA marka ithal av fişekleri geniş çeşidiyle bayimizde satışa hazır.</w:t>
      </w:r>
    </w:p>
    <w:p w14:paraId="390DADFE"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MİRAGE</w:t>
      </w:r>
      <w:r w:rsidRPr="00395E26">
        <w:rPr>
          <w:rFonts w:ascii="Times New Roman" w:eastAsia="Times New Roman" w:hAnsi="Times New Roman" w:cs="Times New Roman"/>
          <w:sz w:val="24"/>
          <w:szCs w:val="24"/>
          <w:lang w:eastAsia="tr-TR"/>
        </w:rPr>
        <w:t>: MİRAGE marka av fişekleri ithal segmentte yer almakta ve yetkili bayimizde sunulmaktadır.</w:t>
      </w:r>
    </w:p>
    <w:p w14:paraId="5CD8CB0E"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NOBEL SPORT</w:t>
      </w:r>
      <w:r w:rsidRPr="00395E26">
        <w:rPr>
          <w:rFonts w:ascii="Times New Roman" w:eastAsia="Times New Roman" w:hAnsi="Times New Roman" w:cs="Times New Roman"/>
          <w:sz w:val="24"/>
          <w:szCs w:val="24"/>
          <w:lang w:eastAsia="tr-TR"/>
        </w:rPr>
        <w:t>: Nobel Sport markasının ithal av fişeklerini de Türkiye genelinde yetkili bayii olarak sizlere ulaştırıyoruz.</w:t>
      </w:r>
    </w:p>
    <w:p w14:paraId="03F2B381" w14:textId="77777777" w:rsidR="00395E26" w:rsidRPr="00395E26" w:rsidRDefault="00395E26" w:rsidP="00395E26">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WINCHESTER</w:t>
      </w:r>
      <w:r w:rsidRPr="00395E26">
        <w:rPr>
          <w:rFonts w:ascii="Times New Roman" w:eastAsia="Times New Roman" w:hAnsi="Times New Roman" w:cs="Times New Roman"/>
          <w:sz w:val="24"/>
          <w:szCs w:val="24"/>
          <w:lang w:eastAsia="tr-TR"/>
        </w:rPr>
        <w:t>: Dünya çapında tanınan Winchester av fişeklerini ithal stoklarla birlikte mağazamızda bulabilirsiniz.</w:t>
      </w:r>
    </w:p>
    <w:p w14:paraId="10DD000F" w14:textId="77777777" w:rsidR="00395E26" w:rsidRPr="00395E26" w:rsidRDefault="00395E26" w:rsidP="00395E2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95E26">
        <w:rPr>
          <w:rFonts w:ascii="Times New Roman" w:eastAsia="Times New Roman" w:hAnsi="Times New Roman" w:cs="Times New Roman"/>
          <w:b/>
          <w:bCs/>
          <w:sz w:val="27"/>
          <w:szCs w:val="27"/>
          <w:lang w:eastAsia="tr-TR"/>
        </w:rPr>
        <w:t>Neden Biz?</w:t>
      </w:r>
    </w:p>
    <w:p w14:paraId="0957E8AA"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 xml:space="preserve">Kahramanmaraş bölgesinde </w:t>
      </w:r>
      <w:r w:rsidRPr="00395E26">
        <w:rPr>
          <w:rFonts w:ascii="Times New Roman" w:eastAsia="Times New Roman" w:hAnsi="Times New Roman" w:cs="Times New Roman"/>
          <w:b/>
          <w:bCs/>
          <w:sz w:val="24"/>
          <w:szCs w:val="24"/>
          <w:lang w:eastAsia="tr-TR"/>
        </w:rPr>
        <w:t>resmî yetkili bayii</w:t>
      </w:r>
      <w:r w:rsidRPr="00395E26">
        <w:rPr>
          <w:rFonts w:ascii="Times New Roman" w:eastAsia="Times New Roman" w:hAnsi="Times New Roman" w:cs="Times New Roman"/>
          <w:sz w:val="24"/>
          <w:szCs w:val="24"/>
          <w:lang w:eastAsia="tr-TR"/>
        </w:rPr>
        <w:t xml:space="preserve"> olarak tüm bu markalara hizmet veriyoruz.</w:t>
      </w:r>
    </w:p>
    <w:p w14:paraId="0C85717E"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Yerli ve ithal av fişeklerinin tüm modellerini stoktan hızlı teslim edebiliyoruz.</w:t>
      </w:r>
    </w:p>
    <w:p w14:paraId="765F96EF"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Fiyat avantajımız ve kampanyalarımızla bütçe dostu çözümler sunuyoruz.</w:t>
      </w:r>
    </w:p>
    <w:p w14:paraId="4C2E3673"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Kredi kartına taksit imkânı ve ödeme kolaylıkları mevcut.</w:t>
      </w:r>
    </w:p>
    <w:p w14:paraId="23EBBBB6"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lastRenderedPageBreak/>
        <w:t>Uzman kadromuz ile hangi marka ve modelin sizin için uygun olacağına birlikte karar veriyoruz.</w:t>
      </w:r>
    </w:p>
    <w:p w14:paraId="258CF81B" w14:textId="77777777" w:rsidR="00395E26" w:rsidRPr="00395E26" w:rsidRDefault="00395E26" w:rsidP="00395E2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Satış sonrası destek, yedek parça ve teknik bilgi sağlıyoruz.</w:t>
      </w:r>
    </w:p>
    <w:p w14:paraId="2C16E61F" w14:textId="77777777" w:rsidR="00395E26" w:rsidRPr="00395E26" w:rsidRDefault="00395E26" w:rsidP="00395E2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95E26">
        <w:rPr>
          <w:rFonts w:ascii="Times New Roman" w:eastAsia="Times New Roman" w:hAnsi="Times New Roman" w:cs="Times New Roman"/>
          <w:b/>
          <w:bCs/>
          <w:sz w:val="27"/>
          <w:szCs w:val="27"/>
          <w:lang w:eastAsia="tr-TR"/>
        </w:rPr>
        <w:t>Firma Bilgilerimiz</w:t>
      </w:r>
    </w:p>
    <w:p w14:paraId="05870397" w14:textId="77777777" w:rsidR="00395E26" w:rsidRPr="00395E26" w:rsidRDefault="00395E26" w:rsidP="00395E26">
      <w:p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b/>
          <w:bCs/>
          <w:sz w:val="24"/>
          <w:szCs w:val="24"/>
          <w:lang w:eastAsia="tr-TR"/>
        </w:rPr>
        <w:t>Prizma Av Bayii</w:t>
      </w:r>
      <w:r w:rsidRPr="00395E26">
        <w:rPr>
          <w:rFonts w:ascii="Times New Roman" w:eastAsia="Times New Roman" w:hAnsi="Times New Roman" w:cs="Times New Roman"/>
          <w:sz w:val="24"/>
          <w:szCs w:val="24"/>
          <w:lang w:eastAsia="tr-TR"/>
        </w:rPr>
        <w:br/>
        <w:t>Adres: Menderes Mah. Trabzon Blv. No: 119, Dulkadiroğlu / Kahramanmaraş</w:t>
      </w:r>
      <w:r w:rsidRPr="00395E26">
        <w:rPr>
          <w:rFonts w:ascii="Times New Roman" w:eastAsia="Times New Roman" w:hAnsi="Times New Roman" w:cs="Times New Roman"/>
          <w:sz w:val="24"/>
          <w:szCs w:val="24"/>
          <w:lang w:eastAsia="tr-TR"/>
        </w:rPr>
        <w:br/>
        <w:t>Telefon: 0344 231 0187 – 0344 231 55 01</w:t>
      </w:r>
      <w:r w:rsidRPr="00395E26">
        <w:rPr>
          <w:rFonts w:ascii="Times New Roman" w:eastAsia="Times New Roman" w:hAnsi="Times New Roman" w:cs="Times New Roman"/>
          <w:sz w:val="24"/>
          <w:szCs w:val="24"/>
          <w:lang w:eastAsia="tr-TR"/>
        </w:rPr>
        <w:br/>
        <w:t>WhatsApp: 0532 722 1746</w:t>
      </w:r>
    </w:p>
    <w:p w14:paraId="27A1608B" w14:textId="77777777" w:rsidR="00395E26" w:rsidRPr="00395E26" w:rsidRDefault="00395E26" w:rsidP="00395E26">
      <w:pPr>
        <w:spacing w:before="100" w:beforeAutospacing="1" w:after="100" w:afterAutospacing="1" w:line="240" w:lineRule="auto"/>
        <w:rPr>
          <w:rFonts w:ascii="Times New Roman" w:eastAsia="Times New Roman" w:hAnsi="Times New Roman" w:cs="Times New Roman"/>
          <w:sz w:val="24"/>
          <w:szCs w:val="24"/>
          <w:lang w:eastAsia="tr-TR"/>
        </w:rPr>
      </w:pPr>
      <w:r w:rsidRPr="00395E26">
        <w:rPr>
          <w:rFonts w:ascii="Times New Roman" w:eastAsia="Times New Roman" w:hAnsi="Times New Roman" w:cs="Times New Roman"/>
          <w:sz w:val="24"/>
          <w:szCs w:val="24"/>
          <w:lang w:eastAsia="tr-TR"/>
        </w:rPr>
        <w:t>Avcılık tutkunlarına yerli ve ithal fişeklerde kaliteli seçenekler sunuyoruz. Hangi marka olursa olsun, ihtiyacınıza uygun çözümü birlikte bulalım.</w:t>
      </w:r>
    </w:p>
    <w:p w14:paraId="13C7CCEE" w14:textId="77777777" w:rsidR="008E0A24" w:rsidRDefault="008E0A24">
      <w:bookmarkStart w:id="0" w:name="_GoBack"/>
      <w:bookmarkEnd w:id="0"/>
    </w:p>
    <w:sectPr w:rsidR="008E0A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33BA"/>
    <w:multiLevelType w:val="multilevel"/>
    <w:tmpl w:val="47B0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FAE"/>
    <w:multiLevelType w:val="multilevel"/>
    <w:tmpl w:val="1CD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23EF4"/>
    <w:multiLevelType w:val="multilevel"/>
    <w:tmpl w:val="BF2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7B"/>
    <w:rsid w:val="000C677B"/>
    <w:rsid w:val="00395E26"/>
    <w:rsid w:val="008E0A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8382A-052C-43FE-8B80-91AF2562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95E2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95E2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95E26"/>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95E26"/>
    <w:rPr>
      <w:rFonts w:ascii="Times New Roman" w:eastAsia="Times New Roman" w:hAnsi="Times New Roman" w:cs="Times New Roman"/>
      <w:b/>
      <w:bCs/>
      <w:sz w:val="27"/>
      <w:szCs w:val="27"/>
      <w:lang w:eastAsia="tr-TR"/>
    </w:rPr>
  </w:style>
  <w:style w:type="character" w:customStyle="1" w:styleId="whitespace-normal">
    <w:name w:val="whitespace-normal"/>
    <w:basedOn w:val="VarsaylanParagrafYazTipi"/>
    <w:rsid w:val="00395E26"/>
  </w:style>
  <w:style w:type="paragraph" w:styleId="NormalWeb">
    <w:name w:val="Normal (Web)"/>
    <w:basedOn w:val="Normal"/>
    <w:uiPriority w:val="99"/>
    <w:semiHidden/>
    <w:unhideWhenUsed/>
    <w:rsid w:val="00395E2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95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88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2025-11-01T10:39:00Z</dcterms:created>
  <dcterms:modified xsi:type="dcterms:W3CDTF">2025-11-01T10:40:00Z</dcterms:modified>
</cp:coreProperties>
</file>