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DE46577" w14:textId="77777777" w:rsidR="00861D7B" w:rsidRPr="00861D7B" w:rsidRDefault="00861D7B" w:rsidP="00861D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61D7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Türkiye’de En Çok Satılan BP (</w:t>
      </w:r>
      <w:proofErr w:type="spellStart"/>
      <w:r w:rsidRPr="00861D7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Baschieri</w:t>
      </w:r>
      <w:proofErr w:type="spellEnd"/>
      <w:r w:rsidRPr="00861D7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&amp; </w:t>
      </w:r>
      <w:proofErr w:type="spellStart"/>
      <w:r w:rsidRPr="00861D7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Pellagri</w:t>
      </w:r>
      <w:proofErr w:type="spellEnd"/>
      <w:r w:rsidRPr="00861D7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) Marka Av Fişekleri – Toptan &amp; Perakende Satış Rehberi</w:t>
      </w:r>
    </w:p>
    <w:p w14:paraId="5E1547F1" w14:textId="77777777" w:rsidR="00861D7B" w:rsidRPr="00861D7B" w:rsidRDefault="00861D7B" w:rsidP="00861D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61D7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Avcılıkta doğru fişek seçimi; isabet, menzil ve başarı için belirleyici unsurlardan biridir. </w:t>
      </w:r>
      <w:r w:rsidRPr="00861D7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BP (</w:t>
      </w:r>
      <w:proofErr w:type="spellStart"/>
      <w:r w:rsidRPr="00861D7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Baschieri</w:t>
      </w:r>
      <w:proofErr w:type="spellEnd"/>
      <w:r w:rsidRPr="00861D7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&amp; </w:t>
      </w:r>
      <w:proofErr w:type="spellStart"/>
      <w:r w:rsidRPr="00861D7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Pellagri</w:t>
      </w:r>
      <w:proofErr w:type="spellEnd"/>
      <w:r w:rsidRPr="00861D7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)</w:t>
      </w:r>
      <w:r w:rsidRPr="00861D7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markası, dünya genelinde kalitesiyle tanınan en güvenilir fişek üreticilerinden biridir. Biz </w:t>
      </w:r>
      <w:r w:rsidRPr="00861D7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</w:t>
      </w:r>
      <w:r w:rsidRPr="00861D7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olarak, Türkiye genelinde </w:t>
      </w:r>
      <w:r w:rsidRPr="00861D7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BP marka av fişeklerinin toptan ve perakende satışını</w:t>
      </w:r>
      <w:r w:rsidRPr="00861D7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uygun fiyatlar, kredi kartına taksit imkânı ve hızlı kargo avantajı ile yapıyoruz.</w:t>
      </w:r>
    </w:p>
    <w:p w14:paraId="7175CDDA" w14:textId="368FCBD2" w:rsidR="00861D7B" w:rsidRPr="00861D7B" w:rsidRDefault="00861D7B" w:rsidP="00861D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bookmarkStart w:id="0" w:name="_GoBack"/>
      <w:bookmarkEnd w:id="0"/>
    </w:p>
    <w:p w14:paraId="4F671436" w14:textId="77777777" w:rsidR="00861D7B" w:rsidRPr="00861D7B" w:rsidRDefault="00861D7B" w:rsidP="00861D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861D7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Gramaj (g) Seçimi ve Kullanım Alanları</w:t>
      </w:r>
    </w:p>
    <w:p w14:paraId="407F4ABC" w14:textId="77777777" w:rsidR="00861D7B" w:rsidRPr="00861D7B" w:rsidRDefault="00861D7B" w:rsidP="00861D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61D7B">
        <w:rPr>
          <w:rFonts w:ascii="Times New Roman" w:eastAsia="Times New Roman" w:hAnsi="Times New Roman" w:cs="Times New Roman"/>
          <w:sz w:val="24"/>
          <w:szCs w:val="24"/>
          <w:lang w:eastAsia="tr-TR"/>
        </w:rPr>
        <w:t>Her fişek gramajı, kullanılacak av türü ve menzile göre farklı sonuçlar verir. Doğru gramaj seçimi hem performansı artırır hem de av verimini yükseltir.</w:t>
      </w:r>
    </w:p>
    <w:p w14:paraId="6E62F672" w14:textId="77777777" w:rsidR="00861D7B" w:rsidRPr="00861D7B" w:rsidRDefault="00861D7B" w:rsidP="00861D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61D7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24 gram:</w:t>
      </w:r>
      <w:r w:rsidRPr="00861D7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Yakın mesafeli küçük avlar (bıldırcın, üveyik, serçe) ve sportif atışlar için idealdir. Düşük geri tepmeli ve hızlı atış sağlar.</w:t>
      </w:r>
    </w:p>
    <w:p w14:paraId="65955FAF" w14:textId="77777777" w:rsidR="00861D7B" w:rsidRPr="00861D7B" w:rsidRDefault="00861D7B" w:rsidP="00861D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61D7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28 gram:</w:t>
      </w:r>
      <w:r w:rsidRPr="00861D7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Orta mesafeli avlarda en çok tercih edilen gramajdır. Hem sportif atışlarda hem de keklik, üveyik gibi avlarda kullanılır.</w:t>
      </w:r>
    </w:p>
    <w:p w14:paraId="2E84A88C" w14:textId="77777777" w:rsidR="00861D7B" w:rsidRPr="00861D7B" w:rsidRDefault="00861D7B" w:rsidP="00861D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61D7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30–32 gram:</w:t>
      </w:r>
      <w:r w:rsidRPr="00861D7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Orta-ağır yük isteyen kullanıcılar içindir. Orta mesafede isabet oranını artırır.</w:t>
      </w:r>
    </w:p>
    <w:p w14:paraId="3242D2E2" w14:textId="77777777" w:rsidR="00861D7B" w:rsidRPr="00861D7B" w:rsidRDefault="00861D7B" w:rsidP="00861D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61D7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35–36 gram:</w:t>
      </w:r>
      <w:r w:rsidRPr="00861D7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Uzak mesafelerde, daha büyük kuş ve kaz gibi iri avlarda tercih edilir. Güçlü barut yapısı sayesinde etkili menzil sunar.</w:t>
      </w:r>
    </w:p>
    <w:p w14:paraId="48A101A4" w14:textId="09C06FDB" w:rsidR="00861D7B" w:rsidRPr="00861D7B" w:rsidRDefault="00861D7B" w:rsidP="00861D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3C8CCBD" w14:textId="77777777" w:rsidR="00861D7B" w:rsidRPr="00861D7B" w:rsidRDefault="00861D7B" w:rsidP="00861D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861D7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Numara (Saçma Büyüklüğü) Seçimi ve Hangi Avda Kullanılır</w:t>
      </w:r>
    </w:p>
    <w:p w14:paraId="29635889" w14:textId="77777777" w:rsidR="00861D7B" w:rsidRPr="00861D7B" w:rsidRDefault="00861D7B" w:rsidP="00861D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61D7B">
        <w:rPr>
          <w:rFonts w:ascii="Times New Roman" w:eastAsia="Times New Roman" w:hAnsi="Times New Roman" w:cs="Times New Roman"/>
          <w:sz w:val="24"/>
          <w:szCs w:val="24"/>
          <w:lang w:eastAsia="tr-TR"/>
        </w:rPr>
        <w:t>Fişeklerdeki saçma numarası küçüldükçe saçma büyür ve vurucu gücü artar. Av türüne göre doğru numara seçimi isabet oranını ciddi şekilde etkiler.</w:t>
      </w:r>
    </w:p>
    <w:p w14:paraId="63484C7F" w14:textId="77777777" w:rsidR="00861D7B" w:rsidRPr="00861D7B" w:rsidRDefault="00861D7B" w:rsidP="00861D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61D7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9 – 8 – 7 Numara:</w:t>
      </w:r>
      <w:r w:rsidRPr="00861D7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Küçük avlar (bıldırcın, serçe, üveyik) ve trap atışları için kullanılır. Geniş saçılma sağlar.</w:t>
      </w:r>
    </w:p>
    <w:p w14:paraId="67AB7DF9" w14:textId="77777777" w:rsidR="00861D7B" w:rsidRPr="00861D7B" w:rsidRDefault="00861D7B" w:rsidP="00861D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61D7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6 – 5 – 4 Numara:</w:t>
      </w:r>
      <w:r w:rsidRPr="00861D7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Orta büyüklükteki avlar (keklik, güvercin, çulluk) için idealdir. Dengeli isabet ve enerji sunar.</w:t>
      </w:r>
    </w:p>
    <w:p w14:paraId="390CB17E" w14:textId="77777777" w:rsidR="00861D7B" w:rsidRPr="00861D7B" w:rsidRDefault="00861D7B" w:rsidP="00861D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61D7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3 – 2 – 1 Numara:</w:t>
      </w:r>
      <w:r w:rsidRPr="00861D7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Büyük kuşlar (ördek, kaz) veya uzak mesafeli avlar için tercih edilir. Daha az saçma, daha yüksek delici güç sağlar.</w:t>
      </w:r>
    </w:p>
    <w:p w14:paraId="3702082A" w14:textId="77777777" w:rsidR="00861D7B" w:rsidRPr="00861D7B" w:rsidRDefault="00861D7B" w:rsidP="00861D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61D7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00 – 000 – </w:t>
      </w:r>
      <w:proofErr w:type="spellStart"/>
      <w:r w:rsidRPr="00861D7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Slug</w:t>
      </w:r>
      <w:proofErr w:type="spellEnd"/>
      <w:r w:rsidRPr="00861D7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861D7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Tilki, domuz gibi büyük kara avlarında veya tek kurşun (</w:t>
      </w:r>
      <w:proofErr w:type="spellStart"/>
      <w:r w:rsidRPr="00861D7B">
        <w:rPr>
          <w:rFonts w:ascii="Times New Roman" w:eastAsia="Times New Roman" w:hAnsi="Times New Roman" w:cs="Times New Roman"/>
          <w:sz w:val="24"/>
          <w:szCs w:val="24"/>
          <w:lang w:eastAsia="tr-TR"/>
        </w:rPr>
        <w:t>slug</w:t>
      </w:r>
      <w:proofErr w:type="spellEnd"/>
      <w:r w:rsidRPr="00861D7B">
        <w:rPr>
          <w:rFonts w:ascii="Times New Roman" w:eastAsia="Times New Roman" w:hAnsi="Times New Roman" w:cs="Times New Roman"/>
          <w:sz w:val="24"/>
          <w:szCs w:val="24"/>
          <w:lang w:eastAsia="tr-TR"/>
        </w:rPr>
        <w:t>) gerektiren durumlarda kullanılır.</w:t>
      </w:r>
    </w:p>
    <w:p w14:paraId="6400017B" w14:textId="61295576" w:rsidR="00861D7B" w:rsidRPr="00861D7B" w:rsidRDefault="00861D7B" w:rsidP="00861D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F45BDCC" w14:textId="77777777" w:rsidR="00861D7B" w:rsidRPr="00861D7B" w:rsidRDefault="00861D7B" w:rsidP="00861D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861D7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BP (</w:t>
      </w:r>
      <w:proofErr w:type="spellStart"/>
      <w:r w:rsidRPr="00861D7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Baschieri</w:t>
      </w:r>
      <w:proofErr w:type="spellEnd"/>
      <w:r w:rsidRPr="00861D7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&amp; </w:t>
      </w:r>
      <w:proofErr w:type="spellStart"/>
      <w:r w:rsidRPr="00861D7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Pellagri</w:t>
      </w:r>
      <w:proofErr w:type="spellEnd"/>
      <w:r w:rsidRPr="00861D7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) Fişek Serileri ve Özellikleri</w:t>
      </w:r>
    </w:p>
    <w:p w14:paraId="618F2D73" w14:textId="77777777" w:rsidR="00861D7B" w:rsidRPr="00861D7B" w:rsidRDefault="00861D7B" w:rsidP="00861D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61D7B">
        <w:rPr>
          <w:rFonts w:ascii="Times New Roman" w:eastAsia="Times New Roman" w:hAnsi="Times New Roman" w:cs="Times New Roman"/>
          <w:sz w:val="24"/>
          <w:szCs w:val="24"/>
          <w:lang w:eastAsia="tr-TR"/>
        </w:rPr>
        <w:t>BP, avcıların farklı ihtiyaçlarına yönelik çeşitli seriler üretir.</w:t>
      </w:r>
    </w:p>
    <w:p w14:paraId="4CCF75CF" w14:textId="77777777" w:rsidR="00861D7B" w:rsidRPr="00861D7B" w:rsidRDefault="00861D7B" w:rsidP="00861D7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861D7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Sporting</w:t>
      </w:r>
      <w:proofErr w:type="spellEnd"/>
      <w:r w:rsidRPr="00861D7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/ Trap Serisi (24–28 g):</w:t>
      </w:r>
      <w:r w:rsidRPr="00861D7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Sportif atışlar ve yakın menzil için idealdir.</w:t>
      </w:r>
    </w:p>
    <w:p w14:paraId="4DE768A8" w14:textId="77777777" w:rsidR="00861D7B" w:rsidRPr="00861D7B" w:rsidRDefault="00861D7B" w:rsidP="00861D7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61D7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MB </w:t>
      </w:r>
      <w:proofErr w:type="spellStart"/>
      <w:r w:rsidRPr="00861D7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Long</w:t>
      </w:r>
      <w:proofErr w:type="spellEnd"/>
      <w:r w:rsidRPr="00861D7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861D7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Range</w:t>
      </w:r>
      <w:proofErr w:type="spellEnd"/>
      <w:r w:rsidRPr="00861D7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Serisi (30–36 g):</w:t>
      </w:r>
      <w:r w:rsidRPr="00861D7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Uzak mesafeli avlarda yüksek basınç ve mükemmel dağılım sağlar.</w:t>
      </w:r>
    </w:p>
    <w:p w14:paraId="41A6C26F" w14:textId="77777777" w:rsidR="00861D7B" w:rsidRPr="00861D7B" w:rsidRDefault="00861D7B" w:rsidP="00861D7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861D7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lastRenderedPageBreak/>
        <w:t>Big</w:t>
      </w:r>
      <w:proofErr w:type="spellEnd"/>
      <w:r w:rsidRPr="00861D7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Game Serisi:</w:t>
      </w:r>
      <w:r w:rsidRPr="00861D7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Büyük kuş ve kara avları için güçlü barut formülüne sahiptir.</w:t>
      </w:r>
    </w:p>
    <w:p w14:paraId="357DE827" w14:textId="77777777" w:rsidR="00861D7B" w:rsidRPr="00861D7B" w:rsidRDefault="00861D7B" w:rsidP="00861D7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61D7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Steel </w:t>
      </w:r>
      <w:proofErr w:type="spellStart"/>
      <w:r w:rsidRPr="00861D7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Shot</w:t>
      </w:r>
      <w:proofErr w:type="spellEnd"/>
      <w:r w:rsidRPr="00861D7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(Çelik Saçmalı):</w:t>
      </w:r>
      <w:r w:rsidRPr="00861D7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Su kuşları avında kullanılmak üzere çevre dostu alternatif olarak geliştirilmiştir.</w:t>
      </w:r>
    </w:p>
    <w:p w14:paraId="3A3FF31D" w14:textId="20045478" w:rsidR="00861D7B" w:rsidRPr="00861D7B" w:rsidRDefault="00861D7B" w:rsidP="00861D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25E7C4C" w14:textId="77777777" w:rsidR="00861D7B" w:rsidRPr="00861D7B" w:rsidRDefault="00861D7B" w:rsidP="00861D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861D7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Toptan ve Perakende Satış İmkânları</w:t>
      </w:r>
    </w:p>
    <w:p w14:paraId="3DD34481" w14:textId="77777777" w:rsidR="00861D7B" w:rsidRPr="00861D7B" w:rsidRDefault="00861D7B" w:rsidP="00861D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61D7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</w:t>
      </w:r>
      <w:r w:rsidRPr="00861D7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olarak BP marka fişeklerin hem bireysel hem de ticari alımlarında özel avantajlar sunuyoruz:</w:t>
      </w:r>
    </w:p>
    <w:p w14:paraId="6CF7DAFB" w14:textId="77777777" w:rsidR="00861D7B" w:rsidRPr="00861D7B" w:rsidRDefault="00861D7B" w:rsidP="00861D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61D7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Toptan satış:</w:t>
      </w:r>
      <w:r w:rsidRPr="00861D7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Kulüpler, atış poligonları ve mağazalar için özel toptan fiyatlandırma.</w:t>
      </w:r>
    </w:p>
    <w:p w14:paraId="7B98D261" w14:textId="77777777" w:rsidR="00861D7B" w:rsidRPr="00861D7B" w:rsidRDefault="00861D7B" w:rsidP="00861D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61D7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Perakende satış:</w:t>
      </w:r>
      <w:r w:rsidRPr="00861D7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Bireysel kullanıcılar için adet bazlı veya kutu satış seçenekleri.</w:t>
      </w:r>
    </w:p>
    <w:p w14:paraId="30CBD58A" w14:textId="77777777" w:rsidR="00861D7B" w:rsidRPr="00861D7B" w:rsidRDefault="00861D7B" w:rsidP="00861D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61D7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Kredi kartına taksit:</w:t>
      </w:r>
      <w:r w:rsidRPr="00861D7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Bütçenize uygun ödeme planlarıyla alışveriş kolaylığı.</w:t>
      </w:r>
    </w:p>
    <w:p w14:paraId="16CBE42E" w14:textId="77777777" w:rsidR="00861D7B" w:rsidRPr="00861D7B" w:rsidRDefault="00861D7B" w:rsidP="00861D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61D7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Tüm Türkiye’ye kargo:</w:t>
      </w:r>
      <w:r w:rsidRPr="00861D7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Hızlı, güvenli ve sigortalı gönderim.</w:t>
      </w:r>
    </w:p>
    <w:p w14:paraId="26FD7268" w14:textId="77777777" w:rsidR="00861D7B" w:rsidRPr="00861D7B" w:rsidRDefault="00861D7B" w:rsidP="00861D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61D7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Orijinal ürün garantisi:</w:t>
      </w:r>
      <w:r w:rsidRPr="00861D7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Tüm ürünlerimiz üretici garantilidir.</w:t>
      </w:r>
    </w:p>
    <w:p w14:paraId="641AD460" w14:textId="66171EC5" w:rsidR="00861D7B" w:rsidRPr="00861D7B" w:rsidRDefault="00861D7B" w:rsidP="00861D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452437C" w14:textId="77777777" w:rsidR="00861D7B" w:rsidRPr="00861D7B" w:rsidRDefault="00861D7B" w:rsidP="00861D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861D7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Neden BP (B&amp;P) Fişekleri Tercih Edilmeli?</w:t>
      </w:r>
    </w:p>
    <w:p w14:paraId="12F3D95F" w14:textId="77777777" w:rsidR="00861D7B" w:rsidRPr="00861D7B" w:rsidRDefault="00861D7B" w:rsidP="00861D7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61D7B">
        <w:rPr>
          <w:rFonts w:ascii="Times New Roman" w:eastAsia="Times New Roman" w:hAnsi="Times New Roman" w:cs="Times New Roman"/>
          <w:sz w:val="24"/>
          <w:szCs w:val="24"/>
          <w:lang w:eastAsia="tr-TR"/>
        </w:rPr>
        <w:t>Yüksek kaliteli İtalyan barut ve saçma teknolojisi</w:t>
      </w:r>
    </w:p>
    <w:p w14:paraId="2FE6C597" w14:textId="77777777" w:rsidR="00861D7B" w:rsidRPr="00861D7B" w:rsidRDefault="00861D7B" w:rsidP="00861D7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61D7B">
        <w:rPr>
          <w:rFonts w:ascii="Times New Roman" w:eastAsia="Times New Roman" w:hAnsi="Times New Roman" w:cs="Times New Roman"/>
          <w:sz w:val="24"/>
          <w:szCs w:val="24"/>
          <w:lang w:eastAsia="tr-TR"/>
        </w:rPr>
        <w:t>Tutarlı performans, istikrarlı dağılım ve yüksek isabet</w:t>
      </w:r>
    </w:p>
    <w:p w14:paraId="4336EE8C" w14:textId="77777777" w:rsidR="00861D7B" w:rsidRPr="00861D7B" w:rsidRDefault="00861D7B" w:rsidP="00861D7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61D7B">
        <w:rPr>
          <w:rFonts w:ascii="Times New Roman" w:eastAsia="Times New Roman" w:hAnsi="Times New Roman" w:cs="Times New Roman"/>
          <w:sz w:val="24"/>
          <w:szCs w:val="24"/>
          <w:lang w:eastAsia="tr-TR"/>
        </w:rPr>
        <w:t>Her av türü için uygun model ve gramaj seçenekleri</w:t>
      </w:r>
    </w:p>
    <w:p w14:paraId="2D6A4FA5" w14:textId="77777777" w:rsidR="00861D7B" w:rsidRPr="00861D7B" w:rsidRDefault="00861D7B" w:rsidP="00861D7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61D7B">
        <w:rPr>
          <w:rFonts w:ascii="Times New Roman" w:eastAsia="Times New Roman" w:hAnsi="Times New Roman" w:cs="Times New Roman"/>
          <w:sz w:val="24"/>
          <w:szCs w:val="24"/>
          <w:lang w:eastAsia="tr-TR"/>
        </w:rPr>
        <w:t>Tüm hava koşullarında stabil yanma performansı</w:t>
      </w:r>
    </w:p>
    <w:p w14:paraId="627E3E29" w14:textId="024D2F2A" w:rsidR="00861D7B" w:rsidRPr="00861D7B" w:rsidRDefault="00861D7B" w:rsidP="00861D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023A734" w14:textId="77777777" w:rsidR="00861D7B" w:rsidRPr="00861D7B" w:rsidRDefault="00861D7B" w:rsidP="00861D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861D7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Prizma Av – Türkiye’nin Güvenilir BP Bayii</w:t>
      </w:r>
    </w:p>
    <w:p w14:paraId="12D2367B" w14:textId="77777777" w:rsidR="00861D7B" w:rsidRPr="00861D7B" w:rsidRDefault="00861D7B" w:rsidP="00861D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61D7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Biz, </w:t>
      </w:r>
      <w:r w:rsidRPr="00861D7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</w:t>
      </w:r>
      <w:r w:rsidRPr="00861D7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olarak </w:t>
      </w:r>
      <w:r w:rsidRPr="00861D7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BP marka av fişeklerinin yetkili satış noktalarından biri</w:t>
      </w:r>
      <w:r w:rsidRPr="00861D7B">
        <w:rPr>
          <w:rFonts w:ascii="Times New Roman" w:eastAsia="Times New Roman" w:hAnsi="Times New Roman" w:cs="Times New Roman"/>
          <w:sz w:val="24"/>
          <w:szCs w:val="24"/>
          <w:lang w:eastAsia="tr-TR"/>
        </w:rPr>
        <w:t>yiz.</w:t>
      </w:r>
      <w:r w:rsidRPr="00861D7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861D7B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861D7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Uygun fiyat garantisi</w:t>
      </w:r>
      <w:r w:rsidRPr="00861D7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861D7B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861D7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Kredi kartına taksit imkânı</w:t>
      </w:r>
      <w:r w:rsidRPr="00861D7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861D7B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861D7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Toptan ve perakende satış desteği</w:t>
      </w:r>
      <w:r w:rsidRPr="00861D7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861D7B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861D7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18 yaşını doldurmuş müşterilerimize satış</w:t>
      </w:r>
      <w:r w:rsidRPr="00861D7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861D7B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861D7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Tüm Türkiye’ye hızlı kargo gönderimi</w:t>
      </w:r>
    </w:p>
    <w:p w14:paraId="2580D631" w14:textId="4CFACD74" w:rsidR="00861D7B" w:rsidRPr="00861D7B" w:rsidRDefault="00861D7B" w:rsidP="00861D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AA5D08B" w14:textId="77777777" w:rsidR="00861D7B" w:rsidRPr="00861D7B" w:rsidRDefault="00861D7B" w:rsidP="00861D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861D7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SEO Odaklı Anahtar Kelimeler</w:t>
      </w:r>
    </w:p>
    <w:p w14:paraId="263E4DEC" w14:textId="77777777" w:rsidR="00861D7B" w:rsidRPr="00861D7B" w:rsidRDefault="00861D7B" w:rsidP="00861D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61D7B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BP av fişekleri, B&amp;P </w:t>
      </w:r>
      <w:proofErr w:type="spellStart"/>
      <w:r w:rsidRPr="00861D7B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Baschieri</w:t>
      </w:r>
      <w:proofErr w:type="spellEnd"/>
      <w:r w:rsidRPr="00861D7B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</w:t>
      </w:r>
      <w:proofErr w:type="spellStart"/>
      <w:r w:rsidRPr="00861D7B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Pellagri</w:t>
      </w:r>
      <w:proofErr w:type="spellEnd"/>
      <w:r w:rsidRPr="00861D7B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fişek, 12 kalibre fişek gramajları, 24g 28g 32g av fişeği, hangi numara hangi avda kullanılır, toptan av fişeği satışı, kredi kartına taksitli fişek, Türkiye geneli kargo, Prizma Av Kahramanmaraş.</w:t>
      </w:r>
    </w:p>
    <w:p w14:paraId="3F402004" w14:textId="4CA8C9A9" w:rsidR="00861D7B" w:rsidRPr="00861D7B" w:rsidRDefault="00861D7B" w:rsidP="00861D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A1905A8" w14:textId="77777777" w:rsidR="00861D7B" w:rsidRPr="00861D7B" w:rsidRDefault="00861D7B" w:rsidP="00861D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61D7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Adres:</w:t>
      </w:r>
      <w:r w:rsidRPr="00861D7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Menderes Mah. Trabzon </w:t>
      </w:r>
      <w:proofErr w:type="spellStart"/>
      <w:r w:rsidRPr="00861D7B">
        <w:rPr>
          <w:rFonts w:ascii="Times New Roman" w:eastAsia="Times New Roman" w:hAnsi="Times New Roman" w:cs="Times New Roman"/>
          <w:sz w:val="24"/>
          <w:szCs w:val="24"/>
          <w:lang w:eastAsia="tr-TR"/>
        </w:rPr>
        <w:t>Blv</w:t>
      </w:r>
      <w:proofErr w:type="spellEnd"/>
      <w:r w:rsidRPr="00861D7B">
        <w:rPr>
          <w:rFonts w:ascii="Times New Roman" w:eastAsia="Times New Roman" w:hAnsi="Times New Roman" w:cs="Times New Roman"/>
          <w:sz w:val="24"/>
          <w:szCs w:val="24"/>
          <w:lang w:eastAsia="tr-TR"/>
        </w:rPr>
        <w:t>. No: 119, Dulkadiroğlu / Kahramanmaraş</w:t>
      </w:r>
      <w:r w:rsidRPr="00861D7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861D7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Telefon:</w:t>
      </w:r>
      <w:r w:rsidRPr="00861D7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0344 231 01 87 – 0344 231 55 01</w:t>
      </w:r>
      <w:r w:rsidRPr="00861D7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861D7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lastRenderedPageBreak/>
        <w:t>WhatsApp</w:t>
      </w:r>
      <w:proofErr w:type="spellEnd"/>
      <w:r w:rsidRPr="00861D7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Destek:</w:t>
      </w:r>
      <w:r w:rsidRPr="00861D7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0532 722 1746</w:t>
      </w:r>
      <w:r w:rsidRPr="00861D7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861D7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Web:</w:t>
      </w:r>
      <w:r w:rsidRPr="00861D7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www.prizmaav.com</w:t>
      </w:r>
    </w:p>
    <w:p w14:paraId="41846078" w14:textId="77777777" w:rsidR="0015318B" w:rsidRDefault="0015318B"/>
    <w:sectPr w:rsidR="0015318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242382"/>
    <w:multiLevelType w:val="multilevel"/>
    <w:tmpl w:val="ED428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AB13E6"/>
    <w:multiLevelType w:val="multilevel"/>
    <w:tmpl w:val="1C36B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62568C"/>
    <w:multiLevelType w:val="multilevel"/>
    <w:tmpl w:val="F0300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991229"/>
    <w:multiLevelType w:val="multilevel"/>
    <w:tmpl w:val="E168E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0F4A65"/>
    <w:multiLevelType w:val="multilevel"/>
    <w:tmpl w:val="864A4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1F1"/>
    <w:rsid w:val="0015318B"/>
    <w:rsid w:val="007551F1"/>
    <w:rsid w:val="00861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FF38723-74D1-4298-AB73-D5D20ED3EC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Balk3">
    <w:name w:val="heading 3"/>
    <w:basedOn w:val="Normal"/>
    <w:link w:val="Balk3Char"/>
    <w:uiPriority w:val="9"/>
    <w:qFormat/>
    <w:rsid w:val="00861D7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3Char">
    <w:name w:val="Başlık 3 Char"/>
    <w:basedOn w:val="VarsaylanParagrafYazTipi"/>
    <w:link w:val="Balk3"/>
    <w:uiPriority w:val="9"/>
    <w:rsid w:val="00861D7B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861D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861D7B"/>
    <w:rPr>
      <w:b/>
      <w:bCs/>
    </w:rPr>
  </w:style>
  <w:style w:type="character" w:styleId="Vurgu">
    <w:name w:val="Emphasis"/>
    <w:basedOn w:val="VarsaylanParagrafYazTipi"/>
    <w:uiPriority w:val="20"/>
    <w:qFormat/>
    <w:rsid w:val="00861D7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2858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574</Words>
  <Characters>3275</Characters>
  <Application>Microsoft Office Word</Application>
  <DocSecurity>0</DocSecurity>
  <Lines>27</Lines>
  <Paragraphs>7</Paragraphs>
  <ScaleCrop>false</ScaleCrop>
  <Company/>
  <LinksUpToDate>false</LinksUpToDate>
  <CharactersWithSpaces>3842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2025-11-05T14:15:00Z</dcterms:created>
  <dcterms:modified xsi:type="dcterms:W3CDTF">2025-11-05T14:16:00Z</dcterms:modified>
</cp:coreProperties>
</file>