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F8B466" w14:textId="77777777" w:rsidR="00115CA4" w:rsidRPr="00115CA4" w:rsidRDefault="00115CA4" w:rsidP="00115CA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15CA4">
        <w:rPr>
          <w:rFonts w:ascii="Times New Roman" w:eastAsia="Times New Roman" w:hAnsi="Times New Roman" w:cs="Times New Roman"/>
          <w:b/>
          <w:bCs/>
          <w:sz w:val="36"/>
          <w:szCs w:val="36"/>
          <w:lang w:eastAsia="tr-TR"/>
        </w:rPr>
        <w:t>ATA ARMS Av Tüfeği Hakkında Kapsamlı Rehber – Prizma Av Bayii Uzmanlarından</w:t>
      </w:r>
    </w:p>
    <w:p w14:paraId="1D2D95CF" w14:textId="77777777" w:rsidR="00115CA4" w:rsidRPr="00115CA4" w:rsidRDefault="00115CA4" w:rsidP="00115CA4">
      <w:p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Avcılık tutkunları için güvenilir, yerli üretim ve performansı yüksek bir av tüfeği arıyorsanız, ATA ARMS markası tam size göre. Türkiye'nin önde gelen silah üreticilerinden biri olan ATA ARMS, sunduğu çeşitlilik ve kaliteyle hem amatör hem de profesyonel avcıların tercihleri arasında yer alıyor. Prizma Av Bayii olarak ATA ARMS tüfeklerinde Türkiye bayisiyiz ve bu güçlü markayı sizlere en uygun fiyatlarla, taksitli ödeme seçenekleriyle sunmaktan gurur duyuyoruz.</w:t>
      </w:r>
    </w:p>
    <w:p w14:paraId="78D8D720" w14:textId="77777777" w:rsidR="00115CA4" w:rsidRPr="00115CA4" w:rsidRDefault="00115CA4" w:rsidP="00115CA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15CA4">
        <w:rPr>
          <w:rFonts w:ascii="Times New Roman" w:eastAsia="Times New Roman" w:hAnsi="Times New Roman" w:cs="Times New Roman"/>
          <w:b/>
          <w:bCs/>
          <w:sz w:val="27"/>
          <w:szCs w:val="27"/>
          <w:lang w:eastAsia="tr-TR"/>
        </w:rPr>
        <w:t>ATA ARMS Hakkında</w:t>
      </w:r>
    </w:p>
    <w:p w14:paraId="31C1D7EB" w14:textId="77777777" w:rsidR="00115CA4" w:rsidRPr="00115CA4" w:rsidRDefault="00115CA4" w:rsidP="00115CA4">
      <w:p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ATA ARMS, Türkiye merkezli bir silah üreticisi olup, uzun yıllardır hem yurt içinde hem de yurt dışında tanınan bir markadır. Ürettiği av tüfeklerinde hem klasik hem de modern çizgileri harmanlayarak her avcı profiline hitap eden ürünler sunmaktadır. Yerli üretimin avantajı sayesinde yedek parça temini, servis ağı ve garanti süreçleri kullanıcıya büyük kolaylık sağlamaktadır.</w:t>
      </w:r>
    </w:p>
    <w:p w14:paraId="74851E6C" w14:textId="77777777" w:rsidR="00115CA4" w:rsidRPr="00115CA4" w:rsidRDefault="00115CA4" w:rsidP="00115CA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15CA4">
        <w:rPr>
          <w:rFonts w:ascii="Times New Roman" w:eastAsia="Times New Roman" w:hAnsi="Times New Roman" w:cs="Times New Roman"/>
          <w:b/>
          <w:bCs/>
          <w:sz w:val="27"/>
          <w:szCs w:val="27"/>
          <w:lang w:eastAsia="tr-TR"/>
        </w:rPr>
        <w:t>ATA ARMS Av Tüfeği Modelleri ve Özellikleri</w:t>
      </w:r>
    </w:p>
    <w:p w14:paraId="31ECFD16" w14:textId="77777777" w:rsidR="00115CA4" w:rsidRPr="00115CA4" w:rsidRDefault="00115CA4" w:rsidP="00115CA4">
      <w:p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b/>
          <w:bCs/>
          <w:sz w:val="24"/>
          <w:szCs w:val="24"/>
          <w:lang w:eastAsia="tr-TR"/>
        </w:rPr>
        <w:t>ATA Neo Serisi</w:t>
      </w:r>
    </w:p>
    <w:p w14:paraId="6BB6058A" w14:textId="77777777" w:rsidR="00115CA4" w:rsidRPr="00115CA4" w:rsidRDefault="00115CA4" w:rsidP="00115CA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12 kalibre yarı otomatik sistem</w:t>
      </w:r>
    </w:p>
    <w:p w14:paraId="40FF6316" w14:textId="77777777" w:rsidR="00115CA4" w:rsidRPr="00115CA4" w:rsidRDefault="00115CA4" w:rsidP="00115CA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Gazlı ya da kinetik mekanizma seçenekleri</w:t>
      </w:r>
    </w:p>
    <w:p w14:paraId="208928D2" w14:textId="77777777" w:rsidR="00115CA4" w:rsidRPr="00115CA4" w:rsidRDefault="00115CA4" w:rsidP="00115CA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Ceviz veya sentetik kundak</w:t>
      </w:r>
    </w:p>
    <w:p w14:paraId="48EFD45C" w14:textId="77777777" w:rsidR="00115CA4" w:rsidRPr="00115CA4" w:rsidRDefault="00115CA4" w:rsidP="00115CA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Hafif yapı, düşük geri tepme</w:t>
      </w:r>
    </w:p>
    <w:p w14:paraId="33B29F9F" w14:textId="77777777" w:rsidR="00115CA4" w:rsidRPr="00115CA4" w:rsidRDefault="00115CA4" w:rsidP="00115CA4">
      <w:p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b/>
          <w:bCs/>
          <w:sz w:val="24"/>
          <w:szCs w:val="24"/>
          <w:lang w:eastAsia="tr-TR"/>
        </w:rPr>
        <w:t>ATA CY Serisi</w:t>
      </w:r>
    </w:p>
    <w:p w14:paraId="66A25433" w14:textId="77777777" w:rsidR="00115CA4" w:rsidRPr="00115CA4" w:rsidRDefault="00115CA4" w:rsidP="00115CA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Yarı otomatik ya da pompalı sistem</w:t>
      </w:r>
    </w:p>
    <w:p w14:paraId="7C8526A1" w14:textId="77777777" w:rsidR="00115CA4" w:rsidRPr="00115CA4" w:rsidRDefault="00115CA4" w:rsidP="00115CA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Hem sportif hem de klasik avcılar için uygun</w:t>
      </w:r>
    </w:p>
    <w:p w14:paraId="1B27E33B" w14:textId="77777777" w:rsidR="00115CA4" w:rsidRPr="00115CA4" w:rsidRDefault="00115CA4" w:rsidP="00115CA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Ergonomik tasarım ve dayanıklı gövde</w:t>
      </w:r>
    </w:p>
    <w:p w14:paraId="644501E8" w14:textId="77777777" w:rsidR="00115CA4" w:rsidRPr="00115CA4" w:rsidRDefault="00115CA4" w:rsidP="00115CA4">
      <w:p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b/>
          <w:bCs/>
          <w:sz w:val="24"/>
          <w:szCs w:val="24"/>
          <w:lang w:eastAsia="tr-TR"/>
        </w:rPr>
        <w:t>ATA SP Serisi (</w:t>
      </w:r>
      <w:proofErr w:type="spellStart"/>
      <w:r w:rsidRPr="00115CA4">
        <w:rPr>
          <w:rFonts w:ascii="Times New Roman" w:eastAsia="Times New Roman" w:hAnsi="Times New Roman" w:cs="Times New Roman"/>
          <w:b/>
          <w:bCs/>
          <w:sz w:val="24"/>
          <w:szCs w:val="24"/>
          <w:lang w:eastAsia="tr-TR"/>
        </w:rPr>
        <w:t>Süperpoze</w:t>
      </w:r>
      <w:proofErr w:type="spellEnd"/>
      <w:r w:rsidRPr="00115CA4">
        <w:rPr>
          <w:rFonts w:ascii="Times New Roman" w:eastAsia="Times New Roman" w:hAnsi="Times New Roman" w:cs="Times New Roman"/>
          <w:b/>
          <w:bCs/>
          <w:sz w:val="24"/>
          <w:szCs w:val="24"/>
          <w:lang w:eastAsia="tr-TR"/>
        </w:rPr>
        <w:t xml:space="preserve"> / Üst Üste)</w:t>
      </w:r>
    </w:p>
    <w:p w14:paraId="46671951" w14:textId="77777777" w:rsidR="00115CA4" w:rsidRPr="00115CA4" w:rsidRDefault="00115CA4" w:rsidP="00115CA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Çift namlulu klasik sistem</w:t>
      </w:r>
    </w:p>
    <w:p w14:paraId="7C4311D0" w14:textId="77777777" w:rsidR="00115CA4" w:rsidRPr="00115CA4" w:rsidRDefault="00115CA4" w:rsidP="00115CA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Mükemmel denge ve isabet oranı</w:t>
      </w:r>
    </w:p>
    <w:p w14:paraId="340F4D27" w14:textId="77777777" w:rsidR="00115CA4" w:rsidRPr="00115CA4" w:rsidRDefault="00115CA4" w:rsidP="00115CA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 xml:space="preserve">Farklı namlu uzunluğu ve </w:t>
      </w:r>
      <w:proofErr w:type="spellStart"/>
      <w:r w:rsidRPr="00115CA4">
        <w:rPr>
          <w:rFonts w:ascii="Times New Roman" w:eastAsia="Times New Roman" w:hAnsi="Times New Roman" w:cs="Times New Roman"/>
          <w:sz w:val="24"/>
          <w:szCs w:val="24"/>
          <w:lang w:eastAsia="tr-TR"/>
        </w:rPr>
        <w:t>choke</w:t>
      </w:r>
      <w:proofErr w:type="spellEnd"/>
      <w:r w:rsidRPr="00115CA4">
        <w:rPr>
          <w:rFonts w:ascii="Times New Roman" w:eastAsia="Times New Roman" w:hAnsi="Times New Roman" w:cs="Times New Roman"/>
          <w:sz w:val="24"/>
          <w:szCs w:val="24"/>
          <w:lang w:eastAsia="tr-TR"/>
        </w:rPr>
        <w:t xml:space="preserve"> seçenekleri</w:t>
      </w:r>
    </w:p>
    <w:p w14:paraId="4A0F9CEC" w14:textId="77777777" w:rsidR="00115CA4" w:rsidRPr="00115CA4" w:rsidRDefault="00115CA4" w:rsidP="00115CA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Ceviz işçiliği ile estetik görünümler</w:t>
      </w:r>
    </w:p>
    <w:p w14:paraId="5403D5B6" w14:textId="77777777" w:rsidR="00115CA4" w:rsidRPr="00115CA4" w:rsidRDefault="00115CA4" w:rsidP="00115CA4">
      <w:p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b/>
          <w:bCs/>
          <w:sz w:val="24"/>
          <w:szCs w:val="24"/>
          <w:lang w:eastAsia="tr-TR"/>
        </w:rPr>
        <w:t xml:space="preserve">ATA </w:t>
      </w:r>
      <w:proofErr w:type="spellStart"/>
      <w:r w:rsidRPr="00115CA4">
        <w:rPr>
          <w:rFonts w:ascii="Times New Roman" w:eastAsia="Times New Roman" w:hAnsi="Times New Roman" w:cs="Times New Roman"/>
          <w:b/>
          <w:bCs/>
          <w:sz w:val="24"/>
          <w:szCs w:val="24"/>
          <w:lang w:eastAsia="tr-TR"/>
        </w:rPr>
        <w:t>Venza</w:t>
      </w:r>
      <w:proofErr w:type="spellEnd"/>
      <w:r w:rsidRPr="00115CA4">
        <w:rPr>
          <w:rFonts w:ascii="Times New Roman" w:eastAsia="Times New Roman" w:hAnsi="Times New Roman" w:cs="Times New Roman"/>
          <w:b/>
          <w:bCs/>
          <w:sz w:val="24"/>
          <w:szCs w:val="24"/>
          <w:lang w:eastAsia="tr-TR"/>
        </w:rPr>
        <w:t xml:space="preserve"> Serisi</w:t>
      </w:r>
    </w:p>
    <w:p w14:paraId="322A8800" w14:textId="77777777" w:rsidR="00115CA4" w:rsidRPr="00115CA4" w:rsidRDefault="00115CA4" w:rsidP="00115CA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Modern yarı otomatik sistem</w:t>
      </w:r>
    </w:p>
    <w:p w14:paraId="24B03C85" w14:textId="77777777" w:rsidR="00115CA4" w:rsidRPr="00115CA4" w:rsidRDefault="00115CA4" w:rsidP="00115CA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Dinamik tasarım, sportif kullanım</w:t>
      </w:r>
    </w:p>
    <w:p w14:paraId="180E8FF6" w14:textId="77777777" w:rsidR="00115CA4" w:rsidRPr="00115CA4" w:rsidRDefault="00115CA4" w:rsidP="00115CA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Yüksek performans ve düşük bakım ihtiyacı</w:t>
      </w:r>
    </w:p>
    <w:p w14:paraId="01B59B73" w14:textId="77777777" w:rsidR="00115CA4" w:rsidRPr="00115CA4" w:rsidRDefault="00115CA4" w:rsidP="00115CA4">
      <w:p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Tüm bu modeller; ergonomik yapı, kullanıcı dostu detaylar ve dayanıklı malzeme kalitesi ile av sahasında maksimum performans sunmak için tasarlanmıştır.</w:t>
      </w:r>
    </w:p>
    <w:p w14:paraId="2F193E68" w14:textId="77777777" w:rsidR="00115CA4" w:rsidRPr="00115CA4" w:rsidRDefault="00115CA4" w:rsidP="00115CA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15CA4">
        <w:rPr>
          <w:rFonts w:ascii="Times New Roman" w:eastAsia="Times New Roman" w:hAnsi="Times New Roman" w:cs="Times New Roman"/>
          <w:b/>
          <w:bCs/>
          <w:sz w:val="27"/>
          <w:szCs w:val="27"/>
          <w:lang w:eastAsia="tr-TR"/>
        </w:rPr>
        <w:lastRenderedPageBreak/>
        <w:t>Neden Prizma Av Bayii?</w:t>
      </w:r>
    </w:p>
    <w:p w14:paraId="767BD507" w14:textId="77777777" w:rsidR="00115CA4" w:rsidRPr="00115CA4" w:rsidRDefault="00115CA4" w:rsidP="00115CA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ATA ARMS Türkiye bayisiyiz, tüm modeller orijinal ve garantilidir</w:t>
      </w:r>
    </w:p>
    <w:p w14:paraId="07A855B2" w14:textId="77777777" w:rsidR="00115CA4" w:rsidRPr="00115CA4" w:rsidRDefault="00115CA4" w:rsidP="00115CA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Stoklarımızda tüm popüler ATA ARMS modelleri mevcuttur</w:t>
      </w:r>
    </w:p>
    <w:p w14:paraId="5FEC53B8" w14:textId="77777777" w:rsidR="00115CA4" w:rsidRPr="00115CA4" w:rsidRDefault="00115CA4" w:rsidP="00115CA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En uygun fiyat garantisi sunuyoruz</w:t>
      </w:r>
    </w:p>
    <w:p w14:paraId="0854B3AE" w14:textId="77777777" w:rsidR="00115CA4" w:rsidRPr="00115CA4" w:rsidRDefault="00115CA4" w:rsidP="00115CA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Kredi kartına taksit imkânı ile ödeme kolaylığı sağlıyoruz</w:t>
      </w:r>
    </w:p>
    <w:p w14:paraId="347DDB06" w14:textId="77777777" w:rsidR="00115CA4" w:rsidRPr="00115CA4" w:rsidRDefault="00115CA4" w:rsidP="00115CA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Satış öncesi ve sonrası uzman danışmanlık veriyoruz</w:t>
      </w:r>
    </w:p>
    <w:p w14:paraId="5B485397" w14:textId="77777777" w:rsidR="00115CA4" w:rsidRPr="00115CA4" w:rsidRDefault="00115CA4" w:rsidP="00115CA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Türkiye geneline güvenli kargo ile teslimat yapıyoruz</w:t>
      </w:r>
    </w:p>
    <w:p w14:paraId="00BB9C9B" w14:textId="77777777" w:rsidR="00115CA4" w:rsidRPr="00115CA4" w:rsidRDefault="00115CA4" w:rsidP="00115CA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15CA4">
        <w:rPr>
          <w:rFonts w:ascii="Times New Roman" w:eastAsia="Times New Roman" w:hAnsi="Times New Roman" w:cs="Times New Roman"/>
          <w:b/>
          <w:bCs/>
          <w:sz w:val="27"/>
          <w:szCs w:val="27"/>
          <w:lang w:eastAsia="tr-TR"/>
        </w:rPr>
        <w:t>Tüfek Seçerken Dikkat Edilmesi Gerekenler</w:t>
      </w:r>
    </w:p>
    <w:p w14:paraId="38738421" w14:textId="77777777" w:rsidR="00115CA4" w:rsidRPr="00115CA4" w:rsidRDefault="00115CA4" w:rsidP="00115CA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Avlanmak istediğiniz tür: Kuş, domuz, tavşan, su kuşları vb.</w:t>
      </w:r>
    </w:p>
    <w:p w14:paraId="42A0CB11" w14:textId="77777777" w:rsidR="00115CA4" w:rsidRPr="00115CA4" w:rsidRDefault="00115CA4" w:rsidP="00115CA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Tüfeğin kalibresi: Genellikle 12 kalibre önerilir</w:t>
      </w:r>
    </w:p>
    <w:p w14:paraId="2D9B31C1" w14:textId="77777777" w:rsidR="00115CA4" w:rsidRPr="00115CA4" w:rsidRDefault="00115CA4" w:rsidP="00115CA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Namlu uzunluğu: Hedef mesafesine göre belirlenmeli</w:t>
      </w:r>
    </w:p>
    <w:p w14:paraId="35D08624" w14:textId="77777777" w:rsidR="00115CA4" w:rsidRPr="00115CA4" w:rsidRDefault="00115CA4" w:rsidP="00115CA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 xml:space="preserve">Mekanizma tipi: Yarı otomatik, pompalı veya </w:t>
      </w:r>
      <w:proofErr w:type="spellStart"/>
      <w:r w:rsidRPr="00115CA4">
        <w:rPr>
          <w:rFonts w:ascii="Times New Roman" w:eastAsia="Times New Roman" w:hAnsi="Times New Roman" w:cs="Times New Roman"/>
          <w:sz w:val="24"/>
          <w:szCs w:val="24"/>
          <w:lang w:eastAsia="tr-TR"/>
        </w:rPr>
        <w:t>süperpoze</w:t>
      </w:r>
      <w:proofErr w:type="spellEnd"/>
    </w:p>
    <w:p w14:paraId="1BB6E26E" w14:textId="77777777" w:rsidR="00115CA4" w:rsidRPr="00115CA4" w:rsidRDefault="00115CA4" w:rsidP="00115CA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Ergonomi ve taşıma kolaylığı: Kundak yapısı, denge, tetik hassasiyeti</w:t>
      </w:r>
    </w:p>
    <w:p w14:paraId="52195726" w14:textId="77777777" w:rsidR="00115CA4" w:rsidRPr="00115CA4" w:rsidRDefault="00115CA4" w:rsidP="00115CA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15CA4">
        <w:rPr>
          <w:rFonts w:ascii="Times New Roman" w:eastAsia="Times New Roman" w:hAnsi="Times New Roman" w:cs="Times New Roman"/>
          <w:b/>
          <w:bCs/>
          <w:sz w:val="27"/>
          <w:szCs w:val="27"/>
          <w:lang w:eastAsia="tr-TR"/>
        </w:rPr>
        <w:t>Sonuç</w:t>
      </w:r>
    </w:p>
    <w:p w14:paraId="313127B2" w14:textId="77777777" w:rsidR="00115CA4" w:rsidRPr="00115CA4" w:rsidRDefault="00115CA4" w:rsidP="00115CA4">
      <w:p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ATA ARMS, Türk avcılık kültürüne ve ihtiyaçlarına uygun olarak tasarlanmış yüksek kaliteli tüfekleriyle dikkat çeker. Hem dayanıklılığı hem de kullanım konforu sayesinde sahada en iyi performansı sağlar. Prizma Av Bayii olarak sizlere bu özel markanın tüm modellerini en uygun fiyatlarla, kredi kartına taksit seçenekleriyle sunuyoruz. Tüfek seçiminde kararsızsanız, uzman ekibimiz size en uygun modeli seçmenize yardımcı olmaktan memnuniyet duyar.</w:t>
      </w:r>
    </w:p>
    <w:p w14:paraId="45CC97CD" w14:textId="77777777" w:rsidR="00115CA4" w:rsidRPr="00115CA4" w:rsidRDefault="00115CA4" w:rsidP="00115CA4">
      <w:p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 xml:space="preserve">Adres: Menderes Mah. Trabzon </w:t>
      </w:r>
      <w:proofErr w:type="spellStart"/>
      <w:r w:rsidRPr="00115CA4">
        <w:rPr>
          <w:rFonts w:ascii="Times New Roman" w:eastAsia="Times New Roman" w:hAnsi="Times New Roman" w:cs="Times New Roman"/>
          <w:sz w:val="24"/>
          <w:szCs w:val="24"/>
          <w:lang w:eastAsia="tr-TR"/>
        </w:rPr>
        <w:t>Blv</w:t>
      </w:r>
      <w:proofErr w:type="spellEnd"/>
      <w:r w:rsidRPr="00115CA4">
        <w:rPr>
          <w:rFonts w:ascii="Times New Roman" w:eastAsia="Times New Roman" w:hAnsi="Times New Roman" w:cs="Times New Roman"/>
          <w:sz w:val="24"/>
          <w:szCs w:val="24"/>
          <w:lang w:eastAsia="tr-TR"/>
        </w:rPr>
        <w:t>. No: 119, Dulkadiroğlu / Kahramanmaraş</w:t>
      </w:r>
      <w:r w:rsidRPr="00115CA4">
        <w:rPr>
          <w:rFonts w:ascii="Times New Roman" w:eastAsia="Times New Roman" w:hAnsi="Times New Roman" w:cs="Times New Roman"/>
          <w:sz w:val="24"/>
          <w:szCs w:val="24"/>
          <w:lang w:eastAsia="tr-TR"/>
        </w:rPr>
        <w:br/>
        <w:t>Telefon: 0344 231 0187 – 0344 231 55 01</w:t>
      </w:r>
      <w:r w:rsidRPr="00115CA4">
        <w:rPr>
          <w:rFonts w:ascii="Times New Roman" w:eastAsia="Times New Roman" w:hAnsi="Times New Roman" w:cs="Times New Roman"/>
          <w:sz w:val="24"/>
          <w:szCs w:val="24"/>
          <w:lang w:eastAsia="tr-TR"/>
        </w:rPr>
        <w:br/>
      </w:r>
      <w:proofErr w:type="spellStart"/>
      <w:r w:rsidRPr="00115CA4">
        <w:rPr>
          <w:rFonts w:ascii="Times New Roman" w:eastAsia="Times New Roman" w:hAnsi="Times New Roman" w:cs="Times New Roman"/>
          <w:sz w:val="24"/>
          <w:szCs w:val="24"/>
          <w:lang w:eastAsia="tr-TR"/>
        </w:rPr>
        <w:t>WhatsApp</w:t>
      </w:r>
      <w:proofErr w:type="spellEnd"/>
      <w:r w:rsidRPr="00115CA4">
        <w:rPr>
          <w:rFonts w:ascii="Times New Roman" w:eastAsia="Times New Roman" w:hAnsi="Times New Roman" w:cs="Times New Roman"/>
          <w:sz w:val="24"/>
          <w:szCs w:val="24"/>
          <w:lang w:eastAsia="tr-TR"/>
        </w:rPr>
        <w:t>: 0532 722 1746</w:t>
      </w:r>
    </w:p>
    <w:p w14:paraId="54E87FE5" w14:textId="77777777" w:rsidR="00115CA4" w:rsidRPr="00115CA4" w:rsidRDefault="00115CA4" w:rsidP="00115CA4">
      <w:pPr>
        <w:spacing w:before="100" w:beforeAutospacing="1" w:after="100" w:afterAutospacing="1" w:line="240" w:lineRule="auto"/>
        <w:rPr>
          <w:rFonts w:ascii="Times New Roman" w:eastAsia="Times New Roman" w:hAnsi="Times New Roman" w:cs="Times New Roman"/>
          <w:sz w:val="24"/>
          <w:szCs w:val="24"/>
          <w:lang w:eastAsia="tr-TR"/>
        </w:rPr>
      </w:pPr>
      <w:r w:rsidRPr="00115CA4">
        <w:rPr>
          <w:rFonts w:ascii="Times New Roman" w:eastAsia="Times New Roman" w:hAnsi="Times New Roman" w:cs="Times New Roman"/>
          <w:sz w:val="24"/>
          <w:szCs w:val="24"/>
          <w:lang w:eastAsia="tr-TR"/>
        </w:rPr>
        <w:t>Prizma Av Bayii – ATA ARMS kalitesini en uygun fiyatla ve güvenle sunar.</w:t>
      </w:r>
    </w:p>
    <w:p w14:paraId="357B6AD8" w14:textId="77777777" w:rsidR="00FC4A19" w:rsidRDefault="00FC4A19">
      <w:bookmarkStart w:id="0" w:name="_GoBack"/>
      <w:bookmarkEnd w:id="0"/>
    </w:p>
    <w:sectPr w:rsidR="00FC4A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6962EE"/>
    <w:multiLevelType w:val="multilevel"/>
    <w:tmpl w:val="2A8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07536"/>
    <w:multiLevelType w:val="multilevel"/>
    <w:tmpl w:val="CAEC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D079F"/>
    <w:multiLevelType w:val="multilevel"/>
    <w:tmpl w:val="36F0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441C0"/>
    <w:multiLevelType w:val="multilevel"/>
    <w:tmpl w:val="3590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34902"/>
    <w:multiLevelType w:val="multilevel"/>
    <w:tmpl w:val="08F6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22752A"/>
    <w:multiLevelType w:val="multilevel"/>
    <w:tmpl w:val="2F3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18A"/>
    <w:rsid w:val="00115CA4"/>
    <w:rsid w:val="00BE618A"/>
    <w:rsid w:val="00FC4A1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2E9CE2-42A6-47C0-BE55-F17D0BC1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115CA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115CA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115CA4"/>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115CA4"/>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115CA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15C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059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2025-10-31T13:24:00Z</dcterms:created>
  <dcterms:modified xsi:type="dcterms:W3CDTF">2025-10-31T13:26:00Z</dcterms:modified>
</cp:coreProperties>
</file>