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D4F70" w14:textId="77777777" w:rsidR="00450CA1" w:rsidRPr="00450CA1" w:rsidRDefault="00450CA1" w:rsidP="00450CA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proofErr w:type="spellStart"/>
      <w:r w:rsidRPr="00450CA1">
        <w:rPr>
          <w:rFonts w:ascii="Times New Roman" w:eastAsia="Times New Roman" w:hAnsi="Times New Roman" w:cs="Times New Roman"/>
          <w:b/>
          <w:bCs/>
          <w:sz w:val="36"/>
          <w:szCs w:val="36"/>
          <w:lang w:eastAsia="tr-TR"/>
        </w:rPr>
        <w:t>Haniç</w:t>
      </w:r>
      <w:proofErr w:type="spellEnd"/>
      <w:r w:rsidRPr="00450CA1">
        <w:rPr>
          <w:rFonts w:ascii="Times New Roman" w:eastAsia="Times New Roman" w:hAnsi="Times New Roman" w:cs="Times New Roman"/>
          <w:b/>
          <w:bCs/>
          <w:sz w:val="36"/>
          <w:szCs w:val="36"/>
          <w:lang w:eastAsia="tr-TR"/>
        </w:rPr>
        <w:t xml:space="preserve"> Av Tüfekleri Hakkında Kapsamlı Bilgi – Prizma Av Bayii’nden</w:t>
      </w:r>
    </w:p>
    <w:p w14:paraId="021D31DD"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 xml:space="preserve">Yerli üretim güvencesi, klasik mekanizma sistemleri ve estetik görünümleriyle dikkat çeken </w:t>
      </w:r>
      <w:proofErr w:type="spellStart"/>
      <w:r w:rsidRPr="00450CA1">
        <w:rPr>
          <w:rFonts w:ascii="Times New Roman" w:eastAsia="Times New Roman" w:hAnsi="Times New Roman" w:cs="Times New Roman"/>
          <w:sz w:val="24"/>
          <w:szCs w:val="24"/>
          <w:lang w:eastAsia="tr-TR"/>
        </w:rPr>
        <w:t>Haniç</w:t>
      </w:r>
      <w:proofErr w:type="spellEnd"/>
      <w:r w:rsidRPr="00450CA1">
        <w:rPr>
          <w:rFonts w:ascii="Times New Roman" w:eastAsia="Times New Roman" w:hAnsi="Times New Roman" w:cs="Times New Roman"/>
          <w:sz w:val="24"/>
          <w:szCs w:val="24"/>
          <w:lang w:eastAsia="tr-TR"/>
        </w:rPr>
        <w:t xml:space="preserve"> av </w:t>
      </w:r>
      <w:proofErr w:type="gramStart"/>
      <w:r w:rsidRPr="00450CA1">
        <w:rPr>
          <w:rFonts w:ascii="Times New Roman" w:eastAsia="Times New Roman" w:hAnsi="Times New Roman" w:cs="Times New Roman"/>
          <w:sz w:val="24"/>
          <w:szCs w:val="24"/>
          <w:lang w:eastAsia="tr-TR"/>
        </w:rPr>
        <w:t>tüfekleri,</w:t>
      </w:r>
      <w:proofErr w:type="gramEnd"/>
      <w:r w:rsidRPr="00450CA1">
        <w:rPr>
          <w:rFonts w:ascii="Times New Roman" w:eastAsia="Times New Roman" w:hAnsi="Times New Roman" w:cs="Times New Roman"/>
          <w:sz w:val="24"/>
          <w:szCs w:val="24"/>
          <w:lang w:eastAsia="tr-TR"/>
        </w:rPr>
        <w:t xml:space="preserve"> hem koleksiyoncular hem de geleneksel avcılar için özel seçenekler sunar. Prizma Av Bayii olarak </w:t>
      </w:r>
      <w:proofErr w:type="spellStart"/>
      <w:r w:rsidRPr="00450CA1">
        <w:rPr>
          <w:rFonts w:ascii="Times New Roman" w:eastAsia="Times New Roman" w:hAnsi="Times New Roman" w:cs="Times New Roman"/>
          <w:sz w:val="24"/>
          <w:szCs w:val="24"/>
          <w:lang w:eastAsia="tr-TR"/>
        </w:rPr>
        <w:t>Haniç</w:t>
      </w:r>
      <w:proofErr w:type="spellEnd"/>
      <w:r w:rsidRPr="00450CA1">
        <w:rPr>
          <w:rFonts w:ascii="Times New Roman" w:eastAsia="Times New Roman" w:hAnsi="Times New Roman" w:cs="Times New Roman"/>
          <w:sz w:val="24"/>
          <w:szCs w:val="24"/>
          <w:lang w:eastAsia="tr-TR"/>
        </w:rPr>
        <w:t xml:space="preserve"> markasının tüm modellerini sizlere en uygun fiyatlarla, taksitli ödeme avantajlarıyla ve uzman danışmanlıkla sunmaktan gurur duyuyoruz.</w:t>
      </w:r>
    </w:p>
    <w:p w14:paraId="350EAB46" w14:textId="77777777" w:rsidR="00450CA1" w:rsidRPr="00450CA1" w:rsidRDefault="00450CA1" w:rsidP="00450C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proofErr w:type="spellStart"/>
      <w:r w:rsidRPr="00450CA1">
        <w:rPr>
          <w:rFonts w:ascii="Times New Roman" w:eastAsia="Times New Roman" w:hAnsi="Times New Roman" w:cs="Times New Roman"/>
          <w:b/>
          <w:bCs/>
          <w:sz w:val="27"/>
          <w:szCs w:val="27"/>
          <w:lang w:eastAsia="tr-TR"/>
        </w:rPr>
        <w:t>Haniç</w:t>
      </w:r>
      <w:proofErr w:type="spellEnd"/>
      <w:r w:rsidRPr="00450CA1">
        <w:rPr>
          <w:rFonts w:ascii="Times New Roman" w:eastAsia="Times New Roman" w:hAnsi="Times New Roman" w:cs="Times New Roman"/>
          <w:b/>
          <w:bCs/>
          <w:sz w:val="27"/>
          <w:szCs w:val="27"/>
          <w:lang w:eastAsia="tr-TR"/>
        </w:rPr>
        <w:t xml:space="preserve"> Hakkında</w:t>
      </w:r>
    </w:p>
    <w:p w14:paraId="0ECD7AEC"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0CA1">
        <w:rPr>
          <w:rFonts w:ascii="Times New Roman" w:eastAsia="Times New Roman" w:hAnsi="Times New Roman" w:cs="Times New Roman"/>
          <w:sz w:val="24"/>
          <w:szCs w:val="24"/>
          <w:lang w:eastAsia="tr-TR"/>
        </w:rPr>
        <w:t>Haniç</w:t>
      </w:r>
      <w:proofErr w:type="spellEnd"/>
      <w:r w:rsidRPr="00450CA1">
        <w:rPr>
          <w:rFonts w:ascii="Times New Roman" w:eastAsia="Times New Roman" w:hAnsi="Times New Roman" w:cs="Times New Roman"/>
          <w:sz w:val="24"/>
          <w:szCs w:val="24"/>
          <w:lang w:eastAsia="tr-TR"/>
        </w:rPr>
        <w:t xml:space="preserve">, Türkiye’de üretim yapan, özellikle </w:t>
      </w:r>
      <w:proofErr w:type="spellStart"/>
      <w:r w:rsidRPr="00450CA1">
        <w:rPr>
          <w:rFonts w:ascii="Times New Roman" w:eastAsia="Times New Roman" w:hAnsi="Times New Roman" w:cs="Times New Roman"/>
          <w:sz w:val="24"/>
          <w:szCs w:val="24"/>
          <w:lang w:eastAsia="tr-TR"/>
        </w:rPr>
        <w:t>lever</w:t>
      </w:r>
      <w:proofErr w:type="spellEnd"/>
      <w:r w:rsidRPr="00450CA1">
        <w:rPr>
          <w:rFonts w:ascii="Times New Roman" w:eastAsia="Times New Roman" w:hAnsi="Times New Roman" w:cs="Times New Roman"/>
          <w:sz w:val="24"/>
          <w:szCs w:val="24"/>
          <w:lang w:eastAsia="tr-TR"/>
        </w:rPr>
        <w:t xml:space="preserve"> </w:t>
      </w:r>
      <w:proofErr w:type="spellStart"/>
      <w:r w:rsidRPr="00450CA1">
        <w:rPr>
          <w:rFonts w:ascii="Times New Roman" w:eastAsia="Times New Roman" w:hAnsi="Times New Roman" w:cs="Times New Roman"/>
          <w:sz w:val="24"/>
          <w:szCs w:val="24"/>
          <w:lang w:eastAsia="tr-TR"/>
        </w:rPr>
        <w:t>action</w:t>
      </w:r>
      <w:proofErr w:type="spellEnd"/>
      <w:r w:rsidRPr="00450CA1">
        <w:rPr>
          <w:rFonts w:ascii="Times New Roman" w:eastAsia="Times New Roman" w:hAnsi="Times New Roman" w:cs="Times New Roman"/>
          <w:sz w:val="24"/>
          <w:szCs w:val="24"/>
          <w:lang w:eastAsia="tr-TR"/>
        </w:rPr>
        <w:t xml:space="preserve"> (levyeli) sistemli av tüfekleri ile bilinen bir yerli markadır. 36 kalibre seçenekleri, çelik kasa yapıları ve özgün tasarımları ile kullanıcılarına hem nostaljik hem de sağlam bir deneyim sunar. Estetik detaylar ile fonksiyonelliği buluşturan </w:t>
      </w:r>
      <w:proofErr w:type="spellStart"/>
      <w:r w:rsidRPr="00450CA1">
        <w:rPr>
          <w:rFonts w:ascii="Times New Roman" w:eastAsia="Times New Roman" w:hAnsi="Times New Roman" w:cs="Times New Roman"/>
          <w:sz w:val="24"/>
          <w:szCs w:val="24"/>
          <w:lang w:eastAsia="tr-TR"/>
        </w:rPr>
        <w:t>Haniç</w:t>
      </w:r>
      <w:proofErr w:type="spellEnd"/>
      <w:r w:rsidRPr="00450CA1">
        <w:rPr>
          <w:rFonts w:ascii="Times New Roman" w:eastAsia="Times New Roman" w:hAnsi="Times New Roman" w:cs="Times New Roman"/>
          <w:sz w:val="24"/>
          <w:szCs w:val="24"/>
          <w:lang w:eastAsia="tr-TR"/>
        </w:rPr>
        <w:t>, av dünyasında yerli bir alternatif olarak öne çıkar.</w:t>
      </w:r>
    </w:p>
    <w:p w14:paraId="7BF155B8" w14:textId="77777777" w:rsidR="00450CA1" w:rsidRPr="00450CA1" w:rsidRDefault="00450CA1" w:rsidP="00450C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50CA1">
        <w:rPr>
          <w:rFonts w:ascii="Times New Roman" w:eastAsia="Times New Roman" w:hAnsi="Times New Roman" w:cs="Times New Roman"/>
          <w:b/>
          <w:bCs/>
          <w:sz w:val="27"/>
          <w:szCs w:val="27"/>
          <w:lang w:eastAsia="tr-TR"/>
        </w:rPr>
        <w:t xml:space="preserve">Öne Çıkan </w:t>
      </w:r>
      <w:proofErr w:type="spellStart"/>
      <w:r w:rsidRPr="00450CA1">
        <w:rPr>
          <w:rFonts w:ascii="Times New Roman" w:eastAsia="Times New Roman" w:hAnsi="Times New Roman" w:cs="Times New Roman"/>
          <w:b/>
          <w:bCs/>
          <w:sz w:val="27"/>
          <w:szCs w:val="27"/>
          <w:lang w:eastAsia="tr-TR"/>
        </w:rPr>
        <w:t>Haniç</w:t>
      </w:r>
      <w:proofErr w:type="spellEnd"/>
      <w:r w:rsidRPr="00450CA1">
        <w:rPr>
          <w:rFonts w:ascii="Times New Roman" w:eastAsia="Times New Roman" w:hAnsi="Times New Roman" w:cs="Times New Roman"/>
          <w:b/>
          <w:bCs/>
          <w:sz w:val="27"/>
          <w:szCs w:val="27"/>
          <w:lang w:eastAsia="tr-TR"/>
        </w:rPr>
        <w:t xml:space="preserve"> Modelleri</w:t>
      </w:r>
    </w:p>
    <w:p w14:paraId="74727791"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b/>
          <w:bCs/>
          <w:sz w:val="24"/>
          <w:szCs w:val="24"/>
          <w:lang w:eastAsia="tr-TR"/>
        </w:rPr>
        <w:t>Levyeli (</w:t>
      </w:r>
      <w:proofErr w:type="spellStart"/>
      <w:r w:rsidRPr="00450CA1">
        <w:rPr>
          <w:rFonts w:ascii="Times New Roman" w:eastAsia="Times New Roman" w:hAnsi="Times New Roman" w:cs="Times New Roman"/>
          <w:b/>
          <w:bCs/>
          <w:sz w:val="24"/>
          <w:szCs w:val="24"/>
          <w:lang w:eastAsia="tr-TR"/>
        </w:rPr>
        <w:t>Lever</w:t>
      </w:r>
      <w:proofErr w:type="spellEnd"/>
      <w:r w:rsidRPr="00450CA1">
        <w:rPr>
          <w:rFonts w:ascii="Times New Roman" w:eastAsia="Times New Roman" w:hAnsi="Times New Roman" w:cs="Times New Roman"/>
          <w:b/>
          <w:bCs/>
          <w:sz w:val="24"/>
          <w:szCs w:val="24"/>
          <w:lang w:eastAsia="tr-TR"/>
        </w:rPr>
        <w:t xml:space="preserve"> Action) Sistemli Tüfekler</w:t>
      </w:r>
    </w:p>
    <w:p w14:paraId="6661DC1A" w14:textId="77777777" w:rsidR="00450CA1" w:rsidRPr="00450CA1" w:rsidRDefault="00450CA1" w:rsidP="00450C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Klasik Amerikan tarzı kurma kolu sistemi</w:t>
      </w:r>
    </w:p>
    <w:p w14:paraId="5345B6F9" w14:textId="77777777" w:rsidR="00450CA1" w:rsidRPr="00450CA1" w:rsidRDefault="00450CA1" w:rsidP="00450C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 xml:space="preserve">Hızlı ve kontrollü atış </w:t>
      </w:r>
      <w:proofErr w:type="gramStart"/>
      <w:r w:rsidRPr="00450CA1">
        <w:rPr>
          <w:rFonts w:ascii="Times New Roman" w:eastAsia="Times New Roman" w:hAnsi="Times New Roman" w:cs="Times New Roman"/>
          <w:sz w:val="24"/>
          <w:szCs w:val="24"/>
          <w:lang w:eastAsia="tr-TR"/>
        </w:rPr>
        <w:t>imkanı</w:t>
      </w:r>
      <w:proofErr w:type="gramEnd"/>
    </w:p>
    <w:p w14:paraId="34894D04" w14:textId="77777777" w:rsidR="00450CA1" w:rsidRPr="00450CA1" w:rsidRDefault="00450CA1" w:rsidP="00450CA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Kompakt yapı ile kolay taşıma ve manevra avantajı</w:t>
      </w:r>
    </w:p>
    <w:p w14:paraId="125C7523"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b/>
          <w:bCs/>
          <w:sz w:val="24"/>
          <w:szCs w:val="24"/>
          <w:lang w:eastAsia="tr-TR"/>
        </w:rPr>
        <w:t>36 Kalibre Çelik Kasa Modeller</w:t>
      </w:r>
    </w:p>
    <w:p w14:paraId="00067BA9" w14:textId="77777777" w:rsidR="00450CA1" w:rsidRPr="00450CA1" w:rsidRDefault="00450CA1" w:rsidP="00450C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Parlak krom, mat siyah veya desenli kaplama seçenekleri</w:t>
      </w:r>
    </w:p>
    <w:p w14:paraId="13C2C1DD" w14:textId="77777777" w:rsidR="00450CA1" w:rsidRPr="00450CA1" w:rsidRDefault="00450CA1" w:rsidP="00450C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Çift taraflı güvenlik sistemleri</w:t>
      </w:r>
    </w:p>
    <w:p w14:paraId="3193E8FE" w14:textId="77777777" w:rsidR="00450CA1" w:rsidRPr="00450CA1" w:rsidRDefault="00450CA1" w:rsidP="00450CA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Ahşap veya sentetik kundak alternatifleri</w:t>
      </w:r>
    </w:p>
    <w:p w14:paraId="125E3821" w14:textId="77777777" w:rsidR="00450CA1" w:rsidRPr="00450CA1" w:rsidRDefault="00450CA1" w:rsidP="00450C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50CA1">
        <w:rPr>
          <w:rFonts w:ascii="Times New Roman" w:eastAsia="Times New Roman" w:hAnsi="Times New Roman" w:cs="Times New Roman"/>
          <w:b/>
          <w:bCs/>
          <w:sz w:val="27"/>
          <w:szCs w:val="27"/>
          <w:lang w:eastAsia="tr-TR"/>
        </w:rPr>
        <w:t>Kullanım Alanları</w:t>
      </w:r>
    </w:p>
    <w:p w14:paraId="439C01CF" w14:textId="77777777" w:rsidR="00450CA1" w:rsidRPr="00450CA1" w:rsidRDefault="00450CA1" w:rsidP="00450C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Geleneksel av sahalarında kullanıma uygun</w:t>
      </w:r>
    </w:p>
    <w:p w14:paraId="52FE4867" w14:textId="77777777" w:rsidR="00450CA1" w:rsidRPr="00450CA1" w:rsidRDefault="00450CA1" w:rsidP="00450C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Kuş, tavşan gibi küçük avlar için yeterli performans sağlar</w:t>
      </w:r>
    </w:p>
    <w:p w14:paraId="002C67F8" w14:textId="77777777" w:rsidR="00450CA1" w:rsidRPr="00450CA1" w:rsidRDefault="00450CA1" w:rsidP="00450C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Koleksiyon değeri taşıyan estetik ve tarihi tasarımlar</w:t>
      </w:r>
    </w:p>
    <w:p w14:paraId="429D52AF" w14:textId="77777777" w:rsidR="00450CA1" w:rsidRPr="00450CA1" w:rsidRDefault="00450CA1" w:rsidP="00450C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Hafif yapısı ile genç veya yeni başlayan avcılar için ideal</w:t>
      </w:r>
    </w:p>
    <w:p w14:paraId="2879E941" w14:textId="77777777" w:rsidR="00450CA1" w:rsidRPr="00450CA1" w:rsidRDefault="00450CA1" w:rsidP="00450CA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Yerli üretim olması sebebiyle bakım ve parça erişimi kolaydır</w:t>
      </w:r>
    </w:p>
    <w:p w14:paraId="67F63721" w14:textId="77777777" w:rsidR="00450CA1" w:rsidRPr="00450CA1" w:rsidRDefault="00450CA1" w:rsidP="00450C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50CA1">
        <w:rPr>
          <w:rFonts w:ascii="Times New Roman" w:eastAsia="Times New Roman" w:hAnsi="Times New Roman" w:cs="Times New Roman"/>
          <w:b/>
          <w:bCs/>
          <w:sz w:val="27"/>
          <w:szCs w:val="27"/>
          <w:lang w:eastAsia="tr-TR"/>
        </w:rPr>
        <w:t>Neden Prizma Av Bayii?</w:t>
      </w:r>
    </w:p>
    <w:p w14:paraId="6BADE8FE" w14:textId="77777777" w:rsidR="00450CA1" w:rsidRPr="00450CA1" w:rsidRDefault="00450CA1" w:rsidP="00450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0CA1">
        <w:rPr>
          <w:rFonts w:ascii="Times New Roman" w:eastAsia="Times New Roman" w:hAnsi="Times New Roman" w:cs="Times New Roman"/>
          <w:sz w:val="24"/>
          <w:szCs w:val="24"/>
          <w:lang w:eastAsia="tr-TR"/>
        </w:rPr>
        <w:t>Haniç</w:t>
      </w:r>
      <w:proofErr w:type="spellEnd"/>
      <w:r w:rsidRPr="00450CA1">
        <w:rPr>
          <w:rFonts w:ascii="Times New Roman" w:eastAsia="Times New Roman" w:hAnsi="Times New Roman" w:cs="Times New Roman"/>
          <w:sz w:val="24"/>
          <w:szCs w:val="24"/>
          <w:lang w:eastAsia="tr-TR"/>
        </w:rPr>
        <w:t xml:space="preserve"> markasının resmi satış noktasıyız</w:t>
      </w:r>
    </w:p>
    <w:p w14:paraId="09D049B8" w14:textId="77777777" w:rsidR="00450CA1" w:rsidRPr="00450CA1" w:rsidRDefault="00450CA1" w:rsidP="00450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Orijinal, garantili ürünleri stoktan teslim ediyoruz</w:t>
      </w:r>
    </w:p>
    <w:p w14:paraId="16A8CB9F" w14:textId="77777777" w:rsidR="00450CA1" w:rsidRPr="00450CA1" w:rsidRDefault="00450CA1" w:rsidP="00450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Türkiye genelinde uygun fiyat ve kampanyalı satış sunuyoruz</w:t>
      </w:r>
    </w:p>
    <w:p w14:paraId="649859F1" w14:textId="77777777" w:rsidR="00450CA1" w:rsidRPr="00450CA1" w:rsidRDefault="00450CA1" w:rsidP="00450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 xml:space="preserve">Kredi kartına taksit </w:t>
      </w:r>
      <w:proofErr w:type="gramStart"/>
      <w:r w:rsidRPr="00450CA1">
        <w:rPr>
          <w:rFonts w:ascii="Times New Roman" w:eastAsia="Times New Roman" w:hAnsi="Times New Roman" w:cs="Times New Roman"/>
          <w:sz w:val="24"/>
          <w:szCs w:val="24"/>
          <w:lang w:eastAsia="tr-TR"/>
        </w:rPr>
        <w:t>imkanı</w:t>
      </w:r>
      <w:proofErr w:type="gramEnd"/>
      <w:r w:rsidRPr="00450CA1">
        <w:rPr>
          <w:rFonts w:ascii="Times New Roman" w:eastAsia="Times New Roman" w:hAnsi="Times New Roman" w:cs="Times New Roman"/>
          <w:sz w:val="24"/>
          <w:szCs w:val="24"/>
          <w:lang w:eastAsia="tr-TR"/>
        </w:rPr>
        <w:t xml:space="preserve"> ile ödeme kolaylığı sağlıyoruz</w:t>
      </w:r>
    </w:p>
    <w:p w14:paraId="43BF61D2" w14:textId="77777777" w:rsidR="00450CA1" w:rsidRPr="00450CA1" w:rsidRDefault="00450CA1" w:rsidP="00450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Av deneyiminize uygun tüfek seçiminde uzman danışmanlık veriyoruz</w:t>
      </w:r>
    </w:p>
    <w:p w14:paraId="20188504" w14:textId="77777777" w:rsidR="00450CA1" w:rsidRPr="00450CA1" w:rsidRDefault="00450CA1" w:rsidP="00450CA1">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Satış sonrası bakım, yedek parça ve teknik destek hizmeti sağlıyoruz</w:t>
      </w:r>
    </w:p>
    <w:p w14:paraId="67B3A81E" w14:textId="77777777" w:rsidR="00450CA1" w:rsidRPr="00450CA1" w:rsidRDefault="00450CA1" w:rsidP="00450C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50CA1">
        <w:rPr>
          <w:rFonts w:ascii="Times New Roman" w:eastAsia="Times New Roman" w:hAnsi="Times New Roman" w:cs="Times New Roman"/>
          <w:b/>
          <w:bCs/>
          <w:sz w:val="27"/>
          <w:szCs w:val="27"/>
          <w:lang w:eastAsia="tr-TR"/>
        </w:rPr>
        <w:t>Tüfek Seçerken Nelere Dikkat Edilmeli?</w:t>
      </w:r>
    </w:p>
    <w:p w14:paraId="7245738B" w14:textId="77777777" w:rsidR="00450CA1" w:rsidRPr="00450CA1" w:rsidRDefault="00450CA1" w:rsidP="00450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lastRenderedPageBreak/>
        <w:t>Kalibre seçimi: 36 kalibre gibi özel ölçüler için uygun mühimmat erişimi değerlendirilmeli</w:t>
      </w:r>
    </w:p>
    <w:p w14:paraId="6D6E83DE" w14:textId="77777777" w:rsidR="00450CA1" w:rsidRPr="00450CA1" w:rsidRDefault="00450CA1" w:rsidP="00450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Sistem tercihi: Levyeli sistem size uygun mu, yoksa daha hızlı sistemlere mi ihtiyacınız var?</w:t>
      </w:r>
    </w:p>
    <w:p w14:paraId="43C5DCE6" w14:textId="77777777" w:rsidR="00450CA1" w:rsidRPr="00450CA1" w:rsidRDefault="00450CA1" w:rsidP="00450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Ağırlık ve ergonomi: Uzun süreli taşımalarda tüfeğin dengesi ve tutuş rahatlığı önemli</w:t>
      </w:r>
    </w:p>
    <w:p w14:paraId="18B84A22" w14:textId="77777777" w:rsidR="00450CA1" w:rsidRPr="00450CA1" w:rsidRDefault="00450CA1" w:rsidP="00450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Namlu uzunluğu: Kullanım alanına göre kısa veya uzun namlu tercihi yapılmalı</w:t>
      </w:r>
    </w:p>
    <w:p w14:paraId="7100C760" w14:textId="77777777" w:rsidR="00450CA1" w:rsidRPr="00450CA1" w:rsidRDefault="00450CA1" w:rsidP="00450CA1">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Estetik ve koleksiyon değeri: Görsel detaylar da tüfek tercihini etkileyebilir</w:t>
      </w:r>
    </w:p>
    <w:p w14:paraId="45EDA396" w14:textId="77777777" w:rsidR="00450CA1" w:rsidRPr="00450CA1" w:rsidRDefault="00450CA1" w:rsidP="00450CA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450CA1">
        <w:rPr>
          <w:rFonts w:ascii="Times New Roman" w:eastAsia="Times New Roman" w:hAnsi="Times New Roman" w:cs="Times New Roman"/>
          <w:b/>
          <w:bCs/>
          <w:sz w:val="27"/>
          <w:szCs w:val="27"/>
          <w:lang w:eastAsia="tr-TR"/>
        </w:rPr>
        <w:t>Sonuç</w:t>
      </w:r>
    </w:p>
    <w:p w14:paraId="48A9991E"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50CA1">
        <w:rPr>
          <w:rFonts w:ascii="Times New Roman" w:eastAsia="Times New Roman" w:hAnsi="Times New Roman" w:cs="Times New Roman"/>
          <w:sz w:val="24"/>
          <w:szCs w:val="24"/>
          <w:lang w:eastAsia="tr-TR"/>
        </w:rPr>
        <w:t>Haniç</w:t>
      </w:r>
      <w:proofErr w:type="spellEnd"/>
      <w:r w:rsidRPr="00450CA1">
        <w:rPr>
          <w:rFonts w:ascii="Times New Roman" w:eastAsia="Times New Roman" w:hAnsi="Times New Roman" w:cs="Times New Roman"/>
          <w:sz w:val="24"/>
          <w:szCs w:val="24"/>
          <w:lang w:eastAsia="tr-TR"/>
        </w:rPr>
        <w:t xml:space="preserve"> av tüfekleri, geleneksel avcılığı modern işçilikle buluşturan özgün modelleriyle öne çıkar. Prizma Av Bayii olarak bu markanın tüm modellerini en uygun fiyatlarla, kredi kartına taksit seçeneğiyle ve profesyonel destekle sizlere sunuyoruz.</w:t>
      </w:r>
    </w:p>
    <w:p w14:paraId="2D63F5C2"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 xml:space="preserve">Adres: Menderes Mah. Trabzon </w:t>
      </w:r>
      <w:proofErr w:type="spellStart"/>
      <w:r w:rsidRPr="00450CA1">
        <w:rPr>
          <w:rFonts w:ascii="Times New Roman" w:eastAsia="Times New Roman" w:hAnsi="Times New Roman" w:cs="Times New Roman"/>
          <w:sz w:val="24"/>
          <w:szCs w:val="24"/>
          <w:lang w:eastAsia="tr-TR"/>
        </w:rPr>
        <w:t>Blv</w:t>
      </w:r>
      <w:proofErr w:type="spellEnd"/>
      <w:r w:rsidRPr="00450CA1">
        <w:rPr>
          <w:rFonts w:ascii="Times New Roman" w:eastAsia="Times New Roman" w:hAnsi="Times New Roman" w:cs="Times New Roman"/>
          <w:sz w:val="24"/>
          <w:szCs w:val="24"/>
          <w:lang w:eastAsia="tr-TR"/>
        </w:rPr>
        <w:t>. No: 119, Dulkadiroğlu / Kahramanmaraş</w:t>
      </w:r>
      <w:r w:rsidRPr="00450CA1">
        <w:rPr>
          <w:rFonts w:ascii="Times New Roman" w:eastAsia="Times New Roman" w:hAnsi="Times New Roman" w:cs="Times New Roman"/>
          <w:sz w:val="24"/>
          <w:szCs w:val="24"/>
          <w:lang w:eastAsia="tr-TR"/>
        </w:rPr>
        <w:br/>
        <w:t>Telefon: 0344 231 0187 – 0344 231 55 01</w:t>
      </w:r>
      <w:r w:rsidRPr="00450CA1">
        <w:rPr>
          <w:rFonts w:ascii="Times New Roman" w:eastAsia="Times New Roman" w:hAnsi="Times New Roman" w:cs="Times New Roman"/>
          <w:sz w:val="24"/>
          <w:szCs w:val="24"/>
          <w:lang w:eastAsia="tr-TR"/>
        </w:rPr>
        <w:br/>
      </w:r>
      <w:proofErr w:type="spellStart"/>
      <w:r w:rsidRPr="00450CA1">
        <w:rPr>
          <w:rFonts w:ascii="Times New Roman" w:eastAsia="Times New Roman" w:hAnsi="Times New Roman" w:cs="Times New Roman"/>
          <w:sz w:val="24"/>
          <w:szCs w:val="24"/>
          <w:lang w:eastAsia="tr-TR"/>
        </w:rPr>
        <w:t>WhatsApp</w:t>
      </w:r>
      <w:proofErr w:type="spellEnd"/>
      <w:r w:rsidRPr="00450CA1">
        <w:rPr>
          <w:rFonts w:ascii="Times New Roman" w:eastAsia="Times New Roman" w:hAnsi="Times New Roman" w:cs="Times New Roman"/>
          <w:sz w:val="24"/>
          <w:szCs w:val="24"/>
          <w:lang w:eastAsia="tr-TR"/>
        </w:rPr>
        <w:t>: 0532 722 1746</w:t>
      </w:r>
    </w:p>
    <w:p w14:paraId="6ED7CF7E" w14:textId="77777777" w:rsidR="00450CA1" w:rsidRPr="00450CA1" w:rsidRDefault="00450CA1" w:rsidP="00450CA1">
      <w:pPr>
        <w:spacing w:before="100" w:beforeAutospacing="1" w:after="100" w:afterAutospacing="1" w:line="240" w:lineRule="auto"/>
        <w:rPr>
          <w:rFonts w:ascii="Times New Roman" w:eastAsia="Times New Roman" w:hAnsi="Times New Roman" w:cs="Times New Roman"/>
          <w:sz w:val="24"/>
          <w:szCs w:val="24"/>
          <w:lang w:eastAsia="tr-TR"/>
        </w:rPr>
      </w:pPr>
      <w:r w:rsidRPr="00450CA1">
        <w:rPr>
          <w:rFonts w:ascii="Times New Roman" w:eastAsia="Times New Roman" w:hAnsi="Times New Roman" w:cs="Times New Roman"/>
          <w:sz w:val="24"/>
          <w:szCs w:val="24"/>
          <w:lang w:eastAsia="tr-TR"/>
        </w:rPr>
        <w:t>Prizma Av Bayii – Geleneksel avın modern yüzüyle tanışın.</w:t>
      </w:r>
    </w:p>
    <w:p w14:paraId="69FF3890" w14:textId="77777777" w:rsidR="00EE0B5A" w:rsidRDefault="00EE0B5A">
      <w:bookmarkStart w:id="0" w:name="_GoBack"/>
      <w:bookmarkEnd w:id="0"/>
    </w:p>
    <w:sectPr w:rsidR="00EE0B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A0155"/>
    <w:multiLevelType w:val="multilevel"/>
    <w:tmpl w:val="9FF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3225EE"/>
    <w:multiLevelType w:val="multilevel"/>
    <w:tmpl w:val="A4CE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738EF"/>
    <w:multiLevelType w:val="multilevel"/>
    <w:tmpl w:val="B064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5C728E"/>
    <w:multiLevelType w:val="multilevel"/>
    <w:tmpl w:val="E22C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A73B5"/>
    <w:multiLevelType w:val="multilevel"/>
    <w:tmpl w:val="8A58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6B0"/>
    <w:rsid w:val="002806B0"/>
    <w:rsid w:val="00450CA1"/>
    <w:rsid w:val="00EE0B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B3CAFA-1D43-453D-AA63-40A91B1C5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450CA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450CA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450CA1"/>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450CA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450CA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450C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468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406</Words>
  <Characters>2316</Characters>
  <Application>Microsoft Office Word</Application>
  <DocSecurity>0</DocSecurity>
  <Lines>19</Lines>
  <Paragraphs>5</Paragraphs>
  <ScaleCrop>false</ScaleCrop>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2025-10-31T14:36:00Z</dcterms:created>
  <dcterms:modified xsi:type="dcterms:W3CDTF">2025-10-31T14:40:00Z</dcterms:modified>
</cp:coreProperties>
</file>