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52CAA" w14:textId="77777777" w:rsidR="00DA75DF" w:rsidRPr="00DA75DF" w:rsidRDefault="00DA75DF" w:rsidP="00DA75D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A75DF">
        <w:rPr>
          <w:rFonts w:ascii="Times New Roman" w:eastAsia="Times New Roman" w:hAnsi="Times New Roman" w:cs="Times New Roman"/>
          <w:b/>
          <w:bCs/>
          <w:sz w:val="36"/>
          <w:szCs w:val="36"/>
          <w:lang w:eastAsia="tr-TR"/>
        </w:rPr>
        <w:t>HUSAN ARMS Av Tüfeği Hakkında Kapsamlı Rehber – Prizma Av Bayii Uzmanlarından</w:t>
      </w:r>
    </w:p>
    <w:p w14:paraId="656F3692"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Avcılık meraklıları ve deneyimli avcılar için güçlü bir yerli üretim alternatif olan HUSAN ARMS markası, modern üretim teknolojisi, çeşitliliği ve şarjörlü sistemleriyle dikkat çekiyor. Prizma Av Bayii olarak HUSAN ARMS tüfeklerinde resmi bayilik avantajı sunuyor; tüm modelleri uygun fiyat ve taksitli ödeme imkânlarıyla müşterilerimize ulaştırıyoruz.</w:t>
      </w:r>
    </w:p>
    <w:p w14:paraId="768D5D72" w14:textId="77777777" w:rsidR="00DA75DF" w:rsidRPr="00DA75DF" w:rsidRDefault="00DA75DF" w:rsidP="00DA75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A75DF">
        <w:rPr>
          <w:rFonts w:ascii="Times New Roman" w:eastAsia="Times New Roman" w:hAnsi="Times New Roman" w:cs="Times New Roman"/>
          <w:b/>
          <w:bCs/>
          <w:sz w:val="27"/>
          <w:szCs w:val="27"/>
          <w:lang w:eastAsia="tr-TR"/>
        </w:rPr>
        <w:t>HUSAN ARMS Hakkında</w:t>
      </w:r>
    </w:p>
    <w:p w14:paraId="2846D986"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 xml:space="preserve">1988 yılında kurulan HUSAN ARMS, Huğlu merkezli köklü Türk silah üreticilerindendir. Tamamen yerli üretimle av tüfeği imal eden </w:t>
      </w:r>
      <w:proofErr w:type="gramStart"/>
      <w:r w:rsidRPr="00DA75DF">
        <w:rPr>
          <w:rFonts w:ascii="Times New Roman" w:eastAsia="Times New Roman" w:hAnsi="Times New Roman" w:cs="Times New Roman"/>
          <w:sz w:val="24"/>
          <w:szCs w:val="24"/>
          <w:lang w:eastAsia="tr-TR"/>
        </w:rPr>
        <w:t>firma,</w:t>
      </w:r>
      <w:proofErr w:type="gramEnd"/>
      <w:r w:rsidRPr="00DA75DF">
        <w:rPr>
          <w:rFonts w:ascii="Times New Roman" w:eastAsia="Times New Roman" w:hAnsi="Times New Roman" w:cs="Times New Roman"/>
          <w:sz w:val="24"/>
          <w:szCs w:val="24"/>
          <w:lang w:eastAsia="tr-TR"/>
        </w:rPr>
        <w:t xml:space="preserve"> hem iç pazarda hem de ihracatta önemli bir paya sahiptir. TS 12427 ve TS 13453 kalite belgelerine sahip olan HUSAN ARMS, şarjörlü sistemler ve yenilikçi tasarımlarıyla öne çıkar.</w:t>
      </w:r>
    </w:p>
    <w:p w14:paraId="4113ADF1" w14:textId="77777777" w:rsidR="00DA75DF" w:rsidRPr="00DA75DF" w:rsidRDefault="00DA75DF" w:rsidP="00DA75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A75DF">
        <w:rPr>
          <w:rFonts w:ascii="Times New Roman" w:eastAsia="Times New Roman" w:hAnsi="Times New Roman" w:cs="Times New Roman"/>
          <w:b/>
          <w:bCs/>
          <w:sz w:val="27"/>
          <w:szCs w:val="27"/>
          <w:lang w:eastAsia="tr-TR"/>
        </w:rPr>
        <w:t>HUSAN ARMS Av Tüfeği Modelleri ve Özellikleri</w:t>
      </w:r>
    </w:p>
    <w:p w14:paraId="2B04BC3C"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Metal Force Serisi</w:t>
      </w:r>
    </w:p>
    <w:p w14:paraId="6FB620C9" w14:textId="77777777" w:rsidR="00DA75DF" w:rsidRPr="00DA75DF" w:rsidRDefault="00DA75DF" w:rsidP="00DA75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12 kalibre şarjörlü sistem</w:t>
      </w:r>
    </w:p>
    <w:p w14:paraId="3914BACD" w14:textId="77777777" w:rsidR="00DA75DF" w:rsidRPr="00DA75DF" w:rsidRDefault="00DA75DF" w:rsidP="00DA75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Dayanıklı ve sağlam gövde yapısı</w:t>
      </w:r>
    </w:p>
    <w:p w14:paraId="6B4F2702" w14:textId="77777777" w:rsidR="00DA75DF" w:rsidRPr="00DA75DF" w:rsidRDefault="00DA75DF" w:rsidP="00DA75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Seri atış kapasitesi ve hızlı yükleme imkânı</w:t>
      </w:r>
    </w:p>
    <w:p w14:paraId="56985E14" w14:textId="77777777" w:rsidR="00DA75DF" w:rsidRPr="00DA75DF" w:rsidRDefault="00DA75DF" w:rsidP="00DA75D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Taktik görünüme sahip, modern tasarım</w:t>
      </w:r>
    </w:p>
    <w:p w14:paraId="2E5E03E7"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M71 Serisi</w:t>
      </w:r>
    </w:p>
    <w:p w14:paraId="67C87834" w14:textId="77777777" w:rsidR="00DA75DF" w:rsidRPr="00DA75DF" w:rsidRDefault="00DA75DF" w:rsidP="00DA75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36 kalibre şarjörlü sistem</w:t>
      </w:r>
    </w:p>
    <w:p w14:paraId="10B84114" w14:textId="77777777" w:rsidR="00DA75DF" w:rsidRPr="00DA75DF" w:rsidRDefault="00DA75DF" w:rsidP="00DA75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Hafif yapısı sayesinde taşıması kolay</w:t>
      </w:r>
    </w:p>
    <w:p w14:paraId="07A55C1C" w14:textId="77777777" w:rsidR="00DA75DF" w:rsidRPr="00DA75DF" w:rsidRDefault="00DA75DF" w:rsidP="00DA75D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Hedef atıcılığı ve küçük avlar için uygun</w:t>
      </w:r>
    </w:p>
    <w:p w14:paraId="6DCB485B"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Polimer Gövdeli Modeller</w:t>
      </w:r>
    </w:p>
    <w:p w14:paraId="2AA3AF04" w14:textId="77777777" w:rsidR="00DA75DF" w:rsidRPr="00DA75DF" w:rsidRDefault="00DA75DF" w:rsidP="00DA75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Hafif ve dengeli yapı</w:t>
      </w:r>
    </w:p>
    <w:p w14:paraId="647DEBEA" w14:textId="77777777" w:rsidR="00DA75DF" w:rsidRPr="00DA75DF" w:rsidRDefault="00DA75DF" w:rsidP="00DA75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12 kalibre seçenekli</w:t>
      </w:r>
    </w:p>
    <w:p w14:paraId="4DD06A71" w14:textId="77777777" w:rsidR="00DA75DF" w:rsidRPr="00DA75DF" w:rsidRDefault="00DA75DF" w:rsidP="00DA75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Estetik tasarımı ile dikkat çeker</w:t>
      </w:r>
    </w:p>
    <w:p w14:paraId="4F90433F" w14:textId="77777777" w:rsidR="00DA75DF" w:rsidRPr="00DA75DF" w:rsidRDefault="00DA75DF" w:rsidP="00DA75D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Ergonomik kundak yapısı ve kolay kullanım</w:t>
      </w:r>
    </w:p>
    <w:p w14:paraId="6C70ABB0" w14:textId="77777777" w:rsidR="00DA75DF" w:rsidRPr="00DA75DF" w:rsidRDefault="00DA75DF" w:rsidP="00DA75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A75DF">
        <w:rPr>
          <w:rFonts w:ascii="Times New Roman" w:eastAsia="Times New Roman" w:hAnsi="Times New Roman" w:cs="Times New Roman"/>
          <w:b/>
          <w:bCs/>
          <w:sz w:val="27"/>
          <w:szCs w:val="27"/>
          <w:lang w:eastAsia="tr-TR"/>
        </w:rPr>
        <w:t>Neden HUSAN ARMS?</w:t>
      </w:r>
    </w:p>
    <w:p w14:paraId="39777D0B" w14:textId="77777777" w:rsidR="00DA75DF" w:rsidRPr="00DA75DF" w:rsidRDefault="00DA75DF" w:rsidP="00DA75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Yerli üretim güvencesi</w:t>
      </w:r>
    </w:p>
    <w:p w14:paraId="3804DD72" w14:textId="77777777" w:rsidR="00DA75DF" w:rsidRPr="00DA75DF" w:rsidRDefault="00DA75DF" w:rsidP="00DA75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Şarjörlü sistemlerde geniş model yelpazesi</w:t>
      </w:r>
    </w:p>
    <w:p w14:paraId="2DB03F13" w14:textId="77777777" w:rsidR="00DA75DF" w:rsidRPr="00DA75DF" w:rsidRDefault="00DA75DF" w:rsidP="00DA75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Kolay bakım, yaygın servis ağı</w:t>
      </w:r>
    </w:p>
    <w:p w14:paraId="5D707B84" w14:textId="77777777" w:rsidR="00DA75DF" w:rsidRPr="00DA75DF" w:rsidRDefault="00DA75DF" w:rsidP="00DA75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Yedek parça erişiminde avantaj</w:t>
      </w:r>
    </w:p>
    <w:p w14:paraId="3F3F58F6" w14:textId="77777777" w:rsidR="00DA75DF" w:rsidRPr="00DA75DF" w:rsidRDefault="00DA75DF" w:rsidP="00DA75D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Fiyat/performans açısından ekonomik ve güvenilir</w:t>
      </w:r>
    </w:p>
    <w:p w14:paraId="7C449F51" w14:textId="77777777" w:rsidR="00DA75DF" w:rsidRPr="00DA75DF" w:rsidRDefault="00DA75DF" w:rsidP="00DA75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A75DF">
        <w:rPr>
          <w:rFonts w:ascii="Times New Roman" w:eastAsia="Times New Roman" w:hAnsi="Times New Roman" w:cs="Times New Roman"/>
          <w:b/>
          <w:bCs/>
          <w:sz w:val="27"/>
          <w:szCs w:val="27"/>
          <w:lang w:eastAsia="tr-TR"/>
        </w:rPr>
        <w:t>Neden Prizma Av Bayii?</w:t>
      </w:r>
    </w:p>
    <w:p w14:paraId="6FA0F157"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 xml:space="preserve">HUSAN </w:t>
      </w:r>
      <w:proofErr w:type="spellStart"/>
      <w:r w:rsidRPr="00DA75DF">
        <w:rPr>
          <w:rFonts w:ascii="Times New Roman" w:eastAsia="Times New Roman" w:hAnsi="Times New Roman" w:cs="Times New Roman"/>
          <w:sz w:val="24"/>
          <w:szCs w:val="24"/>
          <w:lang w:eastAsia="tr-TR"/>
        </w:rPr>
        <w:t>ARMS'ın</w:t>
      </w:r>
      <w:proofErr w:type="spellEnd"/>
      <w:r w:rsidRPr="00DA75DF">
        <w:rPr>
          <w:rFonts w:ascii="Times New Roman" w:eastAsia="Times New Roman" w:hAnsi="Times New Roman" w:cs="Times New Roman"/>
          <w:sz w:val="24"/>
          <w:szCs w:val="24"/>
          <w:lang w:eastAsia="tr-TR"/>
        </w:rPr>
        <w:t xml:space="preserve"> resmi Türkiye bayisiyiz</w:t>
      </w:r>
    </w:p>
    <w:p w14:paraId="0C578DD2"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Tüm ürünler orijinal ve garantilidir</w:t>
      </w:r>
    </w:p>
    <w:p w14:paraId="15E86478"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lastRenderedPageBreak/>
        <w:t>Geniş stoklu model seçeneği</w:t>
      </w:r>
    </w:p>
    <w:p w14:paraId="0F630565"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Uygun fiyat ve kampanyalı satışlar</w:t>
      </w:r>
    </w:p>
    <w:p w14:paraId="64D2B733"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Kredi kartına taksit imkânı</w:t>
      </w:r>
    </w:p>
    <w:p w14:paraId="02CB129F"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Profesyonel danışmanlık: Hangi kalibre, hangi sistem size uygun?</w:t>
      </w:r>
    </w:p>
    <w:p w14:paraId="4396113D"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Satış sonrası teknik destek, bakım ve yedek parça temini</w:t>
      </w:r>
    </w:p>
    <w:p w14:paraId="6F2022D5" w14:textId="77777777" w:rsidR="00DA75DF" w:rsidRPr="00DA75DF" w:rsidRDefault="00DA75DF" w:rsidP="00DA75D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Türkiye geneline hızlı ve güvenli kargo</w:t>
      </w:r>
    </w:p>
    <w:p w14:paraId="3EE535C6" w14:textId="77777777" w:rsidR="00DA75DF" w:rsidRPr="00DA75DF" w:rsidRDefault="00DA75DF" w:rsidP="00DA75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A75DF">
        <w:rPr>
          <w:rFonts w:ascii="Times New Roman" w:eastAsia="Times New Roman" w:hAnsi="Times New Roman" w:cs="Times New Roman"/>
          <w:b/>
          <w:bCs/>
          <w:sz w:val="27"/>
          <w:szCs w:val="27"/>
          <w:lang w:eastAsia="tr-TR"/>
        </w:rPr>
        <w:t>Hangi Tüfeği Seçmeliyim?</w:t>
      </w:r>
    </w:p>
    <w:p w14:paraId="7A4CB216" w14:textId="77777777" w:rsidR="00DA75DF" w:rsidRPr="00DA75DF" w:rsidRDefault="00DA75DF" w:rsidP="00DA75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Av türü</w:t>
      </w:r>
      <w:r w:rsidRPr="00DA75DF">
        <w:rPr>
          <w:rFonts w:ascii="Times New Roman" w:eastAsia="Times New Roman" w:hAnsi="Times New Roman" w:cs="Times New Roman"/>
          <w:sz w:val="24"/>
          <w:szCs w:val="24"/>
          <w:lang w:eastAsia="tr-TR"/>
        </w:rPr>
        <w:t>: Kuş, domuz, tavşan gibi hedeflere göre kalibre ve sistem tercihi yapılmalı</w:t>
      </w:r>
    </w:p>
    <w:p w14:paraId="6B58E8EE" w14:textId="77777777" w:rsidR="00DA75DF" w:rsidRPr="00DA75DF" w:rsidRDefault="00DA75DF" w:rsidP="00DA75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Kalibre seçimi</w:t>
      </w:r>
      <w:r w:rsidRPr="00DA75DF">
        <w:rPr>
          <w:rFonts w:ascii="Times New Roman" w:eastAsia="Times New Roman" w:hAnsi="Times New Roman" w:cs="Times New Roman"/>
          <w:sz w:val="24"/>
          <w:szCs w:val="24"/>
          <w:lang w:eastAsia="tr-TR"/>
        </w:rPr>
        <w:t>: 12 kalibre yaygın ve güçlü; 20 ve 36 kalibre daha hafif, hassas kullanım için uygundur</w:t>
      </w:r>
    </w:p>
    <w:p w14:paraId="4CECE4E0" w14:textId="77777777" w:rsidR="00DA75DF" w:rsidRPr="00DA75DF" w:rsidRDefault="00DA75DF" w:rsidP="00DA75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Mekanizma</w:t>
      </w:r>
      <w:r w:rsidRPr="00DA75DF">
        <w:rPr>
          <w:rFonts w:ascii="Times New Roman" w:eastAsia="Times New Roman" w:hAnsi="Times New Roman" w:cs="Times New Roman"/>
          <w:sz w:val="24"/>
          <w:szCs w:val="24"/>
          <w:lang w:eastAsia="tr-TR"/>
        </w:rPr>
        <w:t>: Şarjörlü mü, otomatik mi, pompalı mı? Kullanım şekline göre değerlendirin</w:t>
      </w:r>
    </w:p>
    <w:p w14:paraId="37154D4D" w14:textId="77777777" w:rsidR="00DA75DF" w:rsidRPr="00DA75DF" w:rsidRDefault="00DA75DF" w:rsidP="00DA75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Namlu uzunluğu ve şok sistemi</w:t>
      </w:r>
      <w:r w:rsidRPr="00DA75DF">
        <w:rPr>
          <w:rFonts w:ascii="Times New Roman" w:eastAsia="Times New Roman" w:hAnsi="Times New Roman" w:cs="Times New Roman"/>
          <w:sz w:val="24"/>
          <w:szCs w:val="24"/>
          <w:lang w:eastAsia="tr-TR"/>
        </w:rPr>
        <w:t>: Menzil, hedef dağılımı ve saçma etkisi açısından önemlidir</w:t>
      </w:r>
    </w:p>
    <w:p w14:paraId="47435A57" w14:textId="77777777" w:rsidR="00DA75DF" w:rsidRPr="00DA75DF" w:rsidRDefault="00DA75DF" w:rsidP="00DA75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Kullanıcı yapısı</w:t>
      </w:r>
      <w:r w:rsidRPr="00DA75DF">
        <w:rPr>
          <w:rFonts w:ascii="Times New Roman" w:eastAsia="Times New Roman" w:hAnsi="Times New Roman" w:cs="Times New Roman"/>
          <w:sz w:val="24"/>
          <w:szCs w:val="24"/>
          <w:lang w:eastAsia="tr-TR"/>
        </w:rPr>
        <w:t>: Ergonomik seçim taşıma ve atış konforunu doğrudan etkiler</w:t>
      </w:r>
    </w:p>
    <w:p w14:paraId="7DED8D80" w14:textId="77777777" w:rsidR="00DA75DF" w:rsidRPr="00DA75DF" w:rsidRDefault="00DA75DF" w:rsidP="00DA75D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b/>
          <w:bCs/>
          <w:sz w:val="24"/>
          <w:szCs w:val="24"/>
          <w:lang w:eastAsia="tr-TR"/>
        </w:rPr>
        <w:t>Servis kolaylığı</w:t>
      </w:r>
      <w:r w:rsidRPr="00DA75DF">
        <w:rPr>
          <w:rFonts w:ascii="Times New Roman" w:eastAsia="Times New Roman" w:hAnsi="Times New Roman" w:cs="Times New Roman"/>
          <w:sz w:val="24"/>
          <w:szCs w:val="24"/>
          <w:lang w:eastAsia="tr-TR"/>
        </w:rPr>
        <w:t>: Yerli üretim markalarda teknik destek daha hızlıdır</w:t>
      </w:r>
    </w:p>
    <w:p w14:paraId="1D5A55CC" w14:textId="77777777" w:rsidR="00DA75DF" w:rsidRPr="00DA75DF" w:rsidRDefault="00DA75DF" w:rsidP="00DA75D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A75DF">
        <w:rPr>
          <w:rFonts w:ascii="Times New Roman" w:eastAsia="Times New Roman" w:hAnsi="Times New Roman" w:cs="Times New Roman"/>
          <w:b/>
          <w:bCs/>
          <w:sz w:val="27"/>
          <w:szCs w:val="27"/>
          <w:lang w:eastAsia="tr-TR"/>
        </w:rPr>
        <w:t>Sonuç</w:t>
      </w:r>
    </w:p>
    <w:p w14:paraId="2D9A34F9"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HUSAN ARMS av tüfekleri, yerli üretim kalitesi, şarjörlü sistemleri ve sağlam yapısıyla sahada güvenilirlik arayan avcılar için mükemmel bir tercihtir. Prizma Av Bayii olarak bu kaliteli markanın tüm modellerini en uygun fiyat, kredi kartına taksit imkânı ve uzman desteğiyle sizlere sunuyoruz.</w:t>
      </w:r>
    </w:p>
    <w:p w14:paraId="0FEF0156"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 xml:space="preserve">Adres: Menderes Mah. Trabzon </w:t>
      </w:r>
      <w:proofErr w:type="spellStart"/>
      <w:r w:rsidRPr="00DA75DF">
        <w:rPr>
          <w:rFonts w:ascii="Times New Roman" w:eastAsia="Times New Roman" w:hAnsi="Times New Roman" w:cs="Times New Roman"/>
          <w:sz w:val="24"/>
          <w:szCs w:val="24"/>
          <w:lang w:eastAsia="tr-TR"/>
        </w:rPr>
        <w:t>Blv</w:t>
      </w:r>
      <w:proofErr w:type="spellEnd"/>
      <w:r w:rsidRPr="00DA75DF">
        <w:rPr>
          <w:rFonts w:ascii="Times New Roman" w:eastAsia="Times New Roman" w:hAnsi="Times New Roman" w:cs="Times New Roman"/>
          <w:sz w:val="24"/>
          <w:szCs w:val="24"/>
          <w:lang w:eastAsia="tr-TR"/>
        </w:rPr>
        <w:t>. No: 119, Dulkadiroğlu / Kahramanmaraş</w:t>
      </w:r>
      <w:r w:rsidRPr="00DA75DF">
        <w:rPr>
          <w:rFonts w:ascii="Times New Roman" w:eastAsia="Times New Roman" w:hAnsi="Times New Roman" w:cs="Times New Roman"/>
          <w:sz w:val="24"/>
          <w:szCs w:val="24"/>
          <w:lang w:eastAsia="tr-TR"/>
        </w:rPr>
        <w:br/>
        <w:t>Telefon: 0344 231 0187 – 0344 231 55 01</w:t>
      </w:r>
      <w:r w:rsidRPr="00DA75DF">
        <w:rPr>
          <w:rFonts w:ascii="Times New Roman" w:eastAsia="Times New Roman" w:hAnsi="Times New Roman" w:cs="Times New Roman"/>
          <w:sz w:val="24"/>
          <w:szCs w:val="24"/>
          <w:lang w:eastAsia="tr-TR"/>
        </w:rPr>
        <w:br/>
      </w:r>
      <w:proofErr w:type="spellStart"/>
      <w:r w:rsidRPr="00DA75DF">
        <w:rPr>
          <w:rFonts w:ascii="Times New Roman" w:eastAsia="Times New Roman" w:hAnsi="Times New Roman" w:cs="Times New Roman"/>
          <w:sz w:val="24"/>
          <w:szCs w:val="24"/>
          <w:lang w:eastAsia="tr-TR"/>
        </w:rPr>
        <w:t>WhatsApp</w:t>
      </w:r>
      <w:proofErr w:type="spellEnd"/>
      <w:r w:rsidRPr="00DA75DF">
        <w:rPr>
          <w:rFonts w:ascii="Times New Roman" w:eastAsia="Times New Roman" w:hAnsi="Times New Roman" w:cs="Times New Roman"/>
          <w:sz w:val="24"/>
          <w:szCs w:val="24"/>
          <w:lang w:eastAsia="tr-TR"/>
        </w:rPr>
        <w:t>: 0532 722 1746</w:t>
      </w:r>
    </w:p>
    <w:p w14:paraId="5F1301A7" w14:textId="77777777" w:rsidR="00DA75DF" w:rsidRPr="00DA75DF" w:rsidRDefault="00DA75DF" w:rsidP="00DA75DF">
      <w:pPr>
        <w:spacing w:before="100" w:beforeAutospacing="1" w:after="100" w:afterAutospacing="1" w:line="240" w:lineRule="auto"/>
        <w:rPr>
          <w:rFonts w:ascii="Times New Roman" w:eastAsia="Times New Roman" w:hAnsi="Times New Roman" w:cs="Times New Roman"/>
          <w:sz w:val="24"/>
          <w:szCs w:val="24"/>
          <w:lang w:eastAsia="tr-TR"/>
        </w:rPr>
      </w:pPr>
      <w:r w:rsidRPr="00DA75DF">
        <w:rPr>
          <w:rFonts w:ascii="Times New Roman" w:eastAsia="Times New Roman" w:hAnsi="Times New Roman" w:cs="Times New Roman"/>
          <w:sz w:val="24"/>
          <w:szCs w:val="24"/>
          <w:lang w:eastAsia="tr-TR"/>
        </w:rPr>
        <w:t>Prizma Av Bayii – HUSAN ARMS güvencesiyle avın keyfini çıkarın.</w:t>
      </w:r>
    </w:p>
    <w:p w14:paraId="7DC5CF9F" w14:textId="77777777" w:rsidR="008A66F8" w:rsidRDefault="008A66F8">
      <w:bookmarkStart w:id="0" w:name="_GoBack"/>
      <w:bookmarkEnd w:id="0"/>
    </w:p>
    <w:sectPr w:rsidR="008A66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77E55"/>
    <w:multiLevelType w:val="multilevel"/>
    <w:tmpl w:val="9A6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03DCF"/>
    <w:multiLevelType w:val="multilevel"/>
    <w:tmpl w:val="F37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63017"/>
    <w:multiLevelType w:val="multilevel"/>
    <w:tmpl w:val="4D3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D3049"/>
    <w:multiLevelType w:val="multilevel"/>
    <w:tmpl w:val="6050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D4814"/>
    <w:multiLevelType w:val="multilevel"/>
    <w:tmpl w:val="B94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730FA"/>
    <w:multiLevelType w:val="multilevel"/>
    <w:tmpl w:val="3D5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B5C"/>
    <w:rsid w:val="008A66F8"/>
    <w:rsid w:val="00BA2B5C"/>
    <w:rsid w:val="00DA75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354AE8-F577-45D1-AEE9-ECE57D03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DA75D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A75D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A75D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A75D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A75D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A75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59265">
      <w:bodyDiv w:val="1"/>
      <w:marLeft w:val="0"/>
      <w:marRight w:val="0"/>
      <w:marTop w:val="0"/>
      <w:marBottom w:val="0"/>
      <w:divBdr>
        <w:top w:val="none" w:sz="0" w:space="0" w:color="auto"/>
        <w:left w:val="none" w:sz="0" w:space="0" w:color="auto"/>
        <w:bottom w:val="none" w:sz="0" w:space="0" w:color="auto"/>
        <w:right w:val="none" w:sz="0" w:space="0" w:color="auto"/>
      </w:divBdr>
      <w:divsChild>
        <w:div w:id="1102532301">
          <w:marLeft w:val="0"/>
          <w:marRight w:val="0"/>
          <w:marTop w:val="0"/>
          <w:marBottom w:val="0"/>
          <w:divBdr>
            <w:top w:val="none" w:sz="0" w:space="0" w:color="auto"/>
            <w:left w:val="none" w:sz="0" w:space="0" w:color="auto"/>
            <w:bottom w:val="none" w:sz="0" w:space="0" w:color="auto"/>
            <w:right w:val="none" w:sz="0" w:space="0" w:color="auto"/>
          </w:divBdr>
          <w:divsChild>
            <w:div w:id="998385952">
              <w:marLeft w:val="0"/>
              <w:marRight w:val="0"/>
              <w:marTop w:val="0"/>
              <w:marBottom w:val="0"/>
              <w:divBdr>
                <w:top w:val="none" w:sz="0" w:space="0" w:color="auto"/>
                <w:left w:val="none" w:sz="0" w:space="0" w:color="auto"/>
                <w:bottom w:val="none" w:sz="0" w:space="0" w:color="auto"/>
                <w:right w:val="none" w:sz="0" w:space="0" w:color="auto"/>
              </w:divBdr>
              <w:divsChild>
                <w:div w:id="693071037">
                  <w:marLeft w:val="0"/>
                  <w:marRight w:val="0"/>
                  <w:marTop w:val="0"/>
                  <w:marBottom w:val="0"/>
                  <w:divBdr>
                    <w:top w:val="none" w:sz="0" w:space="0" w:color="auto"/>
                    <w:left w:val="none" w:sz="0" w:space="0" w:color="auto"/>
                    <w:bottom w:val="none" w:sz="0" w:space="0" w:color="auto"/>
                    <w:right w:val="none" w:sz="0" w:space="0" w:color="auto"/>
                  </w:divBdr>
                  <w:divsChild>
                    <w:div w:id="1139615501">
                      <w:marLeft w:val="0"/>
                      <w:marRight w:val="0"/>
                      <w:marTop w:val="0"/>
                      <w:marBottom w:val="0"/>
                      <w:divBdr>
                        <w:top w:val="none" w:sz="0" w:space="0" w:color="auto"/>
                        <w:left w:val="none" w:sz="0" w:space="0" w:color="auto"/>
                        <w:bottom w:val="none" w:sz="0" w:space="0" w:color="auto"/>
                        <w:right w:val="none" w:sz="0" w:space="0" w:color="auto"/>
                      </w:divBdr>
                      <w:divsChild>
                        <w:div w:id="99186922">
                          <w:marLeft w:val="0"/>
                          <w:marRight w:val="0"/>
                          <w:marTop w:val="0"/>
                          <w:marBottom w:val="0"/>
                          <w:divBdr>
                            <w:top w:val="none" w:sz="0" w:space="0" w:color="auto"/>
                            <w:left w:val="none" w:sz="0" w:space="0" w:color="auto"/>
                            <w:bottom w:val="none" w:sz="0" w:space="0" w:color="auto"/>
                            <w:right w:val="none" w:sz="0" w:space="0" w:color="auto"/>
                          </w:divBdr>
                          <w:divsChild>
                            <w:div w:id="9770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2025-10-31T13:34:00Z</dcterms:created>
  <dcterms:modified xsi:type="dcterms:W3CDTF">2025-10-31T13:35:00Z</dcterms:modified>
</cp:coreProperties>
</file>