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B93855" w14:textId="77777777" w:rsidR="00FF3D72" w:rsidRPr="00FF3D72" w:rsidRDefault="00FF3D72" w:rsidP="00FF3D7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F3D72">
        <w:rPr>
          <w:rFonts w:ascii="Times New Roman" w:eastAsia="Times New Roman" w:hAnsi="Times New Roman" w:cs="Times New Roman"/>
          <w:b/>
          <w:bCs/>
          <w:sz w:val="36"/>
          <w:szCs w:val="36"/>
          <w:lang w:eastAsia="tr-TR"/>
        </w:rPr>
        <w:t>KHAN ARMS Av Tüfekleri Hakkında Kapsamlı Bilgi – Prizma Av Bayii’nden</w:t>
      </w:r>
    </w:p>
    <w:p w14:paraId="67B2D983" w14:textId="77777777" w:rsidR="00FF3D72" w:rsidRPr="00FF3D72" w:rsidRDefault="00FF3D72" w:rsidP="00FF3D72">
      <w:p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 xml:space="preserve">KHAN ARMS, yerli üretim güvencesi, teknik donanımı ve sistem çeşitliliği ile Türkiye’de ve dünyada tercih edilen av tüfeği markalarından biridir. Prizma Av Bayii olarak KHAN </w:t>
      </w:r>
      <w:proofErr w:type="spellStart"/>
      <w:r w:rsidRPr="00FF3D72">
        <w:rPr>
          <w:rFonts w:ascii="Times New Roman" w:eastAsia="Times New Roman" w:hAnsi="Times New Roman" w:cs="Times New Roman"/>
          <w:sz w:val="24"/>
          <w:szCs w:val="24"/>
          <w:lang w:eastAsia="tr-TR"/>
        </w:rPr>
        <w:t>ARMS’ın</w:t>
      </w:r>
      <w:proofErr w:type="spellEnd"/>
      <w:r w:rsidRPr="00FF3D72">
        <w:rPr>
          <w:rFonts w:ascii="Times New Roman" w:eastAsia="Times New Roman" w:hAnsi="Times New Roman" w:cs="Times New Roman"/>
          <w:sz w:val="24"/>
          <w:szCs w:val="24"/>
          <w:lang w:eastAsia="tr-TR"/>
        </w:rPr>
        <w:t xml:space="preserve"> tüm modellerini uygun fiyatlarla, kredi kartına taksitli ödeme seçenekleri ve uzman danışmanlık hizmetiyle sizlere sunmaktan gurur duyuyoruz.</w:t>
      </w:r>
    </w:p>
    <w:p w14:paraId="534F5F1D" w14:textId="77777777" w:rsidR="00FF3D72" w:rsidRPr="00FF3D72" w:rsidRDefault="00FF3D72" w:rsidP="00FF3D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3D72">
        <w:rPr>
          <w:rFonts w:ascii="Times New Roman" w:eastAsia="Times New Roman" w:hAnsi="Times New Roman" w:cs="Times New Roman"/>
          <w:b/>
          <w:bCs/>
          <w:sz w:val="27"/>
          <w:szCs w:val="27"/>
          <w:lang w:eastAsia="tr-TR"/>
        </w:rPr>
        <w:t>KHAN ARMS Hakkında</w:t>
      </w:r>
    </w:p>
    <w:p w14:paraId="2700C449" w14:textId="77777777" w:rsidR="00FF3D72" w:rsidRPr="00FF3D72" w:rsidRDefault="00FF3D72" w:rsidP="00FF3D72">
      <w:p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 xml:space="preserve">KHAN ARMS, Konya’nın Üzümlü beldesinde üretim yapan, </w:t>
      </w:r>
      <w:proofErr w:type="spellStart"/>
      <w:r w:rsidRPr="00FF3D72">
        <w:rPr>
          <w:rFonts w:ascii="Times New Roman" w:eastAsia="Times New Roman" w:hAnsi="Times New Roman" w:cs="Times New Roman"/>
          <w:sz w:val="24"/>
          <w:szCs w:val="24"/>
          <w:lang w:eastAsia="tr-TR"/>
        </w:rPr>
        <w:t>süperpoze</w:t>
      </w:r>
      <w:proofErr w:type="spellEnd"/>
      <w:r w:rsidRPr="00FF3D72">
        <w:rPr>
          <w:rFonts w:ascii="Times New Roman" w:eastAsia="Times New Roman" w:hAnsi="Times New Roman" w:cs="Times New Roman"/>
          <w:sz w:val="24"/>
          <w:szCs w:val="24"/>
          <w:lang w:eastAsia="tr-TR"/>
        </w:rPr>
        <w:t>, çifte, pompalı, yarı otomatik ve levyeli sistemli tüfekler üreten köklü bir yerli markadır. Yüksek kalite standartlarına sahip olan firma, 40’tan fazla ülkeye ihracat yaparak global pazarda da adından söz ettirmektedir. CNC teknolojisiyle donatılmış üretim hattı ve gelişmiş mühendislik sistemleriyle her ihtiyaca uygun ürünler sunmaktadır.</w:t>
      </w:r>
    </w:p>
    <w:p w14:paraId="6376FBCF" w14:textId="77777777" w:rsidR="00FF3D72" w:rsidRPr="00FF3D72" w:rsidRDefault="00FF3D72" w:rsidP="00FF3D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3D72">
        <w:rPr>
          <w:rFonts w:ascii="Times New Roman" w:eastAsia="Times New Roman" w:hAnsi="Times New Roman" w:cs="Times New Roman"/>
          <w:b/>
          <w:bCs/>
          <w:sz w:val="27"/>
          <w:szCs w:val="27"/>
          <w:lang w:eastAsia="tr-TR"/>
        </w:rPr>
        <w:t>Öne Çıkan KHAN ARMS Tüfek Modelleri</w:t>
      </w:r>
    </w:p>
    <w:p w14:paraId="66A7257D" w14:textId="77777777" w:rsidR="00FF3D72" w:rsidRPr="00FF3D72" w:rsidRDefault="00FF3D72" w:rsidP="00FF3D72">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F3D72">
        <w:rPr>
          <w:rFonts w:ascii="Times New Roman" w:eastAsia="Times New Roman" w:hAnsi="Times New Roman" w:cs="Times New Roman"/>
          <w:b/>
          <w:bCs/>
          <w:sz w:val="24"/>
          <w:szCs w:val="24"/>
          <w:lang w:eastAsia="tr-TR"/>
        </w:rPr>
        <w:t>Matrix</w:t>
      </w:r>
      <w:proofErr w:type="spellEnd"/>
      <w:r w:rsidRPr="00FF3D72">
        <w:rPr>
          <w:rFonts w:ascii="Times New Roman" w:eastAsia="Times New Roman" w:hAnsi="Times New Roman" w:cs="Times New Roman"/>
          <w:b/>
          <w:bCs/>
          <w:sz w:val="24"/>
          <w:szCs w:val="24"/>
          <w:lang w:eastAsia="tr-TR"/>
        </w:rPr>
        <w:t xml:space="preserve"> Serisi (S / W)</w:t>
      </w:r>
    </w:p>
    <w:p w14:paraId="35561ED4" w14:textId="77777777" w:rsidR="00FF3D72" w:rsidRPr="00FF3D72" w:rsidRDefault="00FF3D72" w:rsidP="00FF3D7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12 kalibre, yarı otomatik sistem</w:t>
      </w:r>
    </w:p>
    <w:p w14:paraId="43E96C81" w14:textId="77777777" w:rsidR="00FF3D72" w:rsidRPr="00FF3D72" w:rsidRDefault="00FF3D72" w:rsidP="00FF3D7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Hızlı atış ve geri tepme kontrolü</w:t>
      </w:r>
    </w:p>
    <w:p w14:paraId="6CF46142" w14:textId="77777777" w:rsidR="00FF3D72" w:rsidRPr="00FF3D72" w:rsidRDefault="00FF3D72" w:rsidP="00FF3D7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Sentetik veya ahşap kundak seçenekleri</w:t>
      </w:r>
    </w:p>
    <w:p w14:paraId="76441D5B" w14:textId="77777777" w:rsidR="00FF3D72" w:rsidRPr="00FF3D72" w:rsidRDefault="00FF3D72" w:rsidP="00FF3D72">
      <w:p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b/>
          <w:bCs/>
          <w:sz w:val="24"/>
          <w:szCs w:val="24"/>
          <w:lang w:eastAsia="tr-TR"/>
        </w:rPr>
        <w:t>LR 1881 Serisi</w:t>
      </w:r>
    </w:p>
    <w:p w14:paraId="2E2719FB" w14:textId="77777777" w:rsidR="00FF3D72" w:rsidRPr="00FF3D72" w:rsidRDefault="00FF3D72" w:rsidP="00FF3D7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36 kalibre, levyeli sistem</w:t>
      </w:r>
    </w:p>
    <w:p w14:paraId="2D1C77A5" w14:textId="77777777" w:rsidR="00FF3D72" w:rsidRPr="00FF3D72" w:rsidRDefault="00FF3D72" w:rsidP="00FF3D7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Klasik av deneyimi arayanlar için ideal</w:t>
      </w:r>
    </w:p>
    <w:p w14:paraId="3826B707" w14:textId="77777777" w:rsidR="00FF3D72" w:rsidRPr="00FF3D72" w:rsidRDefault="00FF3D72" w:rsidP="00FF3D7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Kompakt ve estetik tasarım</w:t>
      </w:r>
    </w:p>
    <w:p w14:paraId="40486953" w14:textId="77777777" w:rsidR="00FF3D72" w:rsidRPr="00FF3D72" w:rsidRDefault="00FF3D72" w:rsidP="00FF3D72">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F3D72">
        <w:rPr>
          <w:rFonts w:ascii="Times New Roman" w:eastAsia="Times New Roman" w:hAnsi="Times New Roman" w:cs="Times New Roman"/>
          <w:b/>
          <w:bCs/>
          <w:sz w:val="24"/>
          <w:szCs w:val="24"/>
          <w:lang w:eastAsia="tr-TR"/>
        </w:rPr>
        <w:t>Süperpoze</w:t>
      </w:r>
      <w:proofErr w:type="spellEnd"/>
      <w:r w:rsidRPr="00FF3D72">
        <w:rPr>
          <w:rFonts w:ascii="Times New Roman" w:eastAsia="Times New Roman" w:hAnsi="Times New Roman" w:cs="Times New Roman"/>
          <w:b/>
          <w:bCs/>
          <w:sz w:val="24"/>
          <w:szCs w:val="24"/>
          <w:lang w:eastAsia="tr-TR"/>
        </w:rPr>
        <w:t xml:space="preserve"> ve Çifte Modeller</w:t>
      </w:r>
    </w:p>
    <w:p w14:paraId="34FD7091" w14:textId="77777777" w:rsidR="00FF3D72" w:rsidRPr="00FF3D72" w:rsidRDefault="00FF3D72" w:rsidP="00FF3D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103, 105, 107 gibi klasik ve modern karışımı modeller</w:t>
      </w:r>
    </w:p>
    <w:p w14:paraId="79D4353A" w14:textId="77777777" w:rsidR="00FF3D72" w:rsidRPr="00FF3D72" w:rsidRDefault="00FF3D72" w:rsidP="00FF3D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Yüksek kaliteli ceviz kundak</w:t>
      </w:r>
    </w:p>
    <w:p w14:paraId="5D0AE802" w14:textId="77777777" w:rsidR="00FF3D72" w:rsidRPr="00FF3D72" w:rsidRDefault="00FF3D72" w:rsidP="00FF3D7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Hassas tetik yapısı ve namlu dengesi</w:t>
      </w:r>
    </w:p>
    <w:p w14:paraId="06736AF9" w14:textId="77777777" w:rsidR="00FF3D72" w:rsidRPr="00FF3D72" w:rsidRDefault="00FF3D72" w:rsidP="00FF3D72">
      <w:p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b/>
          <w:bCs/>
          <w:sz w:val="24"/>
          <w:szCs w:val="24"/>
          <w:lang w:eastAsia="tr-TR"/>
        </w:rPr>
        <w:t>Pompalı Sistem Modeller</w:t>
      </w:r>
    </w:p>
    <w:p w14:paraId="14DB888F" w14:textId="77777777" w:rsidR="00FF3D72" w:rsidRPr="00FF3D72" w:rsidRDefault="00FF3D72" w:rsidP="00FF3D7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5+1 kapasite, güvenli kullanım</w:t>
      </w:r>
    </w:p>
    <w:p w14:paraId="45128EF8" w14:textId="77777777" w:rsidR="00FF3D72" w:rsidRPr="00FF3D72" w:rsidRDefault="00FF3D72" w:rsidP="00FF3D7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Avcılık ve savunma amaçlı kullanıma uygun</w:t>
      </w:r>
    </w:p>
    <w:p w14:paraId="7403A2B2" w14:textId="77777777" w:rsidR="00FF3D72" w:rsidRPr="00FF3D72" w:rsidRDefault="00FF3D72" w:rsidP="00FF3D7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Hafif gövde yapısıyla taşımada kolaylık</w:t>
      </w:r>
    </w:p>
    <w:p w14:paraId="4A85885D" w14:textId="77777777" w:rsidR="00FF3D72" w:rsidRPr="00FF3D72" w:rsidRDefault="00FF3D72" w:rsidP="00FF3D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3D72">
        <w:rPr>
          <w:rFonts w:ascii="Times New Roman" w:eastAsia="Times New Roman" w:hAnsi="Times New Roman" w:cs="Times New Roman"/>
          <w:b/>
          <w:bCs/>
          <w:sz w:val="27"/>
          <w:szCs w:val="27"/>
          <w:lang w:eastAsia="tr-TR"/>
        </w:rPr>
        <w:t>Kullanım Alanları</w:t>
      </w:r>
    </w:p>
    <w:p w14:paraId="7FCD41CE" w14:textId="77777777" w:rsidR="00FF3D72" w:rsidRPr="00FF3D72" w:rsidRDefault="00FF3D72" w:rsidP="00FF3D7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Yarı otomatik modeller: Kuş ve tavşan gibi hızlı hedefler için idealdir</w:t>
      </w:r>
    </w:p>
    <w:p w14:paraId="00627CDE" w14:textId="77777777" w:rsidR="00FF3D72" w:rsidRPr="00FF3D72" w:rsidRDefault="00FF3D72" w:rsidP="00FF3D7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Levyeli modeller: Geleneksel avcılığı modern teknolojiyle harmanlamak isteyenler için uygundur</w:t>
      </w:r>
    </w:p>
    <w:p w14:paraId="5D5CFC08" w14:textId="77777777" w:rsidR="00FF3D72" w:rsidRPr="00FF3D72" w:rsidRDefault="00FF3D72" w:rsidP="00FF3D7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Pompalı tüfekler: Çok yönlü kullanım, güvenlik ve dayanıklılık sağlar</w:t>
      </w:r>
    </w:p>
    <w:p w14:paraId="533D9F44" w14:textId="77777777" w:rsidR="00FF3D72" w:rsidRPr="00FF3D72" w:rsidRDefault="00FF3D72" w:rsidP="00FF3D7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F3D72">
        <w:rPr>
          <w:rFonts w:ascii="Times New Roman" w:eastAsia="Times New Roman" w:hAnsi="Times New Roman" w:cs="Times New Roman"/>
          <w:sz w:val="24"/>
          <w:szCs w:val="24"/>
          <w:lang w:eastAsia="tr-TR"/>
        </w:rPr>
        <w:lastRenderedPageBreak/>
        <w:t>Süperpoze</w:t>
      </w:r>
      <w:proofErr w:type="spellEnd"/>
      <w:r w:rsidRPr="00FF3D72">
        <w:rPr>
          <w:rFonts w:ascii="Times New Roman" w:eastAsia="Times New Roman" w:hAnsi="Times New Roman" w:cs="Times New Roman"/>
          <w:sz w:val="24"/>
          <w:szCs w:val="24"/>
          <w:lang w:eastAsia="tr-TR"/>
        </w:rPr>
        <w:t xml:space="preserve"> ve çifte tüfekler: Nostaljik ve estetik yapılarıyla öne çıkar, hassas atışlar için uygundur</w:t>
      </w:r>
    </w:p>
    <w:p w14:paraId="7E13CC31" w14:textId="77777777" w:rsidR="00FF3D72" w:rsidRPr="00FF3D72" w:rsidRDefault="00FF3D72" w:rsidP="00FF3D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3D72">
        <w:rPr>
          <w:rFonts w:ascii="Times New Roman" w:eastAsia="Times New Roman" w:hAnsi="Times New Roman" w:cs="Times New Roman"/>
          <w:b/>
          <w:bCs/>
          <w:sz w:val="27"/>
          <w:szCs w:val="27"/>
          <w:lang w:eastAsia="tr-TR"/>
        </w:rPr>
        <w:t>Neden Prizma Av Bayii?</w:t>
      </w:r>
    </w:p>
    <w:p w14:paraId="588D617F" w14:textId="77777777" w:rsidR="00FF3D72" w:rsidRPr="00FF3D72" w:rsidRDefault="00FF3D72" w:rsidP="00FF3D7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 xml:space="preserve">KHAN </w:t>
      </w:r>
      <w:proofErr w:type="spellStart"/>
      <w:r w:rsidRPr="00FF3D72">
        <w:rPr>
          <w:rFonts w:ascii="Times New Roman" w:eastAsia="Times New Roman" w:hAnsi="Times New Roman" w:cs="Times New Roman"/>
          <w:sz w:val="24"/>
          <w:szCs w:val="24"/>
          <w:lang w:eastAsia="tr-TR"/>
        </w:rPr>
        <w:t>ARMS’ın</w:t>
      </w:r>
      <w:proofErr w:type="spellEnd"/>
      <w:r w:rsidRPr="00FF3D72">
        <w:rPr>
          <w:rFonts w:ascii="Times New Roman" w:eastAsia="Times New Roman" w:hAnsi="Times New Roman" w:cs="Times New Roman"/>
          <w:sz w:val="24"/>
          <w:szCs w:val="24"/>
          <w:lang w:eastAsia="tr-TR"/>
        </w:rPr>
        <w:t xml:space="preserve"> tüm modelleri orijinal ve garantili olarak stoklarımızda mevcuttur</w:t>
      </w:r>
    </w:p>
    <w:p w14:paraId="42E21BFB" w14:textId="77777777" w:rsidR="00FF3D72" w:rsidRPr="00FF3D72" w:rsidRDefault="00FF3D72" w:rsidP="00FF3D7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Türkiye genelinde en uygun fiyatları sunuyoruz</w:t>
      </w:r>
    </w:p>
    <w:p w14:paraId="775833AA" w14:textId="77777777" w:rsidR="00FF3D72" w:rsidRPr="00FF3D72" w:rsidRDefault="00FF3D72" w:rsidP="00FF3D7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Kredi kartına taksit imkânı ile ödeme kolaylığı sağlıyoruz</w:t>
      </w:r>
    </w:p>
    <w:p w14:paraId="0DC2E58A" w14:textId="77777777" w:rsidR="00FF3D72" w:rsidRPr="00FF3D72" w:rsidRDefault="00FF3D72" w:rsidP="00FF3D7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Uzman kadromuzla en doğru modeli seçmenizde destek veriyoruz</w:t>
      </w:r>
    </w:p>
    <w:p w14:paraId="08EC9E73" w14:textId="77777777" w:rsidR="00FF3D72" w:rsidRPr="00FF3D72" w:rsidRDefault="00FF3D72" w:rsidP="00FF3D7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Satış sonrası servis, bakım ve yedek parça hizmeti sunuyoruz</w:t>
      </w:r>
    </w:p>
    <w:p w14:paraId="788767E8" w14:textId="77777777" w:rsidR="00FF3D72" w:rsidRPr="00FF3D72" w:rsidRDefault="00FF3D72" w:rsidP="00FF3D7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Tüm Türkiye’ye hızlı ve güvenli kargo hizmeti sağlıyoruz</w:t>
      </w:r>
    </w:p>
    <w:p w14:paraId="7DAA3014" w14:textId="77777777" w:rsidR="00FF3D72" w:rsidRPr="00FF3D72" w:rsidRDefault="00FF3D72" w:rsidP="00FF3D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3D72">
        <w:rPr>
          <w:rFonts w:ascii="Times New Roman" w:eastAsia="Times New Roman" w:hAnsi="Times New Roman" w:cs="Times New Roman"/>
          <w:b/>
          <w:bCs/>
          <w:sz w:val="27"/>
          <w:szCs w:val="27"/>
          <w:lang w:eastAsia="tr-TR"/>
        </w:rPr>
        <w:t>Tüfek Seçiminde Nelere Dikkat Etmelisiniz?</w:t>
      </w:r>
    </w:p>
    <w:p w14:paraId="050378C3" w14:textId="77777777" w:rsidR="00FF3D72" w:rsidRPr="00FF3D72" w:rsidRDefault="00FF3D72" w:rsidP="00FF3D7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Kalibre: 12 kalibre genellikle en çok tercih edilen, 36 kalibre ise hafif ve nostaljik kullanım için uygundur</w:t>
      </w:r>
    </w:p>
    <w:p w14:paraId="713C904D" w14:textId="77777777" w:rsidR="00FF3D72" w:rsidRPr="00FF3D72" w:rsidRDefault="00FF3D72" w:rsidP="00FF3D7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 xml:space="preserve">Sistem tercihi: Yarı otomatik, levyeli, pompalı veya </w:t>
      </w:r>
      <w:proofErr w:type="spellStart"/>
      <w:r w:rsidRPr="00FF3D72">
        <w:rPr>
          <w:rFonts w:ascii="Times New Roman" w:eastAsia="Times New Roman" w:hAnsi="Times New Roman" w:cs="Times New Roman"/>
          <w:sz w:val="24"/>
          <w:szCs w:val="24"/>
          <w:lang w:eastAsia="tr-TR"/>
        </w:rPr>
        <w:t>süperpoze</w:t>
      </w:r>
      <w:proofErr w:type="spellEnd"/>
      <w:r w:rsidRPr="00FF3D72">
        <w:rPr>
          <w:rFonts w:ascii="Times New Roman" w:eastAsia="Times New Roman" w:hAnsi="Times New Roman" w:cs="Times New Roman"/>
          <w:sz w:val="24"/>
          <w:szCs w:val="24"/>
          <w:lang w:eastAsia="tr-TR"/>
        </w:rPr>
        <w:t>; ihtiyacınıza ve alışkanlığınıza göre tercih yapılmalı</w:t>
      </w:r>
    </w:p>
    <w:p w14:paraId="3B78D468" w14:textId="77777777" w:rsidR="00FF3D72" w:rsidRPr="00FF3D72" w:rsidRDefault="00FF3D72" w:rsidP="00FF3D7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Namlu uzunluğu: Açık alanlarda uzun, sık ormanlık alanlarda kısa namlu tercih edilebilir</w:t>
      </w:r>
    </w:p>
    <w:p w14:paraId="25796C21" w14:textId="77777777" w:rsidR="00FF3D72" w:rsidRPr="00FF3D72" w:rsidRDefault="00FF3D72" w:rsidP="00FF3D7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Ergonomi: Tüfeğin ağırlığı, tetik hassasiyeti ve denge yapısı önemlidir</w:t>
      </w:r>
    </w:p>
    <w:p w14:paraId="3E35F95E" w14:textId="77777777" w:rsidR="00FF3D72" w:rsidRPr="00FF3D72" w:rsidRDefault="00FF3D72" w:rsidP="00FF3D7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Kaplama ve malzeme: Ahşap kundak klasik severler için, sentetik gövdeler ise hafiflik isteyenler için idealdir</w:t>
      </w:r>
    </w:p>
    <w:p w14:paraId="37AC5AA6" w14:textId="77777777" w:rsidR="00FF3D72" w:rsidRPr="00FF3D72" w:rsidRDefault="00FF3D72" w:rsidP="00FF3D7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F3D72">
        <w:rPr>
          <w:rFonts w:ascii="Times New Roman" w:eastAsia="Times New Roman" w:hAnsi="Times New Roman" w:cs="Times New Roman"/>
          <w:b/>
          <w:bCs/>
          <w:sz w:val="27"/>
          <w:szCs w:val="27"/>
          <w:lang w:eastAsia="tr-TR"/>
        </w:rPr>
        <w:t>Sonuç</w:t>
      </w:r>
    </w:p>
    <w:p w14:paraId="6A1E616D" w14:textId="77777777" w:rsidR="00FF3D72" w:rsidRPr="00FF3D72" w:rsidRDefault="00FF3D72" w:rsidP="00FF3D72">
      <w:p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KHAN ARMS av tüfekleri, yüksek kalite, sistem çeşitliliği ve yerli üretim avantajları ile her seviyeden avcının güvenle tercih edebileceği modeller sunar. Prizma Av Bayii olarak KHAN ARMS modellerini sizlere en iyi koşullarla sunmaktan memnuniyet duyuyoruz.</w:t>
      </w:r>
    </w:p>
    <w:p w14:paraId="2A8C8B9C" w14:textId="77777777" w:rsidR="00FF3D72" w:rsidRPr="00FF3D72" w:rsidRDefault="00FF3D72" w:rsidP="00FF3D72">
      <w:p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 xml:space="preserve">Adres: Menderes Mah. Trabzon </w:t>
      </w:r>
      <w:proofErr w:type="spellStart"/>
      <w:r w:rsidRPr="00FF3D72">
        <w:rPr>
          <w:rFonts w:ascii="Times New Roman" w:eastAsia="Times New Roman" w:hAnsi="Times New Roman" w:cs="Times New Roman"/>
          <w:sz w:val="24"/>
          <w:szCs w:val="24"/>
          <w:lang w:eastAsia="tr-TR"/>
        </w:rPr>
        <w:t>Blv</w:t>
      </w:r>
      <w:proofErr w:type="spellEnd"/>
      <w:r w:rsidRPr="00FF3D72">
        <w:rPr>
          <w:rFonts w:ascii="Times New Roman" w:eastAsia="Times New Roman" w:hAnsi="Times New Roman" w:cs="Times New Roman"/>
          <w:sz w:val="24"/>
          <w:szCs w:val="24"/>
          <w:lang w:eastAsia="tr-TR"/>
        </w:rPr>
        <w:t>. No: 119, Dulkadiroğlu / Kahramanmaraş</w:t>
      </w:r>
      <w:r w:rsidRPr="00FF3D72">
        <w:rPr>
          <w:rFonts w:ascii="Times New Roman" w:eastAsia="Times New Roman" w:hAnsi="Times New Roman" w:cs="Times New Roman"/>
          <w:sz w:val="24"/>
          <w:szCs w:val="24"/>
          <w:lang w:eastAsia="tr-TR"/>
        </w:rPr>
        <w:br/>
        <w:t>Telefon: 0344 231 0187 – 0344 231 55 01</w:t>
      </w:r>
      <w:r w:rsidRPr="00FF3D72">
        <w:rPr>
          <w:rFonts w:ascii="Times New Roman" w:eastAsia="Times New Roman" w:hAnsi="Times New Roman" w:cs="Times New Roman"/>
          <w:sz w:val="24"/>
          <w:szCs w:val="24"/>
          <w:lang w:eastAsia="tr-TR"/>
        </w:rPr>
        <w:br/>
      </w:r>
      <w:proofErr w:type="spellStart"/>
      <w:r w:rsidRPr="00FF3D72">
        <w:rPr>
          <w:rFonts w:ascii="Times New Roman" w:eastAsia="Times New Roman" w:hAnsi="Times New Roman" w:cs="Times New Roman"/>
          <w:sz w:val="24"/>
          <w:szCs w:val="24"/>
          <w:lang w:eastAsia="tr-TR"/>
        </w:rPr>
        <w:t>WhatsApp</w:t>
      </w:r>
      <w:proofErr w:type="spellEnd"/>
      <w:r w:rsidRPr="00FF3D72">
        <w:rPr>
          <w:rFonts w:ascii="Times New Roman" w:eastAsia="Times New Roman" w:hAnsi="Times New Roman" w:cs="Times New Roman"/>
          <w:sz w:val="24"/>
          <w:szCs w:val="24"/>
          <w:lang w:eastAsia="tr-TR"/>
        </w:rPr>
        <w:t>: 0532 722 1746</w:t>
      </w:r>
    </w:p>
    <w:p w14:paraId="6CD4A08F" w14:textId="77777777" w:rsidR="00FF3D72" w:rsidRPr="00FF3D72" w:rsidRDefault="00FF3D72" w:rsidP="00FF3D72">
      <w:pPr>
        <w:spacing w:before="100" w:beforeAutospacing="1" w:after="100" w:afterAutospacing="1" w:line="240" w:lineRule="auto"/>
        <w:rPr>
          <w:rFonts w:ascii="Times New Roman" w:eastAsia="Times New Roman" w:hAnsi="Times New Roman" w:cs="Times New Roman"/>
          <w:sz w:val="24"/>
          <w:szCs w:val="24"/>
          <w:lang w:eastAsia="tr-TR"/>
        </w:rPr>
      </w:pPr>
      <w:r w:rsidRPr="00FF3D72">
        <w:rPr>
          <w:rFonts w:ascii="Times New Roman" w:eastAsia="Times New Roman" w:hAnsi="Times New Roman" w:cs="Times New Roman"/>
          <w:sz w:val="24"/>
          <w:szCs w:val="24"/>
          <w:lang w:eastAsia="tr-TR"/>
        </w:rPr>
        <w:t>Prizma Av Bayii – KHAN ARMS kalitesiyle doğada fark yaratın.</w:t>
      </w:r>
    </w:p>
    <w:p w14:paraId="737CC6E9" w14:textId="77777777" w:rsidR="00BC6EDC" w:rsidRDefault="00BC6EDC">
      <w:bookmarkStart w:id="0" w:name="_GoBack"/>
      <w:bookmarkEnd w:id="0"/>
    </w:p>
    <w:sectPr w:rsidR="00BC6E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B7DB1"/>
    <w:multiLevelType w:val="multilevel"/>
    <w:tmpl w:val="6BF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A7CED"/>
    <w:multiLevelType w:val="multilevel"/>
    <w:tmpl w:val="A6C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B10EF"/>
    <w:multiLevelType w:val="multilevel"/>
    <w:tmpl w:val="945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E5A59"/>
    <w:multiLevelType w:val="multilevel"/>
    <w:tmpl w:val="C94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906FC"/>
    <w:multiLevelType w:val="multilevel"/>
    <w:tmpl w:val="35F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60013"/>
    <w:multiLevelType w:val="multilevel"/>
    <w:tmpl w:val="276E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3F02E9"/>
    <w:multiLevelType w:val="multilevel"/>
    <w:tmpl w:val="C4D0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4"/>
  </w:num>
  <w:num w:numId="4">
    <w:abstractNumId w:val="2"/>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EF"/>
    <w:rsid w:val="00BC6EDC"/>
    <w:rsid w:val="00E71AEF"/>
    <w:rsid w:val="00FF3D7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973025-E429-4041-89FA-4D6BE074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FF3D72"/>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FF3D7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F3D72"/>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FF3D72"/>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FF3D7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F3D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62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2025-10-31T14:51:00Z</dcterms:created>
  <dcterms:modified xsi:type="dcterms:W3CDTF">2025-10-31T14:54:00Z</dcterms:modified>
</cp:coreProperties>
</file>