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B07476" w14:textId="77777777" w:rsidR="00664B68" w:rsidRDefault="00664B68" w:rsidP="00664B68">
      <w:pPr>
        <w:pStyle w:val="NormalWeb"/>
      </w:pPr>
      <w:proofErr w:type="spellStart"/>
      <w:proofErr w:type="gramStart"/>
      <w:r>
        <w:rPr>
          <w:rStyle w:val="Gl"/>
        </w:rPr>
        <w:t>evolver</w:t>
      </w:r>
      <w:proofErr w:type="spellEnd"/>
      <w:proofErr w:type="gramEnd"/>
      <w:r>
        <w:rPr>
          <w:rStyle w:val="Gl"/>
        </w:rPr>
        <w:t xml:space="preserve"> Av Tüfekleri — Güç, Güvenilirlik ve Tek Elle Hızlı Kullanım</w:t>
      </w:r>
    </w:p>
    <w:p w14:paraId="6E70A283" w14:textId="77777777" w:rsidR="00664B68" w:rsidRDefault="00664B68" w:rsidP="00664B68">
      <w:pPr>
        <w:pStyle w:val="NormalWeb"/>
      </w:pPr>
      <w:r>
        <w:t>Revolver av tüfekleri, ateşleme sistemi bakımından tabancalardaki revolver mantığını tüfek platformuna taşıyan, genelde döner tamburlu ve kılıf içinde birden fazla fişeği hazır tutabilen özel silah tipleridir. Hem avcılar hem de bazı görev uygulamaları için tercih edilir; özellikle kısa-orta mesafe etkisi ve hızlı tekrar atış ihtiyaçlarında avantaj sağlar.</w:t>
      </w:r>
    </w:p>
    <w:p w14:paraId="72177F03" w14:textId="77777777" w:rsidR="00664B68" w:rsidRDefault="00664B68" w:rsidP="00664B68">
      <w:pPr>
        <w:pStyle w:val="NormalWeb"/>
      </w:pPr>
      <w:r>
        <w:rPr>
          <w:rStyle w:val="Gl"/>
        </w:rPr>
        <w:t>Revolver Av Tüfek Nedir?</w:t>
      </w:r>
      <w:r>
        <w:br/>
        <w:t xml:space="preserve">Revolver av tüfekler, döner tambur veya kaset mekanizmasıyla birden çok kartuşu sırayla besleyen, tek/çift ateşleme seçenekleri sunabilen tüfeklerdir. Klasik </w:t>
      </w:r>
      <w:proofErr w:type="spellStart"/>
      <w:r>
        <w:t>bolt-action</w:t>
      </w:r>
      <w:proofErr w:type="spellEnd"/>
      <w:r>
        <w:t xml:space="preserve"> veya pompalı tüfeklerden farklı olarak şarjör yerine tambur aracılığıyla besleme yapılır; bu tasarım bazı kullanım senaryolarında hızlı ve güvenilir atış döngüsü sağlar.</w:t>
      </w:r>
    </w:p>
    <w:p w14:paraId="0A708703" w14:textId="77777777" w:rsidR="00664B68" w:rsidRDefault="00664B68" w:rsidP="00664B68">
      <w:pPr>
        <w:pStyle w:val="NormalWeb"/>
      </w:pPr>
      <w:r>
        <w:rPr>
          <w:rStyle w:val="Gl"/>
        </w:rPr>
        <w:t>Avantajları</w:t>
      </w:r>
      <w:r>
        <w:br/>
        <w:t>Hızlı tekrar atış: Tambur yapısı sayesinde ardışık atışlar hızlıca yapılabilir.</w:t>
      </w:r>
      <w:r>
        <w:br/>
        <w:t>Basit ve sağlam mekanizma: Karmaşık şarjör sistemlerine göre daha az arıza eğilimi olabilir.</w:t>
      </w:r>
      <w:r>
        <w:br/>
        <w:t>Tek elle kullanım: Kulp veya kol hareketine gerek kalmadan hızlı reaksiyon sağlanabilir.</w:t>
      </w:r>
      <w:r>
        <w:br/>
        <w:t>Taşıma ve saklama kolaylığı: Bazı modeller kompakt yapılarıyla taşımayı kolaylaştırır.</w:t>
      </w:r>
    </w:p>
    <w:p w14:paraId="19F82761" w14:textId="77777777" w:rsidR="00664B68" w:rsidRDefault="00664B68" w:rsidP="00664B68">
      <w:pPr>
        <w:pStyle w:val="NormalWeb"/>
      </w:pPr>
      <w:r>
        <w:rPr>
          <w:rStyle w:val="Gl"/>
        </w:rPr>
        <w:t>Dezavantajları</w:t>
      </w:r>
      <w:r>
        <w:br/>
        <w:t>Tambur kapasitesi sınırlı olabilir; yüksek kapasiteli şarjörlerin sağladığı çok atışlı sürekliliği sunmayabilir.</w:t>
      </w:r>
      <w:r>
        <w:br/>
        <w:t>Bazı kalibrelerde namlu ve tambur toleransları hassas işçilik gerektirir, servis/yedek parça erişimi önemli.</w:t>
      </w:r>
      <w:r>
        <w:br/>
        <w:t>Yüksek güçteki büyük kalibrelerde tambur mekanizmalarının dayanımı ve güvenliği kritik olur.</w:t>
      </w:r>
    </w:p>
    <w:p w14:paraId="600B6AEF" w14:textId="77777777" w:rsidR="00664B68" w:rsidRDefault="00664B68" w:rsidP="00664B68">
      <w:pPr>
        <w:pStyle w:val="NormalWeb"/>
      </w:pPr>
      <w:r>
        <w:rPr>
          <w:rStyle w:val="Gl"/>
        </w:rPr>
        <w:t>Hangi Kalibreler ve Kullanım Alanları?</w:t>
      </w:r>
      <w:r>
        <w:br/>
        <w:t xml:space="preserve">Küçük ve orta kalibreler (ör. .22 </w:t>
      </w:r>
      <w:proofErr w:type="spellStart"/>
      <w:r>
        <w:t>lr</w:t>
      </w:r>
      <w:proofErr w:type="spellEnd"/>
      <w:r>
        <w:t>, .22 WMR, .17 HMR gibi) hedef atışı ve küçük avlarda yaygın kullanılır. Daha büyük kalibreli revolver tüfekler avcılıkta durdurucu etki ihtiyacı için tercih edilebilir fakat üretim ve servis açısından sınırlamalar olabilir. Kullanım alanları: küçük av, çiftlik koruma, bazı taktik veya bekçi senaryoları ve koleksiyon.</w:t>
      </w:r>
    </w:p>
    <w:p w14:paraId="31124398" w14:textId="77777777" w:rsidR="00664B68" w:rsidRDefault="00664B68" w:rsidP="00664B68">
      <w:pPr>
        <w:pStyle w:val="NormalWeb"/>
      </w:pPr>
      <w:r>
        <w:rPr>
          <w:rStyle w:val="Gl"/>
        </w:rPr>
        <w:t>Teknik Özellikler ve Dikkat Edilmesi Gerekenler</w:t>
      </w:r>
      <w:r>
        <w:br/>
        <w:t>Tambur kapasitesi: Model ve kalibreye göre 5–12 atış arası değişebilir.</w:t>
      </w:r>
      <w:r>
        <w:br/>
        <w:t>Namlu özellikleri: Yivli veya düz namlu, kalibre ve kullanım amacına göre belirlenir.</w:t>
      </w:r>
      <w:r>
        <w:br/>
        <w:t>Ateşleme sistemi: Tek/çift etkili tetik seçenekleri; bazı modellerde güvenlik kilidi veya taşıma emniyeti bulunur.</w:t>
      </w:r>
      <w:r>
        <w:br/>
        <w:t>Ağırlık ve denge: Tamburun konumu tüfeğin ağırlık merkezini etkiler; bu denge atış konforunu belirler.</w:t>
      </w:r>
      <w:r>
        <w:br/>
        <w:t>Bakım: Tambur, tambur mili ve ateşleme pimi toleransları düzenli kontrol ve yağlama ister.</w:t>
      </w:r>
    </w:p>
    <w:p w14:paraId="24B7DFDC" w14:textId="77777777" w:rsidR="00664B68" w:rsidRDefault="00664B68" w:rsidP="00664B68">
      <w:pPr>
        <w:pStyle w:val="NormalWeb"/>
      </w:pPr>
      <w:r>
        <w:rPr>
          <w:rStyle w:val="Gl"/>
        </w:rPr>
        <w:t>Güvenlik ve Yasal Uyarılar</w:t>
      </w:r>
      <w:r>
        <w:br/>
        <w:t>Revolver tüfeklerde tambur kilidi ve emniyet kontrollerine özel dikkat gösterilmelidir. Dolum, taşıma ve depolama sırasında yerel yasal düzenlemelere uyun. Ateşli silahların edinimi ve kullanımı için gerekli izin ve ruhsat süreçleri takip edilmelidir.</w:t>
      </w:r>
    </w:p>
    <w:p w14:paraId="3D13B2E5" w14:textId="77777777" w:rsidR="00664B68" w:rsidRDefault="00664B68" w:rsidP="00664B68">
      <w:pPr>
        <w:pStyle w:val="NormalWeb"/>
      </w:pPr>
      <w:r>
        <w:rPr>
          <w:rStyle w:val="Gl"/>
        </w:rPr>
        <w:t>Kimler İçin Uygundur?</w:t>
      </w:r>
      <w:r>
        <w:br/>
        <w:t xml:space="preserve">Kısa-orta menzilde hızlı tekrar atış ihtiyacı olan kullanıcılar, çiftlik/koruma amaçlı pratik ve </w:t>
      </w:r>
      <w:r>
        <w:lastRenderedPageBreak/>
        <w:t>güvenilir bir platform arayanlar, ayrıca koleksiyoncular ve özel görev kullanıcıları için uygun olabilir. Hedef odaklı kullanıcılar, küçük kalibreli modellerle ekonomik atış pratiği yapabilir.</w:t>
      </w:r>
    </w:p>
    <w:p w14:paraId="37C2C8F8" w14:textId="77777777" w:rsidR="00664B68" w:rsidRDefault="00664B68" w:rsidP="00664B68">
      <w:pPr>
        <w:pStyle w:val="NormalWeb"/>
      </w:pPr>
      <w:r>
        <w:rPr>
          <w:rStyle w:val="Gl"/>
        </w:rPr>
        <w:t>Bakım ve Uzun Ömür İçin İpuçları</w:t>
      </w:r>
      <w:r>
        <w:br/>
        <w:t>Tambur ve tambur mili düzenli olarak temizlenmeli ve toleranslar kontrol edilmelidir. Ateşleme pimleri, kilit mekanizmaları ve namlu düzenli muayene ile güvenlik ve performans korunur. Yedek parça temini ve yetkili servis erişimi satın alma öncesi araştırılmalıdır.</w:t>
      </w:r>
    </w:p>
    <w:p w14:paraId="46A49A66" w14:textId="77777777" w:rsidR="00664B68" w:rsidRDefault="00664B68" w:rsidP="00664B68">
      <w:pPr>
        <w:pStyle w:val="NormalWeb"/>
      </w:pPr>
      <w:r>
        <w:rPr>
          <w:rStyle w:val="Gl"/>
        </w:rPr>
        <w:t>Satın Alma Rehberi</w:t>
      </w:r>
      <w:r>
        <w:br/>
        <w:t>Kullanım amacı belirleyin: Küçük av mı, koruma mı, koleksiyon mu?</w:t>
      </w:r>
      <w:r>
        <w:br/>
        <w:t>Kalibre seçimi yapın: Hedef ve etki ihtiyacına göre .22/.17’den daha büyük av kalibrelerine kadar değerlendirin.</w:t>
      </w:r>
      <w:r>
        <w:br/>
        <w:t>Tambur kapasitesi ve servis desteğini kontrol edin.</w:t>
      </w:r>
      <w:r>
        <w:br/>
        <w:t>Ağırlık, denge ve dipçik ergonomisini deneyin.</w:t>
      </w:r>
      <w:r>
        <w:br/>
        <w:t>Garanti ve yedek parça erişimini yetkili satıcıdan teyit edin.</w:t>
      </w:r>
    </w:p>
    <w:p w14:paraId="33C41FC2" w14:textId="77777777" w:rsidR="00664B68" w:rsidRDefault="00664B68" w:rsidP="00664B68">
      <w:pPr>
        <w:pStyle w:val="NormalWeb"/>
      </w:pPr>
      <w:r>
        <w:rPr>
          <w:rStyle w:val="Gl"/>
        </w:rPr>
        <w:t>SEO Anahtar Kelimeler</w:t>
      </w:r>
      <w:r>
        <w:br/>
        <w:t xml:space="preserve">revolver av tüfeği, tamburlu tüfek, revolver tüfek kalibreleri, revolver </w:t>
      </w:r>
      <w:proofErr w:type="spellStart"/>
      <w:r>
        <w:t>hunting</w:t>
      </w:r>
      <w:proofErr w:type="spellEnd"/>
      <w:r>
        <w:t xml:space="preserve"> </w:t>
      </w:r>
      <w:proofErr w:type="spellStart"/>
      <w:r>
        <w:t>rifle</w:t>
      </w:r>
      <w:proofErr w:type="spellEnd"/>
      <w:r>
        <w:t>, küçük av tüfeği revolver, Prizma Av revolver, revolver tüfek bakım</w:t>
      </w:r>
    </w:p>
    <w:p w14:paraId="0603341D" w14:textId="77777777" w:rsidR="00664B68" w:rsidRDefault="00664B68" w:rsidP="00664B68">
      <w:pPr>
        <w:pStyle w:val="NormalWeb"/>
      </w:pPr>
      <w:r>
        <w:rPr>
          <w:rStyle w:val="Gl"/>
        </w:rPr>
        <w:t>Sonuç</w:t>
      </w:r>
      <w:r>
        <w:br/>
        <w:t>Revolver av tüfekleri, nispeten nadir ama belirli görev ve av senaryolarında güçlü ve pratik bir alternatif sunar. Doğru kalibre, güvenilir üretici ve yetkili servis desteği ile uzun ömürlü ve güvenli kullanım sağlar. Satın almadan önce tambur kapasitesi, kalibre ve servis erişimini dikkatle değerlendirmeniz önemlidir.</w:t>
      </w:r>
    </w:p>
    <w:p w14:paraId="43F2FFD2" w14:textId="77777777" w:rsidR="00664B68" w:rsidRDefault="00664B68" w:rsidP="00664B68">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06D438ED" w14:textId="77777777" w:rsidR="0043550C" w:rsidRDefault="0043550C">
      <w:bookmarkStart w:id="0" w:name="_GoBack"/>
      <w:bookmarkEnd w:id="0"/>
    </w:p>
    <w:sectPr w:rsidR="004355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341"/>
    <w:rsid w:val="0043550C"/>
    <w:rsid w:val="00664B68"/>
    <w:rsid w:val="0098734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08CC83-2C31-4D2C-A5C0-F59AB42B9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664B6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64B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43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645</Words>
  <Characters>3683</Characters>
  <Application>Microsoft Office Word</Application>
  <DocSecurity>0</DocSecurity>
  <Lines>30</Lines>
  <Paragraphs>8</Paragraphs>
  <ScaleCrop>false</ScaleCrop>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2025-11-01T14:17:00Z</dcterms:created>
  <dcterms:modified xsi:type="dcterms:W3CDTF">2025-11-01T14:19:00Z</dcterms:modified>
</cp:coreProperties>
</file>