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BABFF5" w14:textId="77777777" w:rsidR="00B96292" w:rsidRPr="00B96292" w:rsidRDefault="00B96292" w:rsidP="00B9629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96292">
        <w:rPr>
          <w:rFonts w:ascii="Times New Roman" w:eastAsia="Times New Roman" w:hAnsi="Times New Roman" w:cs="Times New Roman"/>
          <w:b/>
          <w:bCs/>
          <w:sz w:val="36"/>
          <w:szCs w:val="36"/>
          <w:lang w:eastAsia="tr-TR"/>
        </w:rPr>
        <w:t>Yıldız Av Tüfekleri Hakkında Kapsamlı Bilgi – Prizma Av Bayii’nden</w:t>
      </w:r>
    </w:p>
    <w:p w14:paraId="2A62D3C6" w14:textId="77777777" w:rsidR="00B96292" w:rsidRPr="00B96292" w:rsidRDefault="00B96292" w:rsidP="00B96292">
      <w:p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Yerli üretimi, yüksek işçilik kalitesi ve geniş model yelpazesiyle öne çıkan Yıldız Av Tüfekleri, Türkiye’nin en güvenilir av tüfeği markalarından biri olarak dikkat çekiyor. Prizma Av Bayii olarak bu markanın tüm modellerini uygun fiyat, kredi kartına taksit imkânı ve uzman kadro desteğiyle sizlere sunmaktan gurur duyuyoruz.</w:t>
      </w:r>
    </w:p>
    <w:p w14:paraId="2C632E7E" w14:textId="77777777" w:rsidR="00B96292" w:rsidRPr="00B96292" w:rsidRDefault="00B96292" w:rsidP="00B96292">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96292">
        <w:rPr>
          <w:rFonts w:ascii="Times New Roman" w:eastAsia="Times New Roman" w:hAnsi="Times New Roman" w:cs="Times New Roman"/>
          <w:b/>
          <w:bCs/>
          <w:sz w:val="27"/>
          <w:szCs w:val="27"/>
          <w:lang w:eastAsia="tr-TR"/>
        </w:rPr>
        <w:t>Yıldız Silah Hakkında</w:t>
      </w:r>
    </w:p>
    <w:p w14:paraId="73FB7043" w14:textId="77777777" w:rsidR="00B96292" w:rsidRPr="00B96292" w:rsidRDefault="00B96292" w:rsidP="00B96292">
      <w:p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Yıldız Silah Sanayi, Burdur Organize Sanayi Bölgesi’nde yer alan modern tesislerinde yıllık 60.000 adet üretim kapasitesiyle çalışmaktadır. Kaliteli Türk cevizi kullanılarak üretilen kundaklar, 4140 çelikten yapılmış krom kaplamalı namlular ve detaylı kalite kontrol süreçleri ile tüfekler yüksek dayanıklılık ve performans sunar.</w:t>
      </w:r>
    </w:p>
    <w:p w14:paraId="100EA80A" w14:textId="77777777" w:rsidR="00B96292" w:rsidRPr="00B96292" w:rsidRDefault="00B96292" w:rsidP="00B96292">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96292">
        <w:rPr>
          <w:rFonts w:ascii="Times New Roman" w:eastAsia="Times New Roman" w:hAnsi="Times New Roman" w:cs="Times New Roman"/>
          <w:b/>
          <w:bCs/>
          <w:sz w:val="27"/>
          <w:szCs w:val="27"/>
          <w:lang w:eastAsia="tr-TR"/>
        </w:rPr>
        <w:t>Öne Çıkan Yıldız Tüfek Modelleri</w:t>
      </w:r>
    </w:p>
    <w:p w14:paraId="1D51381D" w14:textId="77777777" w:rsidR="00B96292" w:rsidRPr="00B96292" w:rsidRDefault="00B96292" w:rsidP="00B96292">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96292">
        <w:rPr>
          <w:rFonts w:ascii="Times New Roman" w:eastAsia="Times New Roman" w:hAnsi="Times New Roman" w:cs="Times New Roman"/>
          <w:b/>
          <w:bCs/>
          <w:sz w:val="24"/>
          <w:szCs w:val="24"/>
          <w:lang w:eastAsia="tr-TR"/>
        </w:rPr>
        <w:t>Süperpoze</w:t>
      </w:r>
      <w:proofErr w:type="spellEnd"/>
      <w:r w:rsidRPr="00B96292">
        <w:rPr>
          <w:rFonts w:ascii="Times New Roman" w:eastAsia="Times New Roman" w:hAnsi="Times New Roman" w:cs="Times New Roman"/>
          <w:b/>
          <w:bCs/>
          <w:sz w:val="24"/>
          <w:szCs w:val="24"/>
          <w:lang w:eastAsia="tr-TR"/>
        </w:rPr>
        <w:t xml:space="preserve"> Serisi</w:t>
      </w:r>
    </w:p>
    <w:p w14:paraId="4FE27804" w14:textId="77777777" w:rsidR="00B96292" w:rsidRPr="00B96292" w:rsidRDefault="00B96292" w:rsidP="00B9629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SPZ M, SPZ SM, SPZ ME gibi modeller</w:t>
      </w:r>
    </w:p>
    <w:p w14:paraId="3E23163B" w14:textId="77777777" w:rsidR="00B96292" w:rsidRPr="00B96292" w:rsidRDefault="00B96292" w:rsidP="00B9629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Mobil şok sistemleri, 12, 20 ve 28 kalibre seçenekleri</w:t>
      </w:r>
    </w:p>
    <w:p w14:paraId="6318BB09" w14:textId="77777777" w:rsidR="00B96292" w:rsidRPr="00B96292" w:rsidRDefault="00B96292" w:rsidP="00B9629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Ahşap veya sentetik gövde alternatifleri</w:t>
      </w:r>
    </w:p>
    <w:p w14:paraId="46CC2DCC" w14:textId="77777777" w:rsidR="00B96292" w:rsidRPr="00B96292" w:rsidRDefault="00B96292" w:rsidP="00B96292">
      <w:p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b/>
          <w:bCs/>
          <w:sz w:val="24"/>
          <w:szCs w:val="24"/>
          <w:lang w:eastAsia="tr-TR"/>
        </w:rPr>
        <w:t>Çifte ve Tek Kırma Tüfekler</w:t>
      </w:r>
    </w:p>
    <w:p w14:paraId="2205C9AC" w14:textId="77777777" w:rsidR="00B96292" w:rsidRPr="00B96292" w:rsidRDefault="00B96292" w:rsidP="00B96292">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96292">
        <w:rPr>
          <w:rFonts w:ascii="Times New Roman" w:eastAsia="Times New Roman" w:hAnsi="Times New Roman" w:cs="Times New Roman"/>
          <w:sz w:val="24"/>
          <w:szCs w:val="24"/>
          <w:lang w:eastAsia="tr-TR"/>
        </w:rPr>
        <w:t>Elegant</w:t>
      </w:r>
      <w:proofErr w:type="spellEnd"/>
      <w:r w:rsidRPr="00B96292">
        <w:rPr>
          <w:rFonts w:ascii="Times New Roman" w:eastAsia="Times New Roman" w:hAnsi="Times New Roman" w:cs="Times New Roman"/>
          <w:sz w:val="24"/>
          <w:szCs w:val="24"/>
          <w:lang w:eastAsia="tr-TR"/>
        </w:rPr>
        <w:t xml:space="preserve"> serisi çifteler, TK tek kırma modeller</w:t>
      </w:r>
    </w:p>
    <w:p w14:paraId="531687CD" w14:textId="77777777" w:rsidR="00B96292" w:rsidRPr="00B96292" w:rsidRDefault="00B96292" w:rsidP="00B96292">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Hafif yapılar, hassas tetik mekanizmaları</w:t>
      </w:r>
    </w:p>
    <w:p w14:paraId="2264A5C8" w14:textId="77777777" w:rsidR="00B96292" w:rsidRPr="00B96292" w:rsidRDefault="00B96292" w:rsidP="00B96292">
      <w:p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b/>
          <w:bCs/>
          <w:sz w:val="24"/>
          <w:szCs w:val="24"/>
          <w:lang w:eastAsia="tr-TR"/>
        </w:rPr>
        <w:t>Pompalı ve Yarı Otomatik Tüfekler</w:t>
      </w:r>
    </w:p>
    <w:p w14:paraId="0A38A920" w14:textId="77777777" w:rsidR="00B96292" w:rsidRPr="00B96292" w:rsidRDefault="00B96292" w:rsidP="00B9629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S serisi pompalı tüfekler</w:t>
      </w:r>
    </w:p>
    <w:p w14:paraId="3ABCDE55" w14:textId="77777777" w:rsidR="00B96292" w:rsidRPr="00B96292" w:rsidRDefault="00B96292" w:rsidP="00B96292">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Yarı otomatik sistemli modeller hızlı atış imkânı sağlar</w:t>
      </w:r>
    </w:p>
    <w:p w14:paraId="7AAA3512" w14:textId="77777777" w:rsidR="00B96292" w:rsidRPr="00B96292" w:rsidRDefault="00B96292" w:rsidP="00B96292">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96292">
        <w:rPr>
          <w:rFonts w:ascii="Times New Roman" w:eastAsia="Times New Roman" w:hAnsi="Times New Roman" w:cs="Times New Roman"/>
          <w:b/>
          <w:bCs/>
          <w:sz w:val="27"/>
          <w:szCs w:val="27"/>
          <w:lang w:eastAsia="tr-TR"/>
        </w:rPr>
        <w:t>Teknik Özellikler</w:t>
      </w:r>
    </w:p>
    <w:p w14:paraId="6EC2FDB4" w14:textId="77777777" w:rsidR="00B96292" w:rsidRPr="00B96292" w:rsidRDefault="00B96292" w:rsidP="00B96292">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4140 çelikten krom kaplamalı namlular</w:t>
      </w:r>
    </w:p>
    <w:p w14:paraId="498BE07F" w14:textId="77777777" w:rsidR="00B96292" w:rsidRPr="00B96292" w:rsidRDefault="00B96292" w:rsidP="00B96292">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Türk cevizinden el işçiliğiyle üretilen kundaklar</w:t>
      </w:r>
    </w:p>
    <w:p w14:paraId="16303697" w14:textId="77777777" w:rsidR="00B96292" w:rsidRPr="00B96292" w:rsidRDefault="00B96292" w:rsidP="00B96292">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Mobil şok sistemi ve yüksek atış testlerinden geçmiş dayanıklı mekanizmalar</w:t>
      </w:r>
    </w:p>
    <w:p w14:paraId="52AAF926" w14:textId="77777777" w:rsidR="00B96292" w:rsidRPr="00B96292" w:rsidRDefault="00B96292" w:rsidP="00B96292">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12, 20, 28 ve 36 kalibre seçenekleri</w:t>
      </w:r>
    </w:p>
    <w:p w14:paraId="04250CC9" w14:textId="77777777" w:rsidR="00B96292" w:rsidRPr="00B96292" w:rsidRDefault="00B96292" w:rsidP="00B96292">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Hafif gövde, ergonomik tasarım ve uzun ömürlü kullanım</w:t>
      </w:r>
    </w:p>
    <w:p w14:paraId="1C6836AA" w14:textId="77777777" w:rsidR="00B96292" w:rsidRPr="00B96292" w:rsidRDefault="00B96292" w:rsidP="00B96292">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96292">
        <w:rPr>
          <w:rFonts w:ascii="Times New Roman" w:eastAsia="Times New Roman" w:hAnsi="Times New Roman" w:cs="Times New Roman"/>
          <w:b/>
          <w:bCs/>
          <w:sz w:val="27"/>
          <w:szCs w:val="27"/>
          <w:lang w:eastAsia="tr-TR"/>
        </w:rPr>
        <w:t>Kullanım Alanları</w:t>
      </w:r>
    </w:p>
    <w:p w14:paraId="6505E1B6" w14:textId="77777777" w:rsidR="00B96292" w:rsidRPr="00B96292" w:rsidRDefault="00B96292" w:rsidP="00B96292">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Kuş, tavşan, ördek gibi küçük ve orta boy avlar</w:t>
      </w:r>
    </w:p>
    <w:p w14:paraId="2DB0E7AC" w14:textId="77777777" w:rsidR="00B96292" w:rsidRPr="00B96292" w:rsidRDefault="00B96292" w:rsidP="00B96292">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Trap ve sportif atıcılık</w:t>
      </w:r>
    </w:p>
    <w:p w14:paraId="76B4822E" w14:textId="77777777" w:rsidR="00B96292" w:rsidRPr="00B96292" w:rsidRDefault="00B96292" w:rsidP="00B96292">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 xml:space="preserve">Koleksiyon amaçlı klasik çifte ve </w:t>
      </w:r>
      <w:proofErr w:type="spellStart"/>
      <w:r w:rsidRPr="00B96292">
        <w:rPr>
          <w:rFonts w:ascii="Times New Roman" w:eastAsia="Times New Roman" w:hAnsi="Times New Roman" w:cs="Times New Roman"/>
          <w:sz w:val="24"/>
          <w:szCs w:val="24"/>
          <w:lang w:eastAsia="tr-TR"/>
        </w:rPr>
        <w:t>süperpoze</w:t>
      </w:r>
      <w:proofErr w:type="spellEnd"/>
      <w:r w:rsidRPr="00B96292">
        <w:rPr>
          <w:rFonts w:ascii="Times New Roman" w:eastAsia="Times New Roman" w:hAnsi="Times New Roman" w:cs="Times New Roman"/>
          <w:sz w:val="24"/>
          <w:szCs w:val="24"/>
          <w:lang w:eastAsia="tr-TR"/>
        </w:rPr>
        <w:t xml:space="preserve"> tercihi</w:t>
      </w:r>
    </w:p>
    <w:p w14:paraId="05F3109B" w14:textId="77777777" w:rsidR="00B96292" w:rsidRPr="00B96292" w:rsidRDefault="00B96292" w:rsidP="00B96292">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Yoğun bitki örtülü arazilerde hafif ve kısa namlulu modellerle kolay manevra</w:t>
      </w:r>
    </w:p>
    <w:p w14:paraId="58D0C161" w14:textId="77777777" w:rsidR="00B96292" w:rsidRPr="00B96292" w:rsidRDefault="00B96292" w:rsidP="00B96292">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96292">
        <w:rPr>
          <w:rFonts w:ascii="Times New Roman" w:eastAsia="Times New Roman" w:hAnsi="Times New Roman" w:cs="Times New Roman"/>
          <w:b/>
          <w:bCs/>
          <w:sz w:val="27"/>
          <w:szCs w:val="27"/>
          <w:lang w:eastAsia="tr-TR"/>
        </w:rPr>
        <w:lastRenderedPageBreak/>
        <w:t>Neden Prizma Av Bayii?</w:t>
      </w:r>
    </w:p>
    <w:p w14:paraId="5B97937B" w14:textId="77777777" w:rsidR="00B96292" w:rsidRPr="00B96292" w:rsidRDefault="00B96292" w:rsidP="00B96292">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Yıldız markasının tüm modelleri stoktan, orijinal ve garantili</w:t>
      </w:r>
    </w:p>
    <w:p w14:paraId="6101CF71" w14:textId="77777777" w:rsidR="00B96292" w:rsidRPr="00B96292" w:rsidRDefault="00B96292" w:rsidP="00B96292">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Türkiye genelinde en uygun fiyat politikası ile satış</w:t>
      </w:r>
    </w:p>
    <w:p w14:paraId="1D800243" w14:textId="77777777" w:rsidR="00B96292" w:rsidRPr="00B96292" w:rsidRDefault="00B96292" w:rsidP="00B96292">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Kredi kartına taksit imkânı ve kampanyalı ödeme seçenekleri</w:t>
      </w:r>
    </w:p>
    <w:p w14:paraId="52E38082" w14:textId="77777777" w:rsidR="00B96292" w:rsidRPr="00B96292" w:rsidRDefault="00B96292" w:rsidP="00B96292">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Uzman kadromuz ile ihtiyaca göre tüfek seçimi desteği</w:t>
      </w:r>
    </w:p>
    <w:p w14:paraId="7CC5CF98" w14:textId="77777777" w:rsidR="00B96292" w:rsidRPr="00B96292" w:rsidRDefault="00B96292" w:rsidP="00B96292">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Satış sonrası teknik servis, bakım ve yedek parça hizmeti</w:t>
      </w:r>
    </w:p>
    <w:p w14:paraId="4BB9E84A" w14:textId="77777777" w:rsidR="00B96292" w:rsidRPr="00B96292" w:rsidRDefault="00B96292" w:rsidP="00B96292">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Türkiye geneline hızlı ve güvenli kargo hizmeti</w:t>
      </w:r>
    </w:p>
    <w:p w14:paraId="36113247" w14:textId="77777777" w:rsidR="00B96292" w:rsidRPr="00B96292" w:rsidRDefault="00B96292" w:rsidP="00B96292">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96292">
        <w:rPr>
          <w:rFonts w:ascii="Times New Roman" w:eastAsia="Times New Roman" w:hAnsi="Times New Roman" w:cs="Times New Roman"/>
          <w:b/>
          <w:bCs/>
          <w:sz w:val="27"/>
          <w:szCs w:val="27"/>
          <w:lang w:eastAsia="tr-TR"/>
        </w:rPr>
        <w:t>Tüfek Seçerken Dikkat Edilmesi Gerekenler</w:t>
      </w:r>
    </w:p>
    <w:p w14:paraId="4CC2AE00" w14:textId="77777777" w:rsidR="00B96292" w:rsidRPr="00B96292" w:rsidRDefault="00B96292" w:rsidP="00B96292">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Kalibre: Av türüne göre doğru kalibre tercihi yapılmalı (örneğin 12 kalibre geniş kullanım alanına sahiptir)</w:t>
      </w:r>
    </w:p>
    <w:p w14:paraId="639A1887" w14:textId="77777777" w:rsidR="00B96292" w:rsidRPr="00B96292" w:rsidRDefault="00B96292" w:rsidP="00B96292">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 xml:space="preserve">Sistem tipi: Kişisel kullanım alışkanlıklarına göre </w:t>
      </w:r>
      <w:proofErr w:type="spellStart"/>
      <w:r w:rsidRPr="00B96292">
        <w:rPr>
          <w:rFonts w:ascii="Times New Roman" w:eastAsia="Times New Roman" w:hAnsi="Times New Roman" w:cs="Times New Roman"/>
          <w:sz w:val="24"/>
          <w:szCs w:val="24"/>
          <w:lang w:eastAsia="tr-TR"/>
        </w:rPr>
        <w:t>süperpoze</w:t>
      </w:r>
      <w:proofErr w:type="spellEnd"/>
      <w:r w:rsidRPr="00B96292">
        <w:rPr>
          <w:rFonts w:ascii="Times New Roman" w:eastAsia="Times New Roman" w:hAnsi="Times New Roman" w:cs="Times New Roman"/>
          <w:sz w:val="24"/>
          <w:szCs w:val="24"/>
          <w:lang w:eastAsia="tr-TR"/>
        </w:rPr>
        <w:t>, çifte, yarı otomatik ya da pompalı modellerden biri seçilmeli</w:t>
      </w:r>
    </w:p>
    <w:p w14:paraId="29ABEDC7" w14:textId="77777777" w:rsidR="00B96292" w:rsidRPr="00B96292" w:rsidRDefault="00B96292" w:rsidP="00B96292">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Namlu uzunluğu: Açık arazide uzun, ormanlık alanlarda kısa namlu tercih edilebilir</w:t>
      </w:r>
    </w:p>
    <w:p w14:paraId="43CDB300" w14:textId="77777777" w:rsidR="00B96292" w:rsidRPr="00B96292" w:rsidRDefault="00B96292" w:rsidP="00B96292">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Ergonomi: Tetik hissiyatı, omuz dengesi, tüfeğin genel ağırlığı kullanıcı konforunu etkiler</w:t>
      </w:r>
    </w:p>
    <w:p w14:paraId="4558DA52" w14:textId="77777777" w:rsidR="00B96292" w:rsidRPr="00B96292" w:rsidRDefault="00B96292" w:rsidP="00B96292">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Malzeme tercihi: Ahşap kundak klasik sevenler için, sentetik kundak hafiflik isteyenler için uygundur</w:t>
      </w:r>
    </w:p>
    <w:p w14:paraId="7CBC5506" w14:textId="77777777" w:rsidR="00B96292" w:rsidRPr="00B96292" w:rsidRDefault="00B96292" w:rsidP="00B96292">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96292">
        <w:rPr>
          <w:rFonts w:ascii="Times New Roman" w:eastAsia="Times New Roman" w:hAnsi="Times New Roman" w:cs="Times New Roman"/>
          <w:b/>
          <w:bCs/>
          <w:sz w:val="27"/>
          <w:szCs w:val="27"/>
          <w:lang w:eastAsia="tr-TR"/>
        </w:rPr>
        <w:t>Sonuç</w:t>
      </w:r>
    </w:p>
    <w:p w14:paraId="6016D431" w14:textId="77777777" w:rsidR="00B96292" w:rsidRPr="00B96292" w:rsidRDefault="00B96292" w:rsidP="00B96292">
      <w:p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Yıldız Av Tüfekleri, yerli üretimin kalitesi, estetiği ve dayanıklılığı ile her seviyeden avcıya hitap eden modeller sunar. Prizma Av Bayii olarak bu markanın tüm modellerini en iyi fiyatlarla, taksitli ödeme seçenekleriyle ve profesyonel danışmanlıkla sizlere sunuyoruz.</w:t>
      </w:r>
    </w:p>
    <w:p w14:paraId="66D7564E" w14:textId="77777777" w:rsidR="00B96292" w:rsidRPr="00B96292" w:rsidRDefault="00B96292" w:rsidP="00B96292">
      <w:p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 xml:space="preserve">Adres: Menderes Mah. Trabzon </w:t>
      </w:r>
      <w:proofErr w:type="spellStart"/>
      <w:r w:rsidRPr="00B96292">
        <w:rPr>
          <w:rFonts w:ascii="Times New Roman" w:eastAsia="Times New Roman" w:hAnsi="Times New Roman" w:cs="Times New Roman"/>
          <w:sz w:val="24"/>
          <w:szCs w:val="24"/>
          <w:lang w:eastAsia="tr-TR"/>
        </w:rPr>
        <w:t>Blv</w:t>
      </w:r>
      <w:proofErr w:type="spellEnd"/>
      <w:r w:rsidRPr="00B96292">
        <w:rPr>
          <w:rFonts w:ascii="Times New Roman" w:eastAsia="Times New Roman" w:hAnsi="Times New Roman" w:cs="Times New Roman"/>
          <w:sz w:val="24"/>
          <w:szCs w:val="24"/>
          <w:lang w:eastAsia="tr-TR"/>
        </w:rPr>
        <w:t>. No: 119, Dulkadiroğlu / Kahramanmaraş</w:t>
      </w:r>
      <w:r w:rsidRPr="00B96292">
        <w:rPr>
          <w:rFonts w:ascii="Times New Roman" w:eastAsia="Times New Roman" w:hAnsi="Times New Roman" w:cs="Times New Roman"/>
          <w:sz w:val="24"/>
          <w:szCs w:val="24"/>
          <w:lang w:eastAsia="tr-TR"/>
        </w:rPr>
        <w:br/>
        <w:t>Telefon: 0344 231 0187 – 0344 231 55 01</w:t>
      </w:r>
      <w:r w:rsidRPr="00B96292">
        <w:rPr>
          <w:rFonts w:ascii="Times New Roman" w:eastAsia="Times New Roman" w:hAnsi="Times New Roman" w:cs="Times New Roman"/>
          <w:sz w:val="24"/>
          <w:szCs w:val="24"/>
          <w:lang w:eastAsia="tr-TR"/>
        </w:rPr>
        <w:br/>
      </w:r>
      <w:proofErr w:type="spellStart"/>
      <w:r w:rsidRPr="00B96292">
        <w:rPr>
          <w:rFonts w:ascii="Times New Roman" w:eastAsia="Times New Roman" w:hAnsi="Times New Roman" w:cs="Times New Roman"/>
          <w:sz w:val="24"/>
          <w:szCs w:val="24"/>
          <w:lang w:eastAsia="tr-TR"/>
        </w:rPr>
        <w:t>WhatsApp</w:t>
      </w:r>
      <w:proofErr w:type="spellEnd"/>
      <w:r w:rsidRPr="00B96292">
        <w:rPr>
          <w:rFonts w:ascii="Times New Roman" w:eastAsia="Times New Roman" w:hAnsi="Times New Roman" w:cs="Times New Roman"/>
          <w:sz w:val="24"/>
          <w:szCs w:val="24"/>
          <w:lang w:eastAsia="tr-TR"/>
        </w:rPr>
        <w:t>: 0532 722 1746</w:t>
      </w:r>
    </w:p>
    <w:p w14:paraId="6E16EDDD" w14:textId="77777777" w:rsidR="00B96292" w:rsidRPr="00B96292" w:rsidRDefault="00B96292" w:rsidP="00B96292">
      <w:pPr>
        <w:spacing w:before="100" w:beforeAutospacing="1" w:after="100" w:afterAutospacing="1" w:line="240" w:lineRule="auto"/>
        <w:rPr>
          <w:rFonts w:ascii="Times New Roman" w:eastAsia="Times New Roman" w:hAnsi="Times New Roman" w:cs="Times New Roman"/>
          <w:sz w:val="24"/>
          <w:szCs w:val="24"/>
          <w:lang w:eastAsia="tr-TR"/>
        </w:rPr>
      </w:pPr>
      <w:r w:rsidRPr="00B96292">
        <w:rPr>
          <w:rFonts w:ascii="Times New Roman" w:eastAsia="Times New Roman" w:hAnsi="Times New Roman" w:cs="Times New Roman"/>
          <w:sz w:val="24"/>
          <w:szCs w:val="24"/>
          <w:lang w:eastAsia="tr-TR"/>
        </w:rPr>
        <w:t>Prizma Av Bayii – Yıldız Silah kalitesiyle doğada fark yaratın.</w:t>
      </w:r>
    </w:p>
    <w:p w14:paraId="15B195BE" w14:textId="77777777" w:rsidR="00CD263A" w:rsidRDefault="00CD263A">
      <w:bookmarkStart w:id="0" w:name="_GoBack"/>
      <w:bookmarkEnd w:id="0"/>
    </w:p>
    <w:sectPr w:rsidR="00CD26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E02FF9"/>
    <w:multiLevelType w:val="multilevel"/>
    <w:tmpl w:val="4F32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97402D"/>
    <w:multiLevelType w:val="multilevel"/>
    <w:tmpl w:val="9DD6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C60932"/>
    <w:multiLevelType w:val="multilevel"/>
    <w:tmpl w:val="EC6A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6B1FF6"/>
    <w:multiLevelType w:val="multilevel"/>
    <w:tmpl w:val="93E6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0C0CA4"/>
    <w:multiLevelType w:val="multilevel"/>
    <w:tmpl w:val="4CB2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98723B"/>
    <w:multiLevelType w:val="multilevel"/>
    <w:tmpl w:val="0E6E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F1600E"/>
    <w:multiLevelType w:val="multilevel"/>
    <w:tmpl w:val="6A0E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
  </w:num>
  <w:num w:numId="4">
    <w:abstractNumId w:val="3"/>
  </w:num>
  <w:num w:numId="5">
    <w:abstractNumId w:val="2"/>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6FF"/>
    <w:rsid w:val="00B96292"/>
    <w:rsid w:val="00C966FF"/>
    <w:rsid w:val="00CD263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285AF2-6039-4698-ADDE-14F283231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B96292"/>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B96292"/>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B96292"/>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B96292"/>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B9629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B96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0575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455</Words>
  <Characters>2595</Characters>
  <Application>Microsoft Office Word</Application>
  <DocSecurity>0</DocSecurity>
  <Lines>21</Lines>
  <Paragraphs>6</Paragraphs>
  <ScaleCrop>false</ScaleCrop>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2025-10-31T14:54:00Z</dcterms:created>
  <dcterms:modified xsi:type="dcterms:W3CDTF">2025-10-31T14:58:00Z</dcterms:modified>
</cp:coreProperties>
</file>