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EFCFC51" w14:textId="77777777" w:rsidR="00F75BEE" w:rsidRPr="00F75BEE" w:rsidRDefault="00F75BEE" w:rsidP="00F75BEE">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proofErr w:type="spellStart"/>
      <w:r w:rsidRPr="00F75BEE">
        <w:rPr>
          <w:rFonts w:ascii="Times New Roman" w:eastAsia="Times New Roman" w:hAnsi="Times New Roman" w:cs="Times New Roman"/>
          <w:b/>
          <w:bCs/>
          <w:sz w:val="36"/>
          <w:szCs w:val="36"/>
          <w:lang w:eastAsia="tr-TR"/>
        </w:rPr>
        <w:t>Armsan</w:t>
      </w:r>
      <w:proofErr w:type="spellEnd"/>
      <w:r w:rsidRPr="00F75BEE">
        <w:rPr>
          <w:rFonts w:ascii="Times New Roman" w:eastAsia="Times New Roman" w:hAnsi="Times New Roman" w:cs="Times New Roman"/>
          <w:b/>
          <w:bCs/>
          <w:sz w:val="36"/>
          <w:szCs w:val="36"/>
          <w:lang w:eastAsia="tr-TR"/>
        </w:rPr>
        <w:t xml:space="preserve"> </w:t>
      </w:r>
      <w:proofErr w:type="spellStart"/>
      <w:r w:rsidRPr="00F75BEE">
        <w:rPr>
          <w:rFonts w:ascii="Times New Roman" w:eastAsia="Times New Roman" w:hAnsi="Times New Roman" w:cs="Times New Roman"/>
          <w:b/>
          <w:bCs/>
          <w:sz w:val="36"/>
          <w:szCs w:val="36"/>
          <w:lang w:eastAsia="tr-TR"/>
        </w:rPr>
        <w:t>Phenoma</w:t>
      </w:r>
      <w:proofErr w:type="spellEnd"/>
      <w:r w:rsidRPr="00F75BEE">
        <w:rPr>
          <w:rFonts w:ascii="Times New Roman" w:eastAsia="Times New Roman" w:hAnsi="Times New Roman" w:cs="Times New Roman"/>
          <w:b/>
          <w:bCs/>
          <w:sz w:val="36"/>
          <w:szCs w:val="36"/>
          <w:lang w:eastAsia="tr-TR"/>
        </w:rPr>
        <w:t xml:space="preserve"> Av Tüfeği – Prizma Av Bayii’nden</w:t>
      </w:r>
    </w:p>
    <w:p w14:paraId="4A6898B3" w14:textId="77777777" w:rsidR="00F75BEE" w:rsidRPr="00F75BEE" w:rsidRDefault="00F75BEE" w:rsidP="00F75BEE">
      <w:pPr>
        <w:spacing w:before="100" w:beforeAutospacing="1" w:after="100" w:afterAutospacing="1" w:line="240" w:lineRule="auto"/>
        <w:rPr>
          <w:rFonts w:ascii="Times New Roman" w:eastAsia="Times New Roman" w:hAnsi="Times New Roman" w:cs="Times New Roman"/>
          <w:sz w:val="24"/>
          <w:szCs w:val="24"/>
          <w:lang w:eastAsia="tr-TR"/>
        </w:rPr>
      </w:pPr>
      <w:r w:rsidRPr="00F75BEE">
        <w:rPr>
          <w:rFonts w:ascii="Times New Roman" w:eastAsia="Times New Roman" w:hAnsi="Times New Roman" w:cs="Times New Roman"/>
          <w:sz w:val="24"/>
          <w:szCs w:val="24"/>
          <w:lang w:eastAsia="tr-TR"/>
        </w:rPr>
        <w:t xml:space="preserve">Yerli üretim av tüfekleri arasında öne çıkan </w:t>
      </w:r>
      <w:proofErr w:type="spellStart"/>
      <w:r w:rsidRPr="00F75BEE">
        <w:rPr>
          <w:rFonts w:ascii="Times New Roman" w:eastAsia="Times New Roman" w:hAnsi="Times New Roman" w:cs="Times New Roman"/>
          <w:b/>
          <w:bCs/>
          <w:sz w:val="24"/>
          <w:szCs w:val="24"/>
          <w:lang w:eastAsia="tr-TR"/>
        </w:rPr>
        <w:t>Armsan</w:t>
      </w:r>
      <w:proofErr w:type="spellEnd"/>
      <w:r w:rsidRPr="00F75BEE">
        <w:rPr>
          <w:rFonts w:ascii="Times New Roman" w:eastAsia="Times New Roman" w:hAnsi="Times New Roman" w:cs="Times New Roman"/>
          <w:b/>
          <w:bCs/>
          <w:sz w:val="24"/>
          <w:szCs w:val="24"/>
          <w:lang w:eastAsia="tr-TR"/>
        </w:rPr>
        <w:t xml:space="preserve"> </w:t>
      </w:r>
      <w:proofErr w:type="spellStart"/>
      <w:r w:rsidRPr="00F75BEE">
        <w:rPr>
          <w:rFonts w:ascii="Times New Roman" w:eastAsia="Times New Roman" w:hAnsi="Times New Roman" w:cs="Times New Roman"/>
          <w:b/>
          <w:bCs/>
          <w:sz w:val="24"/>
          <w:szCs w:val="24"/>
          <w:lang w:eastAsia="tr-TR"/>
        </w:rPr>
        <w:t>Phenoma</w:t>
      </w:r>
      <w:proofErr w:type="spellEnd"/>
      <w:r w:rsidRPr="00F75BEE">
        <w:rPr>
          <w:rFonts w:ascii="Times New Roman" w:eastAsia="Times New Roman" w:hAnsi="Times New Roman" w:cs="Times New Roman"/>
          <w:sz w:val="24"/>
          <w:szCs w:val="24"/>
          <w:lang w:eastAsia="tr-TR"/>
        </w:rPr>
        <w:t xml:space="preserve">, teknik özellikleri, sistem seçenekleri ve estetik tasarımı ile Türkiye'deki avcıların öncelikli tercihlerinden biridir. Prizma Av Bayii olarak, </w:t>
      </w:r>
      <w:proofErr w:type="spellStart"/>
      <w:r w:rsidRPr="00F75BEE">
        <w:rPr>
          <w:rFonts w:ascii="Times New Roman" w:eastAsia="Times New Roman" w:hAnsi="Times New Roman" w:cs="Times New Roman"/>
          <w:sz w:val="24"/>
          <w:szCs w:val="24"/>
          <w:lang w:eastAsia="tr-TR"/>
        </w:rPr>
        <w:t>Phenoma</w:t>
      </w:r>
      <w:proofErr w:type="spellEnd"/>
      <w:r w:rsidRPr="00F75BEE">
        <w:rPr>
          <w:rFonts w:ascii="Times New Roman" w:eastAsia="Times New Roman" w:hAnsi="Times New Roman" w:cs="Times New Roman"/>
          <w:sz w:val="24"/>
          <w:szCs w:val="24"/>
          <w:lang w:eastAsia="tr-TR"/>
        </w:rPr>
        <w:t xml:space="preserve"> modellerini en uygun fiyat ve koşullarla sunmaktan gurur duyuyoruz.</w:t>
      </w:r>
    </w:p>
    <w:p w14:paraId="29B6ECCF" w14:textId="77777777" w:rsidR="00F75BEE" w:rsidRPr="00F75BEE" w:rsidRDefault="00F75BEE" w:rsidP="00F75BEE">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F75BEE">
        <w:rPr>
          <w:rFonts w:ascii="Times New Roman" w:eastAsia="Times New Roman" w:hAnsi="Times New Roman" w:cs="Times New Roman"/>
          <w:b/>
          <w:bCs/>
          <w:sz w:val="27"/>
          <w:szCs w:val="27"/>
          <w:lang w:eastAsia="tr-TR"/>
        </w:rPr>
        <w:t>Ürün Hakkında Genel Bilgi</w:t>
      </w:r>
    </w:p>
    <w:p w14:paraId="69A79C9C" w14:textId="77777777" w:rsidR="00F75BEE" w:rsidRPr="00F75BEE" w:rsidRDefault="00F75BEE" w:rsidP="00F75BEE">
      <w:pPr>
        <w:spacing w:before="100" w:beforeAutospacing="1" w:after="100" w:afterAutospacing="1" w:line="240" w:lineRule="auto"/>
        <w:rPr>
          <w:rFonts w:ascii="Times New Roman" w:eastAsia="Times New Roman" w:hAnsi="Times New Roman" w:cs="Times New Roman"/>
          <w:sz w:val="24"/>
          <w:szCs w:val="24"/>
          <w:lang w:eastAsia="tr-TR"/>
        </w:rPr>
      </w:pPr>
      <w:proofErr w:type="spellStart"/>
      <w:r w:rsidRPr="00F75BEE">
        <w:rPr>
          <w:rFonts w:ascii="Times New Roman" w:eastAsia="Times New Roman" w:hAnsi="Times New Roman" w:cs="Times New Roman"/>
          <w:sz w:val="24"/>
          <w:szCs w:val="24"/>
          <w:lang w:eastAsia="tr-TR"/>
        </w:rPr>
        <w:t>Phenoma</w:t>
      </w:r>
      <w:proofErr w:type="spellEnd"/>
      <w:r w:rsidRPr="00F75BEE">
        <w:rPr>
          <w:rFonts w:ascii="Times New Roman" w:eastAsia="Times New Roman" w:hAnsi="Times New Roman" w:cs="Times New Roman"/>
          <w:sz w:val="24"/>
          <w:szCs w:val="24"/>
          <w:lang w:eastAsia="tr-TR"/>
        </w:rPr>
        <w:t xml:space="preserve"> serisi, yarı otomatik sistemde çalışan ve farklı modellerle gelen geniş bir ürün gamına sahiptir. Gazlı veya kinetik sistem seçenekleri sunarak kullanıcı tercihlerine göre çeşitlilik sağlar. Ahşap, sentetik ve kamuflaj kaplamalarla farklı zevklere hitap eder.</w:t>
      </w:r>
    </w:p>
    <w:p w14:paraId="5E2FFD96" w14:textId="77777777" w:rsidR="00F75BEE" w:rsidRPr="00F75BEE" w:rsidRDefault="00F75BEE" w:rsidP="00F75BEE">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F75BEE">
        <w:rPr>
          <w:rFonts w:ascii="Times New Roman" w:eastAsia="Times New Roman" w:hAnsi="Times New Roman" w:cs="Times New Roman"/>
          <w:b/>
          <w:bCs/>
          <w:sz w:val="27"/>
          <w:szCs w:val="27"/>
          <w:lang w:eastAsia="tr-TR"/>
        </w:rPr>
        <w:t>Teknik Özellikler</w:t>
      </w:r>
    </w:p>
    <w:p w14:paraId="7220596D" w14:textId="77777777" w:rsidR="00F75BEE" w:rsidRPr="00F75BEE" w:rsidRDefault="00F75BEE" w:rsidP="00F75BEE">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F75BEE">
        <w:rPr>
          <w:rFonts w:ascii="Times New Roman" w:eastAsia="Times New Roman" w:hAnsi="Times New Roman" w:cs="Times New Roman"/>
          <w:sz w:val="24"/>
          <w:szCs w:val="24"/>
          <w:lang w:eastAsia="tr-TR"/>
        </w:rPr>
        <w:t>Sistem: Gazlı veya kinetik sistemli yarı otomatik</w:t>
      </w:r>
    </w:p>
    <w:p w14:paraId="5E13A70D" w14:textId="77777777" w:rsidR="00F75BEE" w:rsidRPr="00F75BEE" w:rsidRDefault="00F75BEE" w:rsidP="00F75BEE">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F75BEE">
        <w:rPr>
          <w:rFonts w:ascii="Times New Roman" w:eastAsia="Times New Roman" w:hAnsi="Times New Roman" w:cs="Times New Roman"/>
          <w:sz w:val="24"/>
          <w:szCs w:val="24"/>
          <w:lang w:eastAsia="tr-TR"/>
        </w:rPr>
        <w:t>Kalibre: 12 GA (20, 28, 36 kalibre seçenekleri de mevcut)</w:t>
      </w:r>
    </w:p>
    <w:p w14:paraId="32FC92B0" w14:textId="77777777" w:rsidR="00F75BEE" w:rsidRPr="00F75BEE" w:rsidRDefault="00F75BEE" w:rsidP="00F75BEE">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F75BEE">
        <w:rPr>
          <w:rFonts w:ascii="Times New Roman" w:eastAsia="Times New Roman" w:hAnsi="Times New Roman" w:cs="Times New Roman"/>
          <w:sz w:val="24"/>
          <w:szCs w:val="24"/>
          <w:lang w:eastAsia="tr-TR"/>
        </w:rPr>
        <w:t>Fişek Yatağı: 76 mm (</w:t>
      </w:r>
      <w:proofErr w:type="spellStart"/>
      <w:r w:rsidRPr="00F75BEE">
        <w:rPr>
          <w:rFonts w:ascii="Times New Roman" w:eastAsia="Times New Roman" w:hAnsi="Times New Roman" w:cs="Times New Roman"/>
          <w:sz w:val="24"/>
          <w:szCs w:val="24"/>
          <w:lang w:eastAsia="tr-TR"/>
        </w:rPr>
        <w:t>Magnum</w:t>
      </w:r>
      <w:proofErr w:type="spellEnd"/>
      <w:r w:rsidRPr="00F75BEE">
        <w:rPr>
          <w:rFonts w:ascii="Times New Roman" w:eastAsia="Times New Roman" w:hAnsi="Times New Roman" w:cs="Times New Roman"/>
          <w:sz w:val="24"/>
          <w:szCs w:val="24"/>
          <w:lang w:eastAsia="tr-TR"/>
        </w:rPr>
        <w:t>)</w:t>
      </w:r>
    </w:p>
    <w:p w14:paraId="1E94322C" w14:textId="77777777" w:rsidR="00F75BEE" w:rsidRPr="00F75BEE" w:rsidRDefault="00F75BEE" w:rsidP="00F75BEE">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F75BEE">
        <w:rPr>
          <w:rFonts w:ascii="Times New Roman" w:eastAsia="Times New Roman" w:hAnsi="Times New Roman" w:cs="Times New Roman"/>
          <w:sz w:val="24"/>
          <w:szCs w:val="24"/>
          <w:lang w:eastAsia="tr-TR"/>
        </w:rPr>
        <w:t>Namlu Uzunluğu: 61 cm, 66 cm, 71 cm, 76 cm</w:t>
      </w:r>
    </w:p>
    <w:p w14:paraId="3655795B" w14:textId="77777777" w:rsidR="00F75BEE" w:rsidRPr="00F75BEE" w:rsidRDefault="00F75BEE" w:rsidP="00F75BEE">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F75BEE">
        <w:rPr>
          <w:rFonts w:ascii="Times New Roman" w:eastAsia="Times New Roman" w:hAnsi="Times New Roman" w:cs="Times New Roman"/>
          <w:sz w:val="24"/>
          <w:szCs w:val="24"/>
          <w:lang w:eastAsia="tr-TR"/>
        </w:rPr>
        <w:t>Ağırlık: Ortalama 3,0 – 3,1 kg</w:t>
      </w:r>
    </w:p>
    <w:p w14:paraId="081D7AD1" w14:textId="77777777" w:rsidR="00F75BEE" w:rsidRPr="00F75BEE" w:rsidRDefault="00F75BEE" w:rsidP="00F75BEE">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F75BEE">
        <w:rPr>
          <w:rFonts w:ascii="Times New Roman" w:eastAsia="Times New Roman" w:hAnsi="Times New Roman" w:cs="Times New Roman"/>
          <w:sz w:val="24"/>
          <w:szCs w:val="24"/>
          <w:lang w:eastAsia="tr-TR"/>
        </w:rPr>
        <w:t xml:space="preserve">Şok Sistemi: Mobil şok ve bazı modellerde </w:t>
      </w:r>
      <w:proofErr w:type="spellStart"/>
      <w:r w:rsidRPr="00F75BEE">
        <w:rPr>
          <w:rFonts w:ascii="Times New Roman" w:eastAsia="Times New Roman" w:hAnsi="Times New Roman" w:cs="Times New Roman"/>
          <w:sz w:val="24"/>
          <w:szCs w:val="24"/>
          <w:lang w:eastAsia="tr-TR"/>
        </w:rPr>
        <w:t>Primo</w:t>
      </w:r>
      <w:proofErr w:type="spellEnd"/>
      <w:r w:rsidRPr="00F75BEE">
        <w:rPr>
          <w:rFonts w:ascii="Times New Roman" w:eastAsia="Times New Roman" w:hAnsi="Times New Roman" w:cs="Times New Roman"/>
          <w:sz w:val="24"/>
          <w:szCs w:val="24"/>
          <w:lang w:eastAsia="tr-TR"/>
        </w:rPr>
        <w:t xml:space="preserve"> Mobil Şok</w:t>
      </w:r>
    </w:p>
    <w:p w14:paraId="6DFD66D6" w14:textId="77777777" w:rsidR="00F75BEE" w:rsidRPr="00F75BEE" w:rsidRDefault="00F75BEE" w:rsidP="00F75BEE">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F75BEE">
        <w:rPr>
          <w:rFonts w:ascii="Times New Roman" w:eastAsia="Times New Roman" w:hAnsi="Times New Roman" w:cs="Times New Roman"/>
          <w:sz w:val="24"/>
          <w:szCs w:val="24"/>
          <w:lang w:eastAsia="tr-TR"/>
        </w:rPr>
        <w:t xml:space="preserve">Özellikler: </w:t>
      </w:r>
      <w:proofErr w:type="spellStart"/>
      <w:r w:rsidRPr="00F75BEE">
        <w:rPr>
          <w:rFonts w:ascii="Times New Roman" w:eastAsia="Times New Roman" w:hAnsi="Times New Roman" w:cs="Times New Roman"/>
          <w:sz w:val="24"/>
          <w:szCs w:val="24"/>
          <w:lang w:eastAsia="tr-TR"/>
        </w:rPr>
        <w:t>Cut-Off</w:t>
      </w:r>
      <w:proofErr w:type="spellEnd"/>
      <w:r w:rsidRPr="00F75BEE">
        <w:rPr>
          <w:rFonts w:ascii="Times New Roman" w:eastAsia="Times New Roman" w:hAnsi="Times New Roman" w:cs="Times New Roman"/>
          <w:sz w:val="24"/>
          <w:szCs w:val="24"/>
          <w:lang w:eastAsia="tr-TR"/>
        </w:rPr>
        <w:t xml:space="preserve"> sistemi, fiber optik arpacık, ağır yük pistonu, Türk ceviz kundak</w:t>
      </w:r>
    </w:p>
    <w:p w14:paraId="2D5F0173" w14:textId="77777777" w:rsidR="00F75BEE" w:rsidRPr="00F75BEE" w:rsidRDefault="00F75BEE" w:rsidP="00F75BEE">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F75BEE">
        <w:rPr>
          <w:rFonts w:ascii="Times New Roman" w:eastAsia="Times New Roman" w:hAnsi="Times New Roman" w:cs="Times New Roman"/>
          <w:b/>
          <w:bCs/>
          <w:sz w:val="27"/>
          <w:szCs w:val="27"/>
          <w:lang w:eastAsia="tr-TR"/>
        </w:rPr>
        <w:t>Öne Çıkan Özellikler</w:t>
      </w:r>
    </w:p>
    <w:p w14:paraId="30C76D39" w14:textId="77777777" w:rsidR="00F75BEE" w:rsidRPr="00F75BEE" w:rsidRDefault="00F75BEE" w:rsidP="00F75BEE">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F75BEE">
        <w:rPr>
          <w:rFonts w:ascii="Times New Roman" w:eastAsia="Times New Roman" w:hAnsi="Times New Roman" w:cs="Times New Roman"/>
          <w:sz w:val="24"/>
          <w:szCs w:val="24"/>
          <w:lang w:eastAsia="tr-TR"/>
        </w:rPr>
        <w:t>Yerli üretim olması sayesinde hızlı servis ve yedek parça desteği</w:t>
      </w:r>
    </w:p>
    <w:p w14:paraId="6DB5F261" w14:textId="77777777" w:rsidR="00F75BEE" w:rsidRPr="00F75BEE" w:rsidRDefault="00F75BEE" w:rsidP="00F75BEE">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F75BEE">
        <w:rPr>
          <w:rFonts w:ascii="Times New Roman" w:eastAsia="Times New Roman" w:hAnsi="Times New Roman" w:cs="Times New Roman"/>
          <w:sz w:val="24"/>
          <w:szCs w:val="24"/>
          <w:lang w:eastAsia="tr-TR"/>
        </w:rPr>
        <w:t>Farklı sistem alternatifleri ile kişisel tercihlere uygun yapı</w:t>
      </w:r>
    </w:p>
    <w:p w14:paraId="782068CC" w14:textId="77777777" w:rsidR="00F75BEE" w:rsidRPr="00F75BEE" w:rsidRDefault="00F75BEE" w:rsidP="00F75BEE">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F75BEE">
        <w:rPr>
          <w:rFonts w:ascii="Times New Roman" w:eastAsia="Times New Roman" w:hAnsi="Times New Roman" w:cs="Times New Roman"/>
          <w:sz w:val="24"/>
          <w:szCs w:val="24"/>
          <w:lang w:eastAsia="tr-TR"/>
        </w:rPr>
        <w:t>Hafiflik ve denge açısından dengeli tasarım</w:t>
      </w:r>
    </w:p>
    <w:p w14:paraId="0E615A2A" w14:textId="77777777" w:rsidR="00F75BEE" w:rsidRPr="00F75BEE" w:rsidRDefault="00F75BEE" w:rsidP="00F75BEE">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F75BEE">
        <w:rPr>
          <w:rFonts w:ascii="Times New Roman" w:eastAsia="Times New Roman" w:hAnsi="Times New Roman" w:cs="Times New Roman"/>
          <w:sz w:val="24"/>
          <w:szCs w:val="24"/>
          <w:lang w:eastAsia="tr-TR"/>
        </w:rPr>
        <w:t>Av ortamına uygun kaplama ve namlu seçenekleri</w:t>
      </w:r>
    </w:p>
    <w:p w14:paraId="47CCC111" w14:textId="77777777" w:rsidR="00F75BEE" w:rsidRPr="00F75BEE" w:rsidRDefault="00F75BEE" w:rsidP="00F75BEE">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F75BEE">
        <w:rPr>
          <w:rFonts w:ascii="Times New Roman" w:eastAsia="Times New Roman" w:hAnsi="Times New Roman" w:cs="Times New Roman"/>
          <w:sz w:val="24"/>
          <w:szCs w:val="24"/>
          <w:lang w:eastAsia="tr-TR"/>
        </w:rPr>
        <w:t>Uygun fiyat ve yüksek performans dengesi</w:t>
      </w:r>
    </w:p>
    <w:p w14:paraId="151791C7" w14:textId="77777777" w:rsidR="00F75BEE" w:rsidRPr="00F75BEE" w:rsidRDefault="00F75BEE" w:rsidP="00F75BEE">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F75BEE">
        <w:rPr>
          <w:rFonts w:ascii="Times New Roman" w:eastAsia="Times New Roman" w:hAnsi="Times New Roman" w:cs="Times New Roman"/>
          <w:b/>
          <w:bCs/>
          <w:sz w:val="27"/>
          <w:szCs w:val="27"/>
          <w:lang w:eastAsia="tr-TR"/>
        </w:rPr>
        <w:t>Kimler İçin Uygun?</w:t>
      </w:r>
    </w:p>
    <w:p w14:paraId="444048A6" w14:textId="77777777" w:rsidR="00F75BEE" w:rsidRPr="00F75BEE" w:rsidRDefault="00F75BEE" w:rsidP="00F75BEE">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F75BEE">
        <w:rPr>
          <w:rFonts w:ascii="Times New Roman" w:eastAsia="Times New Roman" w:hAnsi="Times New Roman" w:cs="Times New Roman"/>
          <w:sz w:val="24"/>
          <w:szCs w:val="24"/>
          <w:lang w:eastAsia="tr-TR"/>
        </w:rPr>
        <w:t>Yarı otomatik sistem isteyen profesyonel veya amatör avcılar</w:t>
      </w:r>
    </w:p>
    <w:p w14:paraId="712FDB79" w14:textId="77777777" w:rsidR="00F75BEE" w:rsidRPr="00F75BEE" w:rsidRDefault="00F75BEE" w:rsidP="00F75BEE">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F75BEE">
        <w:rPr>
          <w:rFonts w:ascii="Times New Roman" w:eastAsia="Times New Roman" w:hAnsi="Times New Roman" w:cs="Times New Roman"/>
          <w:sz w:val="24"/>
          <w:szCs w:val="24"/>
          <w:lang w:eastAsia="tr-TR"/>
        </w:rPr>
        <w:t>Yerli üretime öncelik veren kullanıcılar</w:t>
      </w:r>
    </w:p>
    <w:p w14:paraId="5403A29F" w14:textId="77777777" w:rsidR="00F75BEE" w:rsidRPr="00F75BEE" w:rsidRDefault="00F75BEE" w:rsidP="00F75BEE">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F75BEE">
        <w:rPr>
          <w:rFonts w:ascii="Times New Roman" w:eastAsia="Times New Roman" w:hAnsi="Times New Roman" w:cs="Times New Roman"/>
          <w:sz w:val="24"/>
          <w:szCs w:val="24"/>
          <w:lang w:eastAsia="tr-TR"/>
        </w:rPr>
        <w:t>Avlanma tarzına göre namlu ve sistem tercihi yapmak isteyenler</w:t>
      </w:r>
    </w:p>
    <w:p w14:paraId="2A829CBB" w14:textId="77777777" w:rsidR="00F75BEE" w:rsidRPr="00F75BEE" w:rsidRDefault="00F75BEE" w:rsidP="00F75BEE">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F75BEE">
        <w:rPr>
          <w:rFonts w:ascii="Times New Roman" w:eastAsia="Times New Roman" w:hAnsi="Times New Roman" w:cs="Times New Roman"/>
          <w:sz w:val="24"/>
          <w:szCs w:val="24"/>
          <w:lang w:eastAsia="tr-TR"/>
        </w:rPr>
        <w:t>Teknik özellik ve estetik görünümü bir arada arayanlar</w:t>
      </w:r>
    </w:p>
    <w:p w14:paraId="6FC38C25" w14:textId="77777777" w:rsidR="00F75BEE" w:rsidRPr="00F75BEE" w:rsidRDefault="00F75BEE" w:rsidP="00F75BEE">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F75BEE">
        <w:rPr>
          <w:rFonts w:ascii="Times New Roman" w:eastAsia="Times New Roman" w:hAnsi="Times New Roman" w:cs="Times New Roman"/>
          <w:b/>
          <w:bCs/>
          <w:sz w:val="27"/>
          <w:szCs w:val="27"/>
          <w:lang w:eastAsia="tr-TR"/>
        </w:rPr>
        <w:t>Neden Prizma Av Bayii?</w:t>
      </w:r>
    </w:p>
    <w:p w14:paraId="3BE45BF5" w14:textId="77777777" w:rsidR="00F75BEE" w:rsidRPr="00F75BEE" w:rsidRDefault="00F75BEE" w:rsidP="00F75BEE">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F75BEE">
        <w:rPr>
          <w:rFonts w:ascii="Times New Roman" w:eastAsia="Times New Roman" w:hAnsi="Times New Roman" w:cs="Times New Roman"/>
          <w:sz w:val="24"/>
          <w:szCs w:val="24"/>
          <w:lang w:eastAsia="tr-TR"/>
        </w:rPr>
        <w:t xml:space="preserve">Orijinal ve garantili </w:t>
      </w:r>
      <w:proofErr w:type="spellStart"/>
      <w:r w:rsidRPr="00F75BEE">
        <w:rPr>
          <w:rFonts w:ascii="Times New Roman" w:eastAsia="Times New Roman" w:hAnsi="Times New Roman" w:cs="Times New Roman"/>
          <w:sz w:val="24"/>
          <w:szCs w:val="24"/>
          <w:lang w:eastAsia="tr-TR"/>
        </w:rPr>
        <w:t>Armsan</w:t>
      </w:r>
      <w:proofErr w:type="spellEnd"/>
      <w:r w:rsidRPr="00F75BEE">
        <w:rPr>
          <w:rFonts w:ascii="Times New Roman" w:eastAsia="Times New Roman" w:hAnsi="Times New Roman" w:cs="Times New Roman"/>
          <w:sz w:val="24"/>
          <w:szCs w:val="24"/>
          <w:lang w:eastAsia="tr-TR"/>
        </w:rPr>
        <w:t xml:space="preserve"> ürünlerini sunuyoruz</w:t>
      </w:r>
    </w:p>
    <w:p w14:paraId="42A88ADD" w14:textId="77777777" w:rsidR="00F75BEE" w:rsidRPr="00F75BEE" w:rsidRDefault="00F75BEE" w:rsidP="00F75BEE">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F75BEE">
        <w:rPr>
          <w:rFonts w:ascii="Times New Roman" w:eastAsia="Times New Roman" w:hAnsi="Times New Roman" w:cs="Times New Roman"/>
          <w:sz w:val="24"/>
          <w:szCs w:val="24"/>
          <w:lang w:eastAsia="tr-TR"/>
        </w:rPr>
        <w:t>Uygun fiyatlar ve kredi kartına taksit imkânı</w:t>
      </w:r>
    </w:p>
    <w:p w14:paraId="56E4175A" w14:textId="77777777" w:rsidR="00F75BEE" w:rsidRPr="00F75BEE" w:rsidRDefault="00F75BEE" w:rsidP="00F75BEE">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F75BEE">
        <w:rPr>
          <w:rFonts w:ascii="Times New Roman" w:eastAsia="Times New Roman" w:hAnsi="Times New Roman" w:cs="Times New Roman"/>
          <w:sz w:val="24"/>
          <w:szCs w:val="24"/>
          <w:lang w:eastAsia="tr-TR"/>
        </w:rPr>
        <w:t>Türkiye geneline güvenli ve hızlı kargo</w:t>
      </w:r>
    </w:p>
    <w:p w14:paraId="0760B416" w14:textId="77777777" w:rsidR="00F75BEE" w:rsidRPr="00F75BEE" w:rsidRDefault="00F75BEE" w:rsidP="00F75BEE">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F75BEE">
        <w:rPr>
          <w:rFonts w:ascii="Times New Roman" w:eastAsia="Times New Roman" w:hAnsi="Times New Roman" w:cs="Times New Roman"/>
          <w:sz w:val="24"/>
          <w:szCs w:val="24"/>
          <w:lang w:eastAsia="tr-TR"/>
        </w:rPr>
        <w:t>Uzman ekibimizle tüfek seçimi ve kullanım desteği</w:t>
      </w:r>
    </w:p>
    <w:p w14:paraId="23E9620C" w14:textId="77777777" w:rsidR="00F75BEE" w:rsidRPr="00F75BEE" w:rsidRDefault="00F75BEE" w:rsidP="00F75BEE">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F75BEE">
        <w:rPr>
          <w:rFonts w:ascii="Times New Roman" w:eastAsia="Times New Roman" w:hAnsi="Times New Roman" w:cs="Times New Roman"/>
          <w:sz w:val="24"/>
          <w:szCs w:val="24"/>
          <w:lang w:eastAsia="tr-TR"/>
        </w:rPr>
        <w:t>Satış sonrası teknik servis ve yedek parça hizmeti</w:t>
      </w:r>
    </w:p>
    <w:p w14:paraId="4B6326B9" w14:textId="77777777" w:rsidR="00F75BEE" w:rsidRPr="00F75BEE" w:rsidRDefault="00F75BEE" w:rsidP="00F75BEE">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F75BEE">
        <w:rPr>
          <w:rFonts w:ascii="Times New Roman" w:eastAsia="Times New Roman" w:hAnsi="Times New Roman" w:cs="Times New Roman"/>
          <w:b/>
          <w:bCs/>
          <w:sz w:val="27"/>
          <w:szCs w:val="27"/>
          <w:lang w:eastAsia="tr-TR"/>
        </w:rPr>
        <w:t>İletişim Bilgilerimiz</w:t>
      </w:r>
    </w:p>
    <w:p w14:paraId="35D1622C" w14:textId="77777777" w:rsidR="00F75BEE" w:rsidRPr="00F75BEE" w:rsidRDefault="00F75BEE" w:rsidP="00F75BEE">
      <w:pPr>
        <w:spacing w:before="100" w:beforeAutospacing="1" w:after="100" w:afterAutospacing="1" w:line="240" w:lineRule="auto"/>
        <w:rPr>
          <w:rFonts w:ascii="Times New Roman" w:eastAsia="Times New Roman" w:hAnsi="Times New Roman" w:cs="Times New Roman"/>
          <w:sz w:val="24"/>
          <w:szCs w:val="24"/>
          <w:lang w:eastAsia="tr-TR"/>
        </w:rPr>
      </w:pPr>
      <w:r w:rsidRPr="00F75BEE">
        <w:rPr>
          <w:rFonts w:ascii="Times New Roman" w:eastAsia="Times New Roman" w:hAnsi="Times New Roman" w:cs="Times New Roman"/>
          <w:b/>
          <w:bCs/>
          <w:sz w:val="24"/>
          <w:szCs w:val="24"/>
          <w:lang w:eastAsia="tr-TR"/>
        </w:rPr>
        <w:lastRenderedPageBreak/>
        <w:t>Prizma Av Bayii</w:t>
      </w:r>
      <w:r w:rsidRPr="00F75BEE">
        <w:rPr>
          <w:rFonts w:ascii="Times New Roman" w:eastAsia="Times New Roman" w:hAnsi="Times New Roman" w:cs="Times New Roman"/>
          <w:sz w:val="24"/>
          <w:szCs w:val="24"/>
          <w:lang w:eastAsia="tr-TR"/>
        </w:rPr>
        <w:br/>
        <w:t xml:space="preserve">Adres: Menderes Mah. Trabzon </w:t>
      </w:r>
      <w:proofErr w:type="spellStart"/>
      <w:r w:rsidRPr="00F75BEE">
        <w:rPr>
          <w:rFonts w:ascii="Times New Roman" w:eastAsia="Times New Roman" w:hAnsi="Times New Roman" w:cs="Times New Roman"/>
          <w:sz w:val="24"/>
          <w:szCs w:val="24"/>
          <w:lang w:eastAsia="tr-TR"/>
        </w:rPr>
        <w:t>Blv</w:t>
      </w:r>
      <w:proofErr w:type="spellEnd"/>
      <w:r w:rsidRPr="00F75BEE">
        <w:rPr>
          <w:rFonts w:ascii="Times New Roman" w:eastAsia="Times New Roman" w:hAnsi="Times New Roman" w:cs="Times New Roman"/>
          <w:sz w:val="24"/>
          <w:szCs w:val="24"/>
          <w:lang w:eastAsia="tr-TR"/>
        </w:rPr>
        <w:t>. No: 119, Dulkadiroğlu / Kahramanmaraş</w:t>
      </w:r>
      <w:r w:rsidRPr="00F75BEE">
        <w:rPr>
          <w:rFonts w:ascii="Times New Roman" w:eastAsia="Times New Roman" w:hAnsi="Times New Roman" w:cs="Times New Roman"/>
          <w:sz w:val="24"/>
          <w:szCs w:val="24"/>
          <w:lang w:eastAsia="tr-TR"/>
        </w:rPr>
        <w:br/>
        <w:t>Telefon: 0344 231 0187 – 0344 231 55 01</w:t>
      </w:r>
      <w:r w:rsidRPr="00F75BEE">
        <w:rPr>
          <w:rFonts w:ascii="Times New Roman" w:eastAsia="Times New Roman" w:hAnsi="Times New Roman" w:cs="Times New Roman"/>
          <w:sz w:val="24"/>
          <w:szCs w:val="24"/>
          <w:lang w:eastAsia="tr-TR"/>
        </w:rPr>
        <w:br/>
      </w:r>
      <w:proofErr w:type="spellStart"/>
      <w:r w:rsidRPr="00F75BEE">
        <w:rPr>
          <w:rFonts w:ascii="Times New Roman" w:eastAsia="Times New Roman" w:hAnsi="Times New Roman" w:cs="Times New Roman"/>
          <w:sz w:val="24"/>
          <w:szCs w:val="24"/>
          <w:lang w:eastAsia="tr-TR"/>
        </w:rPr>
        <w:t>WhatsApp</w:t>
      </w:r>
      <w:proofErr w:type="spellEnd"/>
      <w:r w:rsidRPr="00F75BEE">
        <w:rPr>
          <w:rFonts w:ascii="Times New Roman" w:eastAsia="Times New Roman" w:hAnsi="Times New Roman" w:cs="Times New Roman"/>
          <w:sz w:val="24"/>
          <w:szCs w:val="24"/>
          <w:lang w:eastAsia="tr-TR"/>
        </w:rPr>
        <w:t>: 0532 722 1746</w:t>
      </w:r>
    </w:p>
    <w:p w14:paraId="496CAEB3" w14:textId="77777777" w:rsidR="006F2E53" w:rsidRDefault="006F2E53">
      <w:bookmarkStart w:id="0" w:name="_GoBack"/>
      <w:bookmarkEnd w:id="0"/>
    </w:p>
    <w:sectPr w:rsidR="006F2E5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38B44D1"/>
    <w:multiLevelType w:val="multilevel"/>
    <w:tmpl w:val="6FD6F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6AA010D"/>
    <w:multiLevelType w:val="multilevel"/>
    <w:tmpl w:val="0484A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CF32E89"/>
    <w:multiLevelType w:val="multilevel"/>
    <w:tmpl w:val="FB94E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8871F77"/>
    <w:multiLevelType w:val="multilevel"/>
    <w:tmpl w:val="A1FE3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1034"/>
    <w:rsid w:val="006F2E53"/>
    <w:rsid w:val="00761034"/>
    <w:rsid w:val="00F75BEE"/>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82D107E-59AB-452D-B154-FB354384AA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Balk2">
    <w:name w:val="heading 2"/>
    <w:basedOn w:val="Normal"/>
    <w:link w:val="Balk2Char"/>
    <w:uiPriority w:val="9"/>
    <w:qFormat/>
    <w:rsid w:val="00F75BEE"/>
    <w:pPr>
      <w:spacing w:before="100" w:beforeAutospacing="1" w:after="100" w:afterAutospacing="1" w:line="240" w:lineRule="auto"/>
      <w:outlineLvl w:val="1"/>
    </w:pPr>
    <w:rPr>
      <w:rFonts w:ascii="Times New Roman" w:eastAsia="Times New Roman" w:hAnsi="Times New Roman" w:cs="Times New Roman"/>
      <w:b/>
      <w:bCs/>
      <w:sz w:val="36"/>
      <w:szCs w:val="36"/>
      <w:lang w:eastAsia="tr-TR"/>
    </w:rPr>
  </w:style>
  <w:style w:type="paragraph" w:styleId="Balk3">
    <w:name w:val="heading 3"/>
    <w:basedOn w:val="Normal"/>
    <w:link w:val="Balk3Char"/>
    <w:uiPriority w:val="9"/>
    <w:qFormat/>
    <w:rsid w:val="00F75BEE"/>
    <w:pPr>
      <w:spacing w:before="100" w:beforeAutospacing="1" w:after="100" w:afterAutospacing="1" w:line="240" w:lineRule="auto"/>
      <w:outlineLvl w:val="2"/>
    </w:pPr>
    <w:rPr>
      <w:rFonts w:ascii="Times New Roman" w:eastAsia="Times New Roman" w:hAnsi="Times New Roman" w:cs="Times New Roman"/>
      <w:b/>
      <w:bCs/>
      <w:sz w:val="27"/>
      <w:szCs w:val="27"/>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2Char">
    <w:name w:val="Başlık 2 Char"/>
    <w:basedOn w:val="VarsaylanParagrafYazTipi"/>
    <w:link w:val="Balk2"/>
    <w:uiPriority w:val="9"/>
    <w:rsid w:val="00F75BEE"/>
    <w:rPr>
      <w:rFonts w:ascii="Times New Roman" w:eastAsia="Times New Roman" w:hAnsi="Times New Roman" w:cs="Times New Roman"/>
      <w:b/>
      <w:bCs/>
      <w:sz w:val="36"/>
      <w:szCs w:val="36"/>
      <w:lang w:eastAsia="tr-TR"/>
    </w:rPr>
  </w:style>
  <w:style w:type="character" w:customStyle="1" w:styleId="Balk3Char">
    <w:name w:val="Başlık 3 Char"/>
    <w:basedOn w:val="VarsaylanParagrafYazTipi"/>
    <w:link w:val="Balk3"/>
    <w:uiPriority w:val="9"/>
    <w:rsid w:val="00F75BEE"/>
    <w:rPr>
      <w:rFonts w:ascii="Times New Roman" w:eastAsia="Times New Roman" w:hAnsi="Times New Roman" w:cs="Times New Roman"/>
      <w:b/>
      <w:bCs/>
      <w:sz w:val="27"/>
      <w:szCs w:val="27"/>
      <w:lang w:eastAsia="tr-TR"/>
    </w:rPr>
  </w:style>
  <w:style w:type="paragraph" w:styleId="NormalWeb">
    <w:name w:val="Normal (Web)"/>
    <w:basedOn w:val="Normal"/>
    <w:uiPriority w:val="99"/>
    <w:semiHidden/>
    <w:unhideWhenUsed/>
    <w:rsid w:val="00F75BEE"/>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styleId="Gl">
    <w:name w:val="Strong"/>
    <w:basedOn w:val="VarsaylanParagrafYazTipi"/>
    <w:uiPriority w:val="22"/>
    <w:qFormat/>
    <w:rsid w:val="00F75BE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981807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291</Words>
  <Characters>1661</Characters>
  <Application>Microsoft Office Word</Application>
  <DocSecurity>0</DocSecurity>
  <Lines>13</Lines>
  <Paragraphs>3</Paragraphs>
  <ScaleCrop>false</ScaleCrop>
  <Company/>
  <LinksUpToDate>false</LinksUpToDate>
  <CharactersWithSpaces>1949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3</cp:revision>
  <dcterms:created xsi:type="dcterms:W3CDTF">2025-11-01T11:08:00Z</dcterms:created>
  <dcterms:modified xsi:type="dcterms:W3CDTF">2025-11-01T11:11:00Z</dcterms:modified>
</cp:coreProperties>
</file>