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D0A9B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DOMINATOR 200W — Güç, Hassasiyet ve Dayanıklılık</w:t>
      </w:r>
    </w:p>
    <w:p w14:paraId="452C92C8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200W,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performans sınıfında yer alan, av ve hedef atışına yönelik tasarlanmış güçlü bir PCP havalı tüfektir. Yüksek enerji, sağlam mekanik yapı, modüler aksesuar uyumluluğu ve profesyonel seviye tetik/namlu donanımıyla öne çıkar. En ucuz Hatsan, Hatsan havalı tüfek ve Hatsan aramalarında öne çıkacak şekilde optimize edilmiş bu tanıtım yazısı, e-ticaret sitenizde doğrudan kullanılmaya hazırdır.</w:t>
      </w:r>
    </w:p>
    <w:p w14:paraId="5A07DE84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 (Özet)</w:t>
      </w:r>
    </w:p>
    <w:p w14:paraId="7AF06250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.22 (5,5 mm), .25 (6,35 mm), .30 (7,62 mm)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Tüpü Kapasitesi: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580–700 cc (versiyona göre değişir)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Dolum Basıncı: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250–300 bar (model konfigürasyonuna bağlı)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520–660 mm aralığında (versiyona göre)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1000–1300 mm aralığında (stok/konfigürasyona göre)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4.5–6.5 kg (aksesuar ile değişebilir)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Hızı / Enerji: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Kalibreye göre farklılık gösterir; örnek değerler: .22 için 900–1100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aralığında, .25 ve .30 kalibreler için daha yüksek enerji (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) değerleri.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/ Besleme: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Döner yüksek kapasiteli şarjör veya tek atış opsiyonları (versiyona göre)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kaliteli tetik sistemi (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benzeri hassas tetik uyumu)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Sistemi: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rayları (optik ve aksesuar uyumluluğu)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işlenmiş alüminyum + dayanıklı polimer / ahşap kundak seçenekleri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Özellikler: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 opsiyonu, entegre veya uyumlu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susturucu, manometre, doldurma portu, katlanabilir/ayarlanabilir dipçik opsiyonları</w:t>
      </w:r>
    </w:p>
    <w:p w14:paraId="72F89AA2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4651378E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200W, yüksek enerji gerektiren av senaryoları ve uzun menzilli hedef atışlarında üstün performans sunmak üzere tasarlanmıştır. Büyük hacimli hava tüpü ve regülatörlü besleme seçenekleri sayesinde her atışta tutarlı enerji sağlar; bu da uzak mesafelerde daha güvenilir isabet anlamına gelir. CNC işlenmiş namlu ve kaliteli tetik sistemi, hassasiyetin yükseltilmesine yardımcı olur.</w:t>
      </w:r>
    </w:p>
    <w:p w14:paraId="34CD226C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Ağırlığı ve boyutu nedeniyle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 daha çok saha/av ve poligon kullanımına uygundur;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tripod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bipod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sabitlenerek uzun atış seanslarında daha rahat sonuç verir.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rayları ile dürbün, lazer,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bipod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diğer aksesuarlar kolayca entegre edilebilir.</w:t>
      </w:r>
    </w:p>
    <w:p w14:paraId="3CAE48ED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05306EB6" w14:textId="77777777" w:rsidR="00872B4C" w:rsidRPr="00872B4C" w:rsidRDefault="00872B4C" w:rsidP="00872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Orta ve büyük boy avcılar (uzun menzil ve durdurma gücü isteyenler)</w:t>
      </w:r>
    </w:p>
    <w:p w14:paraId="2E1401F4" w14:textId="77777777" w:rsidR="00872B4C" w:rsidRPr="00872B4C" w:rsidRDefault="00872B4C" w:rsidP="00872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 atışı ve poligon kullanıcıları (yüksek isabet ve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tekrarlanabilirlik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arayanlar)</w:t>
      </w:r>
    </w:p>
    <w:p w14:paraId="509BAC34" w14:textId="77777777" w:rsidR="00872B4C" w:rsidRPr="00872B4C" w:rsidRDefault="00872B4C" w:rsidP="00872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Taktiksel/teknik hobi kullanıcıları ve koleksiyon meraklıları</w:t>
      </w:r>
    </w:p>
    <w:p w14:paraId="7F2A3A6D" w14:textId="77777777" w:rsidR="00872B4C" w:rsidRPr="00872B4C" w:rsidRDefault="00872B4C" w:rsidP="00872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Dayanıklı, ağır hizmete uygun bir PCP platform isteyenler</w:t>
      </w:r>
    </w:p>
    <w:p w14:paraId="12106B40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Dominator</w:t>
      </w:r>
      <w:proofErr w:type="spellEnd"/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200W’un Öne Çıkan Avantajları</w:t>
      </w:r>
    </w:p>
    <w:p w14:paraId="1AEF2F46" w14:textId="77777777" w:rsidR="00872B4C" w:rsidRPr="00872B4C" w:rsidRDefault="00872B4C" w:rsidP="00872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Enerji ve Menzil: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kalibre seçenekleriyle orta-uzun menzilde etkili.</w:t>
      </w:r>
    </w:p>
    <w:p w14:paraId="64F54CAC" w14:textId="77777777" w:rsidR="00872B4C" w:rsidRPr="00872B4C" w:rsidRDefault="00872B4C" w:rsidP="00872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Stabil Atış Davranışı: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Regülatör ve büyük hava tüpü kombinasyonu ile sabit enerji.</w:t>
      </w:r>
    </w:p>
    <w:p w14:paraId="318B3DD3" w14:textId="77777777" w:rsidR="00872B4C" w:rsidRPr="00872B4C" w:rsidRDefault="00872B4C" w:rsidP="00872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Modülerlik: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ve taktik aksesuar montajına tam uyum.</w:t>
      </w:r>
    </w:p>
    <w:p w14:paraId="45CF8B3D" w14:textId="77777777" w:rsidR="00872B4C" w:rsidRPr="00872B4C" w:rsidRDefault="00872B4C" w:rsidP="00872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işlenmiş metal aksam ve sağlam şasi ile uzun ömür.</w:t>
      </w:r>
    </w:p>
    <w:p w14:paraId="461D76DB" w14:textId="77777777" w:rsidR="00872B4C" w:rsidRPr="00872B4C" w:rsidRDefault="00872B4C" w:rsidP="00872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Çeşitli Konfigürasyonlar: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Susturucu, regülatör, farklı stok/kundak seçenekleriyle kişiselleştirme.</w:t>
      </w:r>
    </w:p>
    <w:p w14:paraId="73658546" w14:textId="77777777" w:rsidR="00872B4C" w:rsidRPr="00872B4C" w:rsidRDefault="00872B4C" w:rsidP="00872B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Tetik &amp; Namlu: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atış için optimize edilmiş donanım.</w:t>
      </w:r>
    </w:p>
    <w:p w14:paraId="18B6C6D8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Dikkat Edilmesi Gerekenler</w:t>
      </w:r>
    </w:p>
    <w:p w14:paraId="36F6FC0D" w14:textId="77777777" w:rsidR="00872B4C" w:rsidRPr="00872B4C" w:rsidRDefault="00872B4C" w:rsidP="00872B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200W, boyut ve ağırlık açısından taşınabilirlikten ödün verebilir; saha kullanımı için taşıma planlaması yapın.</w:t>
      </w:r>
    </w:p>
    <w:p w14:paraId="3C303F50" w14:textId="77777777" w:rsidR="00872B4C" w:rsidRPr="00872B4C" w:rsidRDefault="00872B4C" w:rsidP="00872B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enerji sınıfı ürünlerde doğru mühimmat seçimi, optik ayarı ve güvenlik önlemleri kritik önemdedir.</w:t>
      </w:r>
    </w:p>
    <w:p w14:paraId="21F9A992" w14:textId="77777777" w:rsidR="00872B4C" w:rsidRPr="00872B4C" w:rsidRDefault="00872B4C" w:rsidP="00872B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Yerel mevzuat, taşıma ve depolama kurallarına uyun; ruhsat/izin gerekliliklerini kontrol edin.</w:t>
      </w:r>
    </w:p>
    <w:p w14:paraId="01EB00C9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ve Prizma Av Avantajları</w:t>
      </w:r>
    </w:p>
    <w:p w14:paraId="2F89E215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 ve diğer Hatsan modellerini orijinal, garantili ve stoktan teslim koşullarıyla sunuyoruz. Satın alma sırasında sunduğumuz avantajlar:</w:t>
      </w:r>
    </w:p>
    <w:p w14:paraId="57B308E9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Telefon: 0344 231 01 87 ve 0344 231 55 01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Hattı: 0532 722 1746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0A69B5DA" w14:textId="77777777" w:rsidR="00872B4C" w:rsidRPr="00872B4C" w:rsidRDefault="00872B4C" w:rsidP="00872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peşin fiyatına taksit imkânı</w:t>
      </w:r>
    </w:p>
    <w:p w14:paraId="1472328E" w14:textId="77777777" w:rsidR="00872B4C" w:rsidRPr="00872B4C" w:rsidRDefault="00872B4C" w:rsidP="00872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Tüm Türkiye’ye kargo gönderimi</w:t>
      </w:r>
    </w:p>
    <w:p w14:paraId="7C0A3A90" w14:textId="77777777" w:rsidR="00872B4C" w:rsidRPr="00872B4C" w:rsidRDefault="00872B4C" w:rsidP="00872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bayilik güvencesiyle satış sonrası destek ve garanti</w:t>
      </w:r>
    </w:p>
    <w:p w14:paraId="2F75A35F" w14:textId="77777777" w:rsidR="00872B4C" w:rsidRPr="00872B4C" w:rsidRDefault="00872B4C" w:rsidP="00872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Stok ve konfigürasyon (susturucu, regülatör, kalibre seçenekleri) desteği</w:t>
      </w:r>
    </w:p>
    <w:p w14:paraId="4F092D22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İçin Önerilen Meta Etiketleri</w:t>
      </w:r>
    </w:p>
    <w:p w14:paraId="2E153EFB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(örnek):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 – Yüksek Enerji PCP Havalı Tüfek | Prizma Av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72B4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(örnek):</w:t>
      </w: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 ile uzun menzil ve yüksek durdurma gücü sizde. Prizma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Av’dan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garanti, kredi kartına taksit ve Türkiye geneline kargo. Bilgi ve sipariş: 0344 231 01 87.</w:t>
      </w:r>
    </w:p>
    <w:p w14:paraId="001DDD8F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Önerilen SEO Anahtar Kelimeler</w:t>
      </w:r>
    </w:p>
    <w:p w14:paraId="14C9572C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200W, en ucuz Hatsan, Hatsan havalı tüfek,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 fiyat, Hatsan PCP tüfek, yüksek enerji havalı tüfek, Hatsan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Prizma Av Hatsan bayii, Hatsan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 özellikleri.</w:t>
      </w:r>
    </w:p>
    <w:p w14:paraId="0B21EA83" w14:textId="77777777" w:rsidR="00872B4C" w:rsidRPr="00872B4C" w:rsidRDefault="00872B4C" w:rsidP="00872B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2B4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Sonuç ve Çağrı (CTA)</w:t>
      </w:r>
    </w:p>
    <w:p w14:paraId="2F2E55ED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200W, güç ve hassasiyeti bir arada isteyenler için tasarlanmış profesyonel sınıf bir PCP tüfektir. En ucuz Hatsan aramalarında rekabetçi fiyat ve güvenilir servis arıyorsanız,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Dominator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200W’i Prizma Av Bayii güvencesiyle inceleyin.</w:t>
      </w:r>
    </w:p>
    <w:p w14:paraId="1FA322D2" w14:textId="77777777" w:rsidR="00872B4C" w:rsidRPr="00872B4C" w:rsidRDefault="00872B4C" w:rsidP="00872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Kesin stok, fiyat ve konfigürasyon bilgisi almak veya sipariş oluşturmak için bizi arayın veya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yazın: 0532 722 1746. Telefon: 0344 231 01 87 – 0344 231 55 01. Prizma Av adres: Menderes Mah. Trabzon </w:t>
      </w:r>
      <w:proofErr w:type="spellStart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72B4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Kahramanmaraş.</w:t>
      </w:r>
    </w:p>
    <w:p w14:paraId="4506F87D" w14:textId="77777777" w:rsidR="00336666" w:rsidRDefault="00336666">
      <w:bookmarkStart w:id="0" w:name="_GoBack"/>
      <w:bookmarkEnd w:id="0"/>
    </w:p>
    <w:sectPr w:rsidR="003366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E1097"/>
    <w:multiLevelType w:val="multilevel"/>
    <w:tmpl w:val="39D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28D7"/>
    <w:multiLevelType w:val="multilevel"/>
    <w:tmpl w:val="DA44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C59DE"/>
    <w:multiLevelType w:val="multilevel"/>
    <w:tmpl w:val="B3A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B7D29"/>
    <w:multiLevelType w:val="multilevel"/>
    <w:tmpl w:val="BFFA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83"/>
    <w:rsid w:val="00336666"/>
    <w:rsid w:val="00770683"/>
    <w:rsid w:val="0087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CAB573-95F4-4D5B-9E75-A97B04BB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72B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72B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2B4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72B4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72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72B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0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2025-11-05T09:13:00Z</dcterms:created>
  <dcterms:modified xsi:type="dcterms:W3CDTF">2025-11-05T09:14:00Z</dcterms:modified>
</cp:coreProperties>
</file>