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EB6F9" w14:textId="77777777" w:rsidR="00B95E4A" w:rsidRDefault="00B95E4A" w:rsidP="00B95E4A">
      <w:pPr>
        <w:pStyle w:val="NormalWeb"/>
      </w:pPr>
      <w:r>
        <w:rPr>
          <w:rStyle w:val="Gl"/>
        </w:rPr>
        <w:t xml:space="preserve">Hatsan </w:t>
      </w:r>
      <w:proofErr w:type="spellStart"/>
      <w:r>
        <w:rPr>
          <w:rStyle w:val="Gl"/>
        </w:rPr>
        <w:t>Factor</w:t>
      </w:r>
      <w:proofErr w:type="spellEnd"/>
      <w:r>
        <w:rPr>
          <w:rStyle w:val="Gl"/>
        </w:rPr>
        <w:t xml:space="preserve"> </w:t>
      </w:r>
      <w:proofErr w:type="spellStart"/>
      <w:r>
        <w:rPr>
          <w:rStyle w:val="Gl"/>
        </w:rPr>
        <w:t>Sniper</w:t>
      </w:r>
      <w:proofErr w:type="spellEnd"/>
      <w:r>
        <w:rPr>
          <w:rStyle w:val="Gl"/>
        </w:rPr>
        <w:t xml:space="preserve"> S SHORT Black PCP Havalı Tüfek – Keskinlik, Dayanıklılık ve Taktiksel Tasarım</w:t>
      </w:r>
    </w:p>
    <w:p w14:paraId="630E491E" w14:textId="77777777" w:rsidR="00B95E4A" w:rsidRDefault="00B95E4A" w:rsidP="00B95E4A">
      <w:pPr>
        <w:pStyle w:val="NormalWeb"/>
      </w:pPr>
      <w:proofErr w:type="spellStart"/>
      <w:r>
        <w:t>Hatsan’ın</w:t>
      </w:r>
      <w:proofErr w:type="spellEnd"/>
      <w:r>
        <w:t xml:space="preserve"> üst seviye PCP serisinden </w:t>
      </w:r>
      <w:proofErr w:type="spellStart"/>
      <w:r>
        <w:rPr>
          <w:rStyle w:val="Gl"/>
        </w:rPr>
        <w:t>Factor</w:t>
      </w:r>
      <w:proofErr w:type="spellEnd"/>
      <w:r>
        <w:rPr>
          <w:rStyle w:val="Gl"/>
        </w:rPr>
        <w:t xml:space="preserve"> </w:t>
      </w:r>
      <w:proofErr w:type="spellStart"/>
      <w:r>
        <w:rPr>
          <w:rStyle w:val="Gl"/>
        </w:rPr>
        <w:t>Sniper</w:t>
      </w:r>
      <w:proofErr w:type="spellEnd"/>
      <w:r>
        <w:rPr>
          <w:rStyle w:val="Gl"/>
        </w:rPr>
        <w:t xml:space="preserve"> S SHORT Black</w:t>
      </w:r>
      <w:r>
        <w:t>, taktiksel görünümü, regülatörlü PCP sistemi ve karbon fiber hava tüpüyle uzun süreli, tutarlı performans sunan bir hassas tüfektir. Hem profesyonel spor atıcıları hem de saha kullanımına uygun bu model; ayarlanabilir dipçik, entegre susturucu ve yüksek kapasiteli şarjör gibi özellikleriyle öne çıkar.</w:t>
      </w:r>
    </w:p>
    <w:p w14:paraId="3617FBDC" w14:textId="77777777" w:rsidR="00B95E4A" w:rsidRDefault="00B95E4A" w:rsidP="00B95E4A">
      <w:pPr>
        <w:pStyle w:val="NormalWeb"/>
      </w:pPr>
      <w:r>
        <w:rPr>
          <w:rStyle w:val="Gl"/>
        </w:rPr>
        <w:t xml:space="preserve">Hatsan </w:t>
      </w:r>
      <w:proofErr w:type="spellStart"/>
      <w:r>
        <w:rPr>
          <w:rStyle w:val="Gl"/>
        </w:rPr>
        <w:t>Factor</w:t>
      </w:r>
      <w:proofErr w:type="spellEnd"/>
      <w:r>
        <w:rPr>
          <w:rStyle w:val="Gl"/>
        </w:rPr>
        <w:t xml:space="preserve"> </w:t>
      </w:r>
      <w:proofErr w:type="spellStart"/>
      <w:r>
        <w:rPr>
          <w:rStyle w:val="Gl"/>
        </w:rPr>
        <w:t>Sniper</w:t>
      </w:r>
      <w:proofErr w:type="spellEnd"/>
      <w:r>
        <w:rPr>
          <w:rStyle w:val="Gl"/>
        </w:rPr>
        <w:t xml:space="preserve"> S SHORT Black PCP – Teknik Özellikler</w:t>
      </w:r>
    </w:p>
    <w:p w14:paraId="5125F958" w14:textId="77777777" w:rsidR="00B95E4A" w:rsidRDefault="00B95E4A" w:rsidP="00B95E4A">
      <w:pPr>
        <w:pStyle w:val="NormalWeb"/>
      </w:pPr>
      <w:r>
        <w:t>Kalibre Seçenekleri: 4.5 mm (.177), 5.5 mm (.22) ve 6.35 mm (.25)</w:t>
      </w:r>
      <w:r>
        <w:br/>
        <w:t>Enerji Kaynağı: PCP (</w:t>
      </w:r>
      <w:proofErr w:type="spellStart"/>
      <w:r>
        <w:t>Pre-Charged</w:t>
      </w:r>
      <w:proofErr w:type="spellEnd"/>
      <w:r>
        <w:t xml:space="preserve"> </w:t>
      </w:r>
      <w:proofErr w:type="spellStart"/>
      <w:r>
        <w:t>Pneumatic</w:t>
      </w:r>
      <w:proofErr w:type="spellEnd"/>
      <w:r>
        <w:t>) sistemi</w:t>
      </w:r>
      <w:r>
        <w:br/>
        <w:t xml:space="preserve">Maksimum Enerji: Kalibreye göre 45–110 </w:t>
      </w:r>
      <w:proofErr w:type="spellStart"/>
      <w:r>
        <w:t>Joule</w:t>
      </w:r>
      <w:proofErr w:type="spellEnd"/>
      <w:r>
        <w:t xml:space="preserve"> aralığında yüksek güç</w:t>
      </w:r>
      <w:r>
        <w:br/>
        <w:t>Namlu: HASSAS Hatsan üretimi yivli çelik namlu</w:t>
      </w:r>
      <w:r>
        <w:br/>
        <w:t>Hava Tüpü: 480 cc karbon fiber, 300 BAR dolum basıncı</w:t>
      </w:r>
      <w:r>
        <w:br/>
        <w:t>Regülatör: Stabil basınç dağılımı için regülatörlü sistem</w:t>
      </w:r>
      <w:r>
        <w:br/>
        <w:t>Atış Kapasitesi: Kalibreye göre değişen çoklu şarjör sistemi (19–45 atım)</w:t>
      </w:r>
      <w:r>
        <w:br/>
        <w:t xml:space="preserve">Tetik Sistemi: </w:t>
      </w:r>
      <w:proofErr w:type="spellStart"/>
      <w:r>
        <w:t>Quattro</w:t>
      </w:r>
      <w:proofErr w:type="spellEnd"/>
      <w:r>
        <w:t xml:space="preserve"> </w:t>
      </w:r>
      <w:proofErr w:type="spellStart"/>
      <w:r>
        <w:t>Trigger</w:t>
      </w:r>
      <w:proofErr w:type="spellEnd"/>
      <w:r>
        <w:t xml:space="preserve"> – Ayarlanabilir çift kademeli tetik</w:t>
      </w:r>
      <w:r>
        <w:br/>
        <w:t>Susturucu: Entegre QE (</w:t>
      </w:r>
      <w:proofErr w:type="spellStart"/>
      <w:r>
        <w:t>Quiet</w:t>
      </w:r>
      <w:proofErr w:type="spellEnd"/>
      <w:r>
        <w:t xml:space="preserve"> </w:t>
      </w:r>
      <w:proofErr w:type="spellStart"/>
      <w:r>
        <w:t>Energy</w:t>
      </w:r>
      <w:proofErr w:type="spellEnd"/>
      <w:r>
        <w:t xml:space="preserve">) </w:t>
      </w:r>
      <w:proofErr w:type="spellStart"/>
      <w:r>
        <w:t>moderatör</w:t>
      </w:r>
      <w:proofErr w:type="spellEnd"/>
      <w:r>
        <w:t>, sessiz atış deneyimi</w:t>
      </w:r>
      <w:r>
        <w:br/>
        <w:t>Gövde ve Dipçik: Kompakt SHORT tasarım, ayarlanabilir yanak desteği ve ergonomik kabza</w:t>
      </w:r>
      <w:r>
        <w:br/>
        <w:t xml:space="preserve">Aksesuar Uyumu: 11 mm ve </w:t>
      </w:r>
      <w:proofErr w:type="spellStart"/>
      <w:r>
        <w:t>Picatinny</w:t>
      </w:r>
      <w:proofErr w:type="spellEnd"/>
      <w:r>
        <w:t xml:space="preserve"> ray sistemi ile dürbün, </w:t>
      </w:r>
      <w:proofErr w:type="spellStart"/>
      <w:r>
        <w:t>bipod</w:t>
      </w:r>
      <w:proofErr w:type="spellEnd"/>
      <w:r>
        <w:t>, lazer montajına uygun</w:t>
      </w:r>
    </w:p>
    <w:p w14:paraId="38DB7751" w14:textId="77777777" w:rsidR="00B95E4A" w:rsidRDefault="00B95E4A" w:rsidP="00B95E4A">
      <w:pPr>
        <w:pStyle w:val="NormalWeb"/>
      </w:pPr>
      <w:r>
        <w:rPr>
          <w:rStyle w:val="Gl"/>
        </w:rPr>
        <w:t>Kompakt Güç, Yüksek Performans</w:t>
      </w:r>
    </w:p>
    <w:p w14:paraId="567D29CD" w14:textId="77777777" w:rsidR="00B95E4A" w:rsidRDefault="00B95E4A" w:rsidP="00B95E4A">
      <w:pPr>
        <w:pStyle w:val="NormalWeb"/>
      </w:pPr>
      <w:proofErr w:type="spellStart"/>
      <w:r>
        <w:t>Factor</w:t>
      </w:r>
      <w:proofErr w:type="spellEnd"/>
      <w:r>
        <w:t xml:space="preserve"> </w:t>
      </w:r>
      <w:proofErr w:type="spellStart"/>
      <w:r>
        <w:t>Sniper</w:t>
      </w:r>
      <w:proofErr w:type="spellEnd"/>
      <w:r>
        <w:t xml:space="preserve"> S SHORT modeli, uzun menzilli atış kabiliyetiyle bilinen </w:t>
      </w:r>
      <w:proofErr w:type="spellStart"/>
      <w:r>
        <w:t>Factor</w:t>
      </w:r>
      <w:proofErr w:type="spellEnd"/>
      <w:r>
        <w:t xml:space="preserve"> serisinin daha taşınabilir, kompakt versiyonudur. Regülatör sistemi sayesinde her atışta aynı güç ve hassasiyet elde edilir. Karbon fiber hava tüpü hem hafiflik hem de yüksek basınç dayanımı sunar. Entegre susturucu sistemiyle sessiz atış olanağı sağlar.</w:t>
      </w:r>
    </w:p>
    <w:p w14:paraId="1AB99356" w14:textId="77777777" w:rsidR="00B95E4A" w:rsidRDefault="00B95E4A" w:rsidP="00B95E4A">
      <w:pPr>
        <w:pStyle w:val="NormalWeb"/>
      </w:pPr>
      <w:r>
        <w:rPr>
          <w:rStyle w:val="Gl"/>
        </w:rPr>
        <w:t>Profesyonel Atıcılar İçin Özel Tasarım</w:t>
      </w:r>
    </w:p>
    <w:p w14:paraId="5C56195D" w14:textId="77777777" w:rsidR="00B95E4A" w:rsidRDefault="00B95E4A" w:rsidP="00B95E4A">
      <w:pPr>
        <w:pStyle w:val="NormalWeb"/>
      </w:pPr>
      <w:r>
        <w:t>Yüksek kapasiteli şarjör, modüler yapı, ayarlanabilir dipçik ve güçlü tetik sistemi; profesyonel atıcıların beklentilerini fazlasıyla karşılar. 6.35 mm kalibre seçeneği yüksek darbe gücü sunarken, 4.5 ve 5.5 mm versiyonlar hedef çalışmaları için mükemmel denge sağlar.</w:t>
      </w:r>
    </w:p>
    <w:p w14:paraId="6E17FDCB" w14:textId="77777777" w:rsidR="00B95E4A" w:rsidRDefault="00B95E4A" w:rsidP="00B95E4A">
      <w:pPr>
        <w:pStyle w:val="NormalWeb"/>
      </w:pPr>
      <w:r>
        <w:rPr>
          <w:rStyle w:val="Gl"/>
        </w:rPr>
        <w:t>Kredi Kartına Taksit ve Kampanyalar</w:t>
      </w:r>
    </w:p>
    <w:p w14:paraId="29703C00" w14:textId="77777777" w:rsidR="00B95E4A" w:rsidRDefault="00B95E4A" w:rsidP="00B95E4A">
      <w:pPr>
        <w:pStyle w:val="NormalWeb"/>
      </w:pPr>
      <w:r>
        <w:rPr>
          <w:rStyle w:val="Gl"/>
        </w:rPr>
        <w:t>Prizma Av – Hatsan Kahramanmaraş Bayii ve Fabrika Satış Mağazası</w:t>
      </w:r>
      <w:r>
        <w:t xml:space="preserve"> olarak, tüm Hatsan PCP modellerinde özel kampanyalı fiyatlar, kredi kartına taksit imkânı ve aynı gün kargo avantajı sunuyoruz. Orijinal Hatsan ürünlerini güvenle satın alabilir, teknik destek ve servis garantisinden yararlanabilirsiniz.</w:t>
      </w:r>
    </w:p>
    <w:p w14:paraId="51BA8B2A" w14:textId="77777777" w:rsidR="00B95E4A" w:rsidRDefault="00B95E4A" w:rsidP="00B95E4A">
      <w:pPr>
        <w:pStyle w:val="NormalWeb"/>
      </w:pPr>
      <w:r>
        <w:rPr>
          <w:rStyle w:val="Gl"/>
        </w:rPr>
        <w:t>Neden Prizma Av?</w:t>
      </w:r>
    </w:p>
    <w:p w14:paraId="7C79A8D0" w14:textId="77777777" w:rsidR="00B95E4A" w:rsidRDefault="00B95E4A" w:rsidP="00B95E4A">
      <w:pPr>
        <w:pStyle w:val="NormalWeb"/>
      </w:pPr>
      <w:r>
        <w:rPr>
          <w:rFonts w:ascii="Segoe UI Emoji" w:hAnsi="Segoe UI Emoji" w:cs="Segoe UI Emoji"/>
        </w:rPr>
        <w:t>🎯</w:t>
      </w:r>
      <w:r>
        <w:t xml:space="preserve"> Hatsan Fabrika Satış Mağazası – Yetkili, güvenilir, orijinal ürün garantisi</w:t>
      </w:r>
      <w:r>
        <w:br/>
      </w:r>
      <w:r>
        <w:rPr>
          <w:rFonts w:ascii="Segoe UI Emoji" w:hAnsi="Segoe UI Emoji" w:cs="Segoe UI Emoji"/>
        </w:rPr>
        <w:t>📍</w:t>
      </w:r>
      <w:r>
        <w:t xml:space="preserve"> Kahramanmaraş Bölge Bayisi – Tüm Hatsan modellerine doğrudan erişim</w:t>
      </w:r>
      <w:r>
        <w:br/>
      </w:r>
      <w:r>
        <w:rPr>
          <w:rFonts w:ascii="Segoe UI Emoji" w:hAnsi="Segoe UI Emoji" w:cs="Segoe UI Emoji"/>
        </w:rPr>
        <w:t>🚀</w:t>
      </w:r>
      <w:r>
        <w:t xml:space="preserve"> Aynı Gün Kargo – Türkiye genelinde hızlı teslimat</w:t>
      </w:r>
      <w:r>
        <w:br/>
      </w:r>
      <w:r>
        <w:rPr>
          <w:rFonts w:ascii="Segoe UI Emoji" w:hAnsi="Segoe UI Emoji" w:cs="Segoe UI Emoji"/>
        </w:rPr>
        <w:t>💳</w:t>
      </w:r>
      <w:r>
        <w:t xml:space="preserve"> Taksitli Ödeme Kolaylığı – Kredi kartına kampanyalı fiyatlar</w:t>
      </w:r>
      <w:r>
        <w:br/>
      </w:r>
      <w:r>
        <w:rPr>
          <w:rFonts w:ascii="Segoe UI Emoji" w:hAnsi="Segoe UI Emoji" w:cs="Segoe UI Emoji"/>
        </w:rPr>
        <w:t>👨</w:t>
      </w:r>
      <w:r>
        <w:t>‍</w:t>
      </w:r>
      <w:r>
        <w:rPr>
          <w:rFonts w:ascii="Segoe UI Emoji" w:hAnsi="Segoe UI Emoji" w:cs="Segoe UI Emoji"/>
        </w:rPr>
        <w:t>🔧</w:t>
      </w:r>
      <w:r>
        <w:t xml:space="preserve"> Teknik Servis ve Uzman Destek</w:t>
      </w:r>
    </w:p>
    <w:p w14:paraId="624E3C9B" w14:textId="77777777" w:rsidR="00B95E4A" w:rsidRDefault="00B95E4A" w:rsidP="00B95E4A">
      <w:pPr>
        <w:pStyle w:val="NormalWeb"/>
      </w:pPr>
      <w:r>
        <w:rPr>
          <w:rStyle w:val="Gl"/>
        </w:rPr>
        <w:lastRenderedPageBreak/>
        <w:t>SEO Anahtar Kelimeler</w:t>
      </w:r>
    </w:p>
    <w:p w14:paraId="6E77E8B0" w14:textId="77777777" w:rsidR="00B95E4A" w:rsidRDefault="00B95E4A" w:rsidP="00B95E4A">
      <w:pPr>
        <w:pStyle w:val="NormalWeb"/>
      </w:pPr>
      <w:r>
        <w:t xml:space="preserve">Hatsan </w:t>
      </w:r>
      <w:proofErr w:type="spellStart"/>
      <w:r>
        <w:t>Factor</w:t>
      </w:r>
      <w:proofErr w:type="spellEnd"/>
      <w:r>
        <w:t xml:space="preserve"> </w:t>
      </w:r>
      <w:proofErr w:type="spellStart"/>
      <w:r>
        <w:t>Sniper</w:t>
      </w:r>
      <w:proofErr w:type="spellEnd"/>
      <w:r>
        <w:t xml:space="preserve"> S SHORT, Hatsan PCP tüfek, Hatsan </w:t>
      </w:r>
      <w:proofErr w:type="spellStart"/>
      <w:r>
        <w:t>Factor</w:t>
      </w:r>
      <w:proofErr w:type="spellEnd"/>
      <w:r>
        <w:t xml:space="preserve"> </w:t>
      </w:r>
      <w:proofErr w:type="spellStart"/>
      <w:r>
        <w:t>Sniper</w:t>
      </w:r>
      <w:proofErr w:type="spellEnd"/>
      <w:r>
        <w:t xml:space="preserve"> fiyat, Hatsan </w:t>
      </w:r>
      <w:proofErr w:type="spellStart"/>
      <w:r>
        <w:t>Factor</w:t>
      </w:r>
      <w:proofErr w:type="spellEnd"/>
      <w:r>
        <w:t xml:space="preserve"> Black, Hatsan </w:t>
      </w:r>
      <w:proofErr w:type="spellStart"/>
      <w:r>
        <w:t>Factor</w:t>
      </w:r>
      <w:proofErr w:type="spellEnd"/>
      <w:r>
        <w:t xml:space="preserve"> regülatörlü PCP, PCP havalı tüfek Kahramanmaraş, Hatsan Kahramanmaraş bayii, Hatsan fabrika satış mağazası, </w:t>
      </w:r>
      <w:proofErr w:type="spellStart"/>
      <w:r>
        <w:t>Factor</w:t>
      </w:r>
      <w:proofErr w:type="spellEnd"/>
      <w:r>
        <w:t xml:space="preserve"> </w:t>
      </w:r>
      <w:proofErr w:type="spellStart"/>
      <w:r>
        <w:t>Sniper</w:t>
      </w:r>
      <w:proofErr w:type="spellEnd"/>
      <w:r>
        <w:t xml:space="preserve"> özellikleri, karbon fiber PCP tüfek, Hatsan </w:t>
      </w:r>
      <w:proofErr w:type="spellStart"/>
      <w:r>
        <w:t>Factor</w:t>
      </w:r>
      <w:proofErr w:type="spellEnd"/>
      <w:r>
        <w:t xml:space="preserve"> kampanya, PCP havalı tüfek satın al</w:t>
      </w:r>
    </w:p>
    <w:p w14:paraId="092694BD" w14:textId="77777777" w:rsidR="00B95E4A" w:rsidRDefault="00B95E4A" w:rsidP="00B95E4A">
      <w:pPr>
        <w:pStyle w:val="NormalWeb"/>
      </w:pPr>
      <w:r>
        <w:rPr>
          <w:rStyle w:val="Gl"/>
        </w:rPr>
        <w:t>Sonuç</w:t>
      </w:r>
    </w:p>
    <w:p w14:paraId="2824C03F" w14:textId="77777777" w:rsidR="00B95E4A" w:rsidRDefault="00B95E4A" w:rsidP="00B95E4A">
      <w:pPr>
        <w:pStyle w:val="NormalWeb"/>
      </w:pPr>
      <w:r>
        <w:rPr>
          <w:rStyle w:val="Gl"/>
        </w:rPr>
        <w:t xml:space="preserve">Hatsan </w:t>
      </w:r>
      <w:proofErr w:type="spellStart"/>
      <w:r>
        <w:rPr>
          <w:rStyle w:val="Gl"/>
        </w:rPr>
        <w:t>Factor</w:t>
      </w:r>
      <w:proofErr w:type="spellEnd"/>
      <w:r>
        <w:rPr>
          <w:rStyle w:val="Gl"/>
        </w:rPr>
        <w:t xml:space="preserve"> </w:t>
      </w:r>
      <w:proofErr w:type="spellStart"/>
      <w:r>
        <w:rPr>
          <w:rStyle w:val="Gl"/>
        </w:rPr>
        <w:t>Sniper</w:t>
      </w:r>
      <w:proofErr w:type="spellEnd"/>
      <w:r>
        <w:rPr>
          <w:rStyle w:val="Gl"/>
        </w:rPr>
        <w:t xml:space="preserve"> S SHORT Black</w:t>
      </w:r>
      <w:r>
        <w:t xml:space="preserve">, kompakt yapısı, güçlü regülatörlü PCP sistemi ve karbon tüp tasarımıyla profesyonel kullanıcılar için geliştirilmiş bir performans tüfeğidir. Sessiz, dengeli ve güçlü atışlarıyla rakiplerinden ayrılan bu model, Türkiye’nin en güvenilir Hatsan bayilerinden </w:t>
      </w:r>
      <w:r>
        <w:rPr>
          <w:rStyle w:val="Gl"/>
        </w:rPr>
        <w:t>Prizma Av</w:t>
      </w:r>
      <w:r>
        <w:t xml:space="preserve"> tarafından stoktan teslim avantajıyla satışa sunulmaktadır.</w:t>
      </w:r>
    </w:p>
    <w:p w14:paraId="0368D415" w14:textId="34E71671" w:rsidR="00A162B5" w:rsidRDefault="00B95E4A" w:rsidP="00B95E4A">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 xml:space="preserve">Web: </w:t>
      </w:r>
      <w:hyperlink r:id="rId4" w:history="1">
        <w:r w:rsidRPr="002277BF">
          <w:rPr>
            <w:rStyle w:val="Kpr"/>
          </w:rPr>
          <w:t>www.prizmaav.com</w:t>
        </w:r>
      </w:hyperlink>
    </w:p>
    <w:p w14:paraId="7DEC4BC1" w14:textId="77777777" w:rsidR="00B95E4A" w:rsidRDefault="00B95E4A" w:rsidP="00B95E4A">
      <w:pPr>
        <w:pStyle w:val="NormalWeb"/>
      </w:pPr>
      <w:bookmarkStart w:id="0" w:name="_GoBack"/>
      <w:bookmarkEnd w:id="0"/>
    </w:p>
    <w:sectPr w:rsidR="00B95E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AF"/>
    <w:rsid w:val="009C08AF"/>
    <w:rsid w:val="00A162B5"/>
    <w:rsid w:val="00B95E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7FCA"/>
  <w15:chartTrackingRefBased/>
  <w15:docId w15:val="{D124E264-D754-45C6-8003-D1ED0534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B95E4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95E4A"/>
    <w:rPr>
      <w:b/>
      <w:bCs/>
    </w:rPr>
  </w:style>
  <w:style w:type="character" w:styleId="Kpr">
    <w:name w:val="Hyperlink"/>
    <w:basedOn w:val="VarsaylanParagrafYazTipi"/>
    <w:uiPriority w:val="99"/>
    <w:unhideWhenUsed/>
    <w:rsid w:val="00B95E4A"/>
    <w:rPr>
      <w:color w:val="0563C1" w:themeColor="hyperlink"/>
      <w:u w:val="single"/>
    </w:rPr>
  </w:style>
  <w:style w:type="character" w:styleId="zmlenmeyenBahsetme">
    <w:name w:val="Unresolved Mention"/>
    <w:basedOn w:val="VarsaylanParagrafYazTipi"/>
    <w:uiPriority w:val="99"/>
    <w:semiHidden/>
    <w:unhideWhenUsed/>
    <w:rsid w:val="00B95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07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2025-11-01T13:28:00Z</dcterms:created>
  <dcterms:modified xsi:type="dcterms:W3CDTF">2025-11-01T13:29:00Z</dcterms:modified>
</cp:coreProperties>
</file>