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AAFCC6" w14:textId="77777777" w:rsidR="00621482" w:rsidRPr="00621482" w:rsidRDefault="00621482" w:rsidP="00621482">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621482">
        <w:rPr>
          <w:rFonts w:ascii="Times New Roman" w:eastAsia="Times New Roman" w:hAnsi="Times New Roman" w:cs="Times New Roman"/>
          <w:b/>
          <w:bCs/>
          <w:kern w:val="36"/>
          <w:sz w:val="48"/>
          <w:szCs w:val="48"/>
          <w:lang w:eastAsia="tr-TR"/>
        </w:rPr>
        <w:t>Hatsan Flash 401 – Güç, Hassasiyet ve Şıklığın Buluştuğu PCP Tüfek</w:t>
      </w:r>
    </w:p>
    <w:p w14:paraId="18B03284" w14:textId="77777777" w:rsidR="00621482" w:rsidRPr="00621482" w:rsidRDefault="00621482" w:rsidP="00621482">
      <w:p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b/>
          <w:bCs/>
          <w:sz w:val="24"/>
          <w:szCs w:val="24"/>
          <w:lang w:eastAsia="tr-TR"/>
        </w:rPr>
        <w:t>Hatsan Flash 401</w:t>
      </w:r>
      <w:r w:rsidRPr="00621482">
        <w:rPr>
          <w:rFonts w:ascii="Times New Roman" w:eastAsia="Times New Roman" w:hAnsi="Times New Roman" w:cs="Times New Roman"/>
          <w:sz w:val="24"/>
          <w:szCs w:val="24"/>
          <w:lang w:eastAsia="tr-TR"/>
        </w:rPr>
        <w:t xml:space="preserve">, </w:t>
      </w:r>
      <w:proofErr w:type="spellStart"/>
      <w:r w:rsidRPr="00621482">
        <w:rPr>
          <w:rFonts w:ascii="Times New Roman" w:eastAsia="Times New Roman" w:hAnsi="Times New Roman" w:cs="Times New Roman"/>
          <w:sz w:val="24"/>
          <w:szCs w:val="24"/>
          <w:lang w:eastAsia="tr-TR"/>
        </w:rPr>
        <w:t>Hatsan’ın</w:t>
      </w:r>
      <w:proofErr w:type="spellEnd"/>
      <w:r w:rsidRPr="00621482">
        <w:rPr>
          <w:rFonts w:ascii="Times New Roman" w:eastAsia="Times New Roman" w:hAnsi="Times New Roman" w:cs="Times New Roman"/>
          <w:sz w:val="24"/>
          <w:szCs w:val="24"/>
          <w:lang w:eastAsia="tr-TR"/>
        </w:rPr>
        <w:t xml:space="preserve"> PCP (</w:t>
      </w:r>
      <w:proofErr w:type="spellStart"/>
      <w:r w:rsidRPr="00621482">
        <w:rPr>
          <w:rFonts w:ascii="Times New Roman" w:eastAsia="Times New Roman" w:hAnsi="Times New Roman" w:cs="Times New Roman"/>
          <w:sz w:val="24"/>
          <w:szCs w:val="24"/>
          <w:lang w:eastAsia="tr-TR"/>
        </w:rPr>
        <w:t>Pre-Charged</w:t>
      </w:r>
      <w:proofErr w:type="spellEnd"/>
      <w:r w:rsidRPr="00621482">
        <w:rPr>
          <w:rFonts w:ascii="Times New Roman" w:eastAsia="Times New Roman" w:hAnsi="Times New Roman" w:cs="Times New Roman"/>
          <w:sz w:val="24"/>
          <w:szCs w:val="24"/>
          <w:lang w:eastAsia="tr-TR"/>
        </w:rPr>
        <w:t xml:space="preserve"> </w:t>
      </w:r>
      <w:proofErr w:type="spellStart"/>
      <w:r w:rsidRPr="00621482">
        <w:rPr>
          <w:rFonts w:ascii="Times New Roman" w:eastAsia="Times New Roman" w:hAnsi="Times New Roman" w:cs="Times New Roman"/>
          <w:sz w:val="24"/>
          <w:szCs w:val="24"/>
          <w:lang w:eastAsia="tr-TR"/>
        </w:rPr>
        <w:t>Pneumatic</w:t>
      </w:r>
      <w:proofErr w:type="spellEnd"/>
      <w:r w:rsidRPr="00621482">
        <w:rPr>
          <w:rFonts w:ascii="Times New Roman" w:eastAsia="Times New Roman" w:hAnsi="Times New Roman" w:cs="Times New Roman"/>
          <w:sz w:val="24"/>
          <w:szCs w:val="24"/>
          <w:lang w:eastAsia="tr-TR"/>
        </w:rPr>
        <w:t>) serisinde öne çıkan, uzun menzilde isabet ve kullanım konforunu bir arada sunan üstün bir modeldir.</w:t>
      </w:r>
      <w:r w:rsidRPr="00621482">
        <w:rPr>
          <w:rFonts w:ascii="Times New Roman" w:eastAsia="Times New Roman" w:hAnsi="Times New Roman" w:cs="Times New Roman"/>
          <w:sz w:val="24"/>
          <w:szCs w:val="24"/>
          <w:lang w:eastAsia="tr-TR"/>
        </w:rPr>
        <w:br/>
        <w:t>400 cc geniş hava deposu, hassas yivli namlusu ve Türk cevizinden şık kundak seçenekleriyle hem hedef atışlarında hem de avcılıkta güvenilir bir performans sağlar.</w:t>
      </w:r>
    </w:p>
    <w:p w14:paraId="3A8EABB9" w14:textId="3DF10C3D" w:rsidR="00621482" w:rsidRPr="00621482" w:rsidRDefault="00621482" w:rsidP="00621482">
      <w:pPr>
        <w:spacing w:after="0" w:line="240" w:lineRule="auto"/>
        <w:rPr>
          <w:rFonts w:ascii="Times New Roman" w:eastAsia="Times New Roman" w:hAnsi="Times New Roman" w:cs="Times New Roman"/>
          <w:sz w:val="24"/>
          <w:szCs w:val="24"/>
          <w:lang w:eastAsia="tr-TR"/>
        </w:rPr>
      </w:pPr>
    </w:p>
    <w:p w14:paraId="0E5EB3C6" w14:textId="77777777" w:rsidR="00621482" w:rsidRPr="00621482" w:rsidRDefault="00621482" w:rsidP="0062148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21482">
        <w:rPr>
          <w:rFonts w:ascii="Times New Roman" w:eastAsia="Times New Roman" w:hAnsi="Times New Roman" w:cs="Times New Roman"/>
          <w:b/>
          <w:bCs/>
          <w:sz w:val="36"/>
          <w:szCs w:val="36"/>
          <w:lang w:eastAsia="tr-TR"/>
        </w:rPr>
        <w:t>Hatsan Flash 401 Teknik Özellikleri</w:t>
      </w:r>
    </w:p>
    <w:p w14:paraId="6223650E" w14:textId="77777777" w:rsidR="00621482" w:rsidRPr="00621482" w:rsidRDefault="00621482" w:rsidP="00621482">
      <w:p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b/>
          <w:bCs/>
          <w:sz w:val="24"/>
          <w:szCs w:val="24"/>
          <w:lang w:eastAsia="tr-TR"/>
        </w:rPr>
        <w:t>Kalibre Seçenekleri:</w:t>
      </w:r>
      <w:r w:rsidRPr="00621482">
        <w:rPr>
          <w:rFonts w:ascii="Times New Roman" w:eastAsia="Times New Roman" w:hAnsi="Times New Roman" w:cs="Times New Roman"/>
          <w:sz w:val="24"/>
          <w:szCs w:val="24"/>
          <w:lang w:eastAsia="tr-TR"/>
        </w:rPr>
        <w:t xml:space="preserve"> 4.5 mm (.177), 5.5 mm (.22) ve 6.35 mm (.25)</w:t>
      </w:r>
      <w:r w:rsidRPr="00621482">
        <w:rPr>
          <w:rFonts w:ascii="Times New Roman" w:eastAsia="Times New Roman" w:hAnsi="Times New Roman" w:cs="Times New Roman"/>
          <w:sz w:val="24"/>
          <w:szCs w:val="24"/>
          <w:lang w:eastAsia="tr-TR"/>
        </w:rPr>
        <w:br/>
      </w:r>
      <w:r w:rsidRPr="00621482">
        <w:rPr>
          <w:rFonts w:ascii="Times New Roman" w:eastAsia="Times New Roman" w:hAnsi="Times New Roman" w:cs="Times New Roman"/>
          <w:b/>
          <w:bCs/>
          <w:sz w:val="24"/>
          <w:szCs w:val="24"/>
          <w:lang w:eastAsia="tr-TR"/>
        </w:rPr>
        <w:t>Namlu Uzunluğu:</w:t>
      </w:r>
      <w:r w:rsidRPr="00621482">
        <w:rPr>
          <w:rFonts w:ascii="Times New Roman" w:eastAsia="Times New Roman" w:hAnsi="Times New Roman" w:cs="Times New Roman"/>
          <w:sz w:val="24"/>
          <w:szCs w:val="24"/>
          <w:lang w:eastAsia="tr-TR"/>
        </w:rPr>
        <w:t xml:space="preserve"> Yaklaşık 450 mm</w:t>
      </w:r>
      <w:r w:rsidRPr="00621482">
        <w:rPr>
          <w:rFonts w:ascii="Times New Roman" w:eastAsia="Times New Roman" w:hAnsi="Times New Roman" w:cs="Times New Roman"/>
          <w:sz w:val="24"/>
          <w:szCs w:val="24"/>
          <w:lang w:eastAsia="tr-TR"/>
        </w:rPr>
        <w:br/>
      </w:r>
      <w:r w:rsidRPr="00621482">
        <w:rPr>
          <w:rFonts w:ascii="Times New Roman" w:eastAsia="Times New Roman" w:hAnsi="Times New Roman" w:cs="Times New Roman"/>
          <w:b/>
          <w:bCs/>
          <w:sz w:val="24"/>
          <w:szCs w:val="24"/>
          <w:lang w:eastAsia="tr-TR"/>
        </w:rPr>
        <w:t>Toplam Uzunluk:</w:t>
      </w:r>
      <w:r w:rsidRPr="00621482">
        <w:rPr>
          <w:rFonts w:ascii="Times New Roman" w:eastAsia="Times New Roman" w:hAnsi="Times New Roman" w:cs="Times New Roman"/>
          <w:sz w:val="24"/>
          <w:szCs w:val="24"/>
          <w:lang w:eastAsia="tr-TR"/>
        </w:rPr>
        <w:t xml:space="preserve"> 1015 mm</w:t>
      </w:r>
      <w:r w:rsidRPr="00621482">
        <w:rPr>
          <w:rFonts w:ascii="Times New Roman" w:eastAsia="Times New Roman" w:hAnsi="Times New Roman" w:cs="Times New Roman"/>
          <w:sz w:val="24"/>
          <w:szCs w:val="24"/>
          <w:lang w:eastAsia="tr-TR"/>
        </w:rPr>
        <w:br/>
      </w:r>
      <w:r w:rsidRPr="00621482">
        <w:rPr>
          <w:rFonts w:ascii="Times New Roman" w:eastAsia="Times New Roman" w:hAnsi="Times New Roman" w:cs="Times New Roman"/>
          <w:b/>
          <w:bCs/>
          <w:sz w:val="24"/>
          <w:szCs w:val="24"/>
          <w:lang w:eastAsia="tr-TR"/>
        </w:rPr>
        <w:t>Ağırlık:</w:t>
      </w:r>
      <w:r w:rsidRPr="00621482">
        <w:rPr>
          <w:rFonts w:ascii="Times New Roman" w:eastAsia="Times New Roman" w:hAnsi="Times New Roman" w:cs="Times New Roman"/>
          <w:sz w:val="24"/>
          <w:szCs w:val="24"/>
          <w:lang w:eastAsia="tr-TR"/>
        </w:rPr>
        <w:t xml:space="preserve"> Yaklaşık </w:t>
      </w:r>
      <w:proofErr w:type="gramStart"/>
      <w:r w:rsidRPr="00621482">
        <w:rPr>
          <w:rFonts w:ascii="Times New Roman" w:eastAsia="Times New Roman" w:hAnsi="Times New Roman" w:cs="Times New Roman"/>
          <w:sz w:val="24"/>
          <w:szCs w:val="24"/>
          <w:lang w:eastAsia="tr-TR"/>
        </w:rPr>
        <w:t>3.2</w:t>
      </w:r>
      <w:proofErr w:type="gramEnd"/>
      <w:r w:rsidRPr="00621482">
        <w:rPr>
          <w:rFonts w:ascii="Times New Roman" w:eastAsia="Times New Roman" w:hAnsi="Times New Roman" w:cs="Times New Roman"/>
          <w:sz w:val="24"/>
          <w:szCs w:val="24"/>
          <w:lang w:eastAsia="tr-TR"/>
        </w:rPr>
        <w:t xml:space="preserve"> kg</w:t>
      </w:r>
      <w:r w:rsidRPr="00621482">
        <w:rPr>
          <w:rFonts w:ascii="Times New Roman" w:eastAsia="Times New Roman" w:hAnsi="Times New Roman" w:cs="Times New Roman"/>
          <w:sz w:val="24"/>
          <w:szCs w:val="24"/>
          <w:lang w:eastAsia="tr-TR"/>
        </w:rPr>
        <w:br/>
      </w:r>
      <w:r w:rsidRPr="00621482">
        <w:rPr>
          <w:rFonts w:ascii="Times New Roman" w:eastAsia="Times New Roman" w:hAnsi="Times New Roman" w:cs="Times New Roman"/>
          <w:b/>
          <w:bCs/>
          <w:sz w:val="24"/>
          <w:szCs w:val="24"/>
          <w:lang w:eastAsia="tr-TR"/>
        </w:rPr>
        <w:t>Hava Tüpü Kapasitesi:</w:t>
      </w:r>
      <w:r w:rsidRPr="00621482">
        <w:rPr>
          <w:rFonts w:ascii="Times New Roman" w:eastAsia="Times New Roman" w:hAnsi="Times New Roman" w:cs="Times New Roman"/>
          <w:sz w:val="24"/>
          <w:szCs w:val="24"/>
          <w:lang w:eastAsia="tr-TR"/>
        </w:rPr>
        <w:t xml:space="preserve"> 400 cc</w:t>
      </w:r>
      <w:r w:rsidRPr="00621482">
        <w:rPr>
          <w:rFonts w:ascii="Times New Roman" w:eastAsia="Times New Roman" w:hAnsi="Times New Roman" w:cs="Times New Roman"/>
          <w:sz w:val="24"/>
          <w:szCs w:val="24"/>
          <w:lang w:eastAsia="tr-TR"/>
        </w:rPr>
        <w:br/>
      </w:r>
      <w:r w:rsidRPr="00621482">
        <w:rPr>
          <w:rFonts w:ascii="Times New Roman" w:eastAsia="Times New Roman" w:hAnsi="Times New Roman" w:cs="Times New Roman"/>
          <w:b/>
          <w:bCs/>
          <w:sz w:val="24"/>
          <w:szCs w:val="24"/>
          <w:lang w:eastAsia="tr-TR"/>
        </w:rPr>
        <w:t>Maksimum Basınç:</w:t>
      </w:r>
      <w:r w:rsidRPr="00621482">
        <w:rPr>
          <w:rFonts w:ascii="Times New Roman" w:eastAsia="Times New Roman" w:hAnsi="Times New Roman" w:cs="Times New Roman"/>
          <w:sz w:val="24"/>
          <w:szCs w:val="24"/>
          <w:lang w:eastAsia="tr-TR"/>
        </w:rPr>
        <w:t xml:space="preserve"> 200 Bar</w:t>
      </w:r>
      <w:r w:rsidRPr="00621482">
        <w:rPr>
          <w:rFonts w:ascii="Times New Roman" w:eastAsia="Times New Roman" w:hAnsi="Times New Roman" w:cs="Times New Roman"/>
          <w:sz w:val="24"/>
          <w:szCs w:val="24"/>
          <w:lang w:eastAsia="tr-TR"/>
        </w:rPr>
        <w:br/>
      </w:r>
      <w:r w:rsidRPr="00621482">
        <w:rPr>
          <w:rFonts w:ascii="Times New Roman" w:eastAsia="Times New Roman" w:hAnsi="Times New Roman" w:cs="Times New Roman"/>
          <w:b/>
          <w:bCs/>
          <w:sz w:val="24"/>
          <w:szCs w:val="24"/>
          <w:lang w:eastAsia="tr-TR"/>
        </w:rPr>
        <w:t>Atış Sayısı (tek dolumda):</w:t>
      </w:r>
      <w:r w:rsidRPr="00621482">
        <w:rPr>
          <w:rFonts w:ascii="Times New Roman" w:eastAsia="Times New Roman" w:hAnsi="Times New Roman" w:cs="Times New Roman"/>
          <w:sz w:val="24"/>
          <w:szCs w:val="24"/>
          <w:lang w:eastAsia="tr-TR"/>
        </w:rPr>
        <w:t xml:space="preserve"> 280–310 toplam, optimum hızda 95–110 arası</w:t>
      </w:r>
      <w:r w:rsidRPr="00621482">
        <w:rPr>
          <w:rFonts w:ascii="Times New Roman" w:eastAsia="Times New Roman" w:hAnsi="Times New Roman" w:cs="Times New Roman"/>
          <w:sz w:val="24"/>
          <w:szCs w:val="24"/>
          <w:lang w:eastAsia="tr-TR"/>
        </w:rPr>
        <w:br/>
      </w:r>
      <w:r w:rsidRPr="00621482">
        <w:rPr>
          <w:rFonts w:ascii="Times New Roman" w:eastAsia="Times New Roman" w:hAnsi="Times New Roman" w:cs="Times New Roman"/>
          <w:b/>
          <w:bCs/>
          <w:sz w:val="24"/>
          <w:szCs w:val="24"/>
          <w:lang w:eastAsia="tr-TR"/>
        </w:rPr>
        <w:t>Şarjör Kapasitesi:</w:t>
      </w:r>
      <w:r w:rsidRPr="00621482">
        <w:rPr>
          <w:rFonts w:ascii="Times New Roman" w:eastAsia="Times New Roman" w:hAnsi="Times New Roman" w:cs="Times New Roman"/>
          <w:sz w:val="24"/>
          <w:szCs w:val="24"/>
          <w:lang w:eastAsia="tr-TR"/>
        </w:rPr>
        <w:t xml:space="preserve"> 4.5 mm’de 14, 5.5 mm’de 12 mermi</w:t>
      </w:r>
      <w:r w:rsidRPr="00621482">
        <w:rPr>
          <w:rFonts w:ascii="Times New Roman" w:eastAsia="Times New Roman" w:hAnsi="Times New Roman" w:cs="Times New Roman"/>
          <w:sz w:val="24"/>
          <w:szCs w:val="24"/>
          <w:lang w:eastAsia="tr-TR"/>
        </w:rPr>
        <w:br/>
      </w:r>
      <w:r w:rsidRPr="00621482">
        <w:rPr>
          <w:rFonts w:ascii="Times New Roman" w:eastAsia="Times New Roman" w:hAnsi="Times New Roman" w:cs="Times New Roman"/>
          <w:b/>
          <w:bCs/>
          <w:sz w:val="24"/>
          <w:szCs w:val="24"/>
          <w:lang w:eastAsia="tr-TR"/>
        </w:rPr>
        <w:t>Atış Hızı:</w:t>
      </w:r>
    </w:p>
    <w:p w14:paraId="02E8B7C9" w14:textId="77777777" w:rsidR="00621482" w:rsidRPr="00621482" w:rsidRDefault="00621482" w:rsidP="0062148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sz w:val="24"/>
          <w:szCs w:val="24"/>
          <w:lang w:eastAsia="tr-TR"/>
        </w:rPr>
        <w:t>4.5 mm: 325 m/s</w:t>
      </w:r>
    </w:p>
    <w:p w14:paraId="34DF4A80" w14:textId="77777777" w:rsidR="00621482" w:rsidRPr="00621482" w:rsidRDefault="00621482" w:rsidP="0062148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sz w:val="24"/>
          <w:szCs w:val="24"/>
          <w:lang w:eastAsia="tr-TR"/>
        </w:rPr>
        <w:t>5.5 mm: 295 m/s</w:t>
      </w:r>
    </w:p>
    <w:p w14:paraId="7539D7FB" w14:textId="77777777" w:rsidR="00621482" w:rsidRPr="00621482" w:rsidRDefault="00621482" w:rsidP="0062148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sz w:val="24"/>
          <w:szCs w:val="24"/>
          <w:lang w:eastAsia="tr-TR"/>
        </w:rPr>
        <w:t>6.35 mm: 265 m/s</w:t>
      </w:r>
      <w:r w:rsidRPr="00621482">
        <w:rPr>
          <w:rFonts w:ascii="Times New Roman" w:eastAsia="Times New Roman" w:hAnsi="Times New Roman" w:cs="Times New Roman"/>
          <w:sz w:val="24"/>
          <w:szCs w:val="24"/>
          <w:lang w:eastAsia="tr-TR"/>
        </w:rPr>
        <w:br/>
      </w:r>
      <w:r w:rsidRPr="00621482">
        <w:rPr>
          <w:rFonts w:ascii="Times New Roman" w:eastAsia="Times New Roman" w:hAnsi="Times New Roman" w:cs="Times New Roman"/>
          <w:b/>
          <w:bCs/>
          <w:sz w:val="24"/>
          <w:szCs w:val="24"/>
          <w:lang w:eastAsia="tr-TR"/>
        </w:rPr>
        <w:t>Tetik Mekanizması:</w:t>
      </w:r>
      <w:r w:rsidRPr="00621482">
        <w:rPr>
          <w:rFonts w:ascii="Times New Roman" w:eastAsia="Times New Roman" w:hAnsi="Times New Roman" w:cs="Times New Roman"/>
          <w:sz w:val="24"/>
          <w:szCs w:val="24"/>
          <w:lang w:eastAsia="tr-TR"/>
        </w:rPr>
        <w:t xml:space="preserve"> Ayarlanabilir </w:t>
      </w:r>
      <w:proofErr w:type="spellStart"/>
      <w:r w:rsidRPr="00621482">
        <w:rPr>
          <w:rFonts w:ascii="Times New Roman" w:eastAsia="Times New Roman" w:hAnsi="Times New Roman" w:cs="Times New Roman"/>
          <w:sz w:val="24"/>
          <w:szCs w:val="24"/>
          <w:lang w:eastAsia="tr-TR"/>
        </w:rPr>
        <w:t>Quattro</w:t>
      </w:r>
      <w:proofErr w:type="spellEnd"/>
      <w:r w:rsidRPr="00621482">
        <w:rPr>
          <w:rFonts w:ascii="Times New Roman" w:eastAsia="Times New Roman" w:hAnsi="Times New Roman" w:cs="Times New Roman"/>
          <w:sz w:val="24"/>
          <w:szCs w:val="24"/>
          <w:lang w:eastAsia="tr-TR"/>
        </w:rPr>
        <w:t xml:space="preserve"> </w:t>
      </w:r>
      <w:proofErr w:type="spellStart"/>
      <w:r w:rsidRPr="00621482">
        <w:rPr>
          <w:rFonts w:ascii="Times New Roman" w:eastAsia="Times New Roman" w:hAnsi="Times New Roman" w:cs="Times New Roman"/>
          <w:sz w:val="24"/>
          <w:szCs w:val="24"/>
          <w:lang w:eastAsia="tr-TR"/>
        </w:rPr>
        <w:t>Trigger</w:t>
      </w:r>
      <w:proofErr w:type="spellEnd"/>
      <w:r w:rsidRPr="00621482">
        <w:rPr>
          <w:rFonts w:ascii="Times New Roman" w:eastAsia="Times New Roman" w:hAnsi="Times New Roman" w:cs="Times New Roman"/>
          <w:sz w:val="24"/>
          <w:szCs w:val="24"/>
          <w:lang w:eastAsia="tr-TR"/>
        </w:rPr>
        <w:br/>
      </w:r>
      <w:r w:rsidRPr="00621482">
        <w:rPr>
          <w:rFonts w:ascii="Times New Roman" w:eastAsia="Times New Roman" w:hAnsi="Times New Roman" w:cs="Times New Roman"/>
          <w:b/>
          <w:bCs/>
          <w:sz w:val="24"/>
          <w:szCs w:val="24"/>
          <w:lang w:eastAsia="tr-TR"/>
        </w:rPr>
        <w:t>Emniyet:</w:t>
      </w:r>
      <w:r w:rsidRPr="00621482">
        <w:rPr>
          <w:rFonts w:ascii="Times New Roman" w:eastAsia="Times New Roman" w:hAnsi="Times New Roman" w:cs="Times New Roman"/>
          <w:sz w:val="24"/>
          <w:szCs w:val="24"/>
          <w:lang w:eastAsia="tr-TR"/>
        </w:rPr>
        <w:t xml:space="preserve"> Manuel güvenlik mandalı</w:t>
      </w:r>
      <w:r w:rsidRPr="00621482">
        <w:rPr>
          <w:rFonts w:ascii="Times New Roman" w:eastAsia="Times New Roman" w:hAnsi="Times New Roman" w:cs="Times New Roman"/>
          <w:sz w:val="24"/>
          <w:szCs w:val="24"/>
          <w:lang w:eastAsia="tr-TR"/>
        </w:rPr>
        <w:br/>
      </w:r>
      <w:r w:rsidRPr="00621482">
        <w:rPr>
          <w:rFonts w:ascii="Times New Roman" w:eastAsia="Times New Roman" w:hAnsi="Times New Roman" w:cs="Times New Roman"/>
          <w:b/>
          <w:bCs/>
          <w:sz w:val="24"/>
          <w:szCs w:val="24"/>
          <w:lang w:eastAsia="tr-TR"/>
        </w:rPr>
        <w:t>Kundak Seçenekleri:</w:t>
      </w:r>
      <w:r w:rsidRPr="00621482">
        <w:rPr>
          <w:rFonts w:ascii="Times New Roman" w:eastAsia="Times New Roman" w:hAnsi="Times New Roman" w:cs="Times New Roman"/>
          <w:sz w:val="24"/>
          <w:szCs w:val="24"/>
          <w:lang w:eastAsia="tr-TR"/>
        </w:rPr>
        <w:t xml:space="preserve"> Türk ceviz veya sentetik</w:t>
      </w:r>
      <w:r w:rsidRPr="00621482">
        <w:rPr>
          <w:rFonts w:ascii="Times New Roman" w:eastAsia="Times New Roman" w:hAnsi="Times New Roman" w:cs="Times New Roman"/>
          <w:sz w:val="24"/>
          <w:szCs w:val="24"/>
          <w:lang w:eastAsia="tr-TR"/>
        </w:rPr>
        <w:br/>
      </w:r>
      <w:r w:rsidRPr="00621482">
        <w:rPr>
          <w:rFonts w:ascii="Times New Roman" w:eastAsia="Times New Roman" w:hAnsi="Times New Roman" w:cs="Times New Roman"/>
          <w:b/>
          <w:bCs/>
          <w:sz w:val="24"/>
          <w:szCs w:val="24"/>
          <w:lang w:eastAsia="tr-TR"/>
        </w:rPr>
        <w:t>Ray Sistemi:</w:t>
      </w:r>
      <w:r w:rsidRPr="00621482">
        <w:rPr>
          <w:rFonts w:ascii="Times New Roman" w:eastAsia="Times New Roman" w:hAnsi="Times New Roman" w:cs="Times New Roman"/>
          <w:sz w:val="24"/>
          <w:szCs w:val="24"/>
          <w:lang w:eastAsia="tr-TR"/>
        </w:rPr>
        <w:t xml:space="preserve"> 11 mm </w:t>
      </w:r>
      <w:proofErr w:type="spellStart"/>
      <w:r w:rsidRPr="00621482">
        <w:rPr>
          <w:rFonts w:ascii="Times New Roman" w:eastAsia="Times New Roman" w:hAnsi="Times New Roman" w:cs="Times New Roman"/>
          <w:sz w:val="24"/>
          <w:szCs w:val="24"/>
          <w:lang w:eastAsia="tr-TR"/>
        </w:rPr>
        <w:t>Dovetail</w:t>
      </w:r>
      <w:proofErr w:type="spellEnd"/>
      <w:r w:rsidRPr="00621482">
        <w:rPr>
          <w:rFonts w:ascii="Times New Roman" w:eastAsia="Times New Roman" w:hAnsi="Times New Roman" w:cs="Times New Roman"/>
          <w:sz w:val="24"/>
          <w:szCs w:val="24"/>
          <w:lang w:eastAsia="tr-TR"/>
        </w:rPr>
        <w:t xml:space="preserve"> montaj rayı</w:t>
      </w:r>
    </w:p>
    <w:p w14:paraId="471FB3F7" w14:textId="636F4A6A" w:rsidR="00621482" w:rsidRPr="00621482" w:rsidRDefault="00621482" w:rsidP="00621482">
      <w:pPr>
        <w:spacing w:after="0" w:line="240" w:lineRule="auto"/>
        <w:rPr>
          <w:rFonts w:ascii="Times New Roman" w:eastAsia="Times New Roman" w:hAnsi="Times New Roman" w:cs="Times New Roman"/>
          <w:sz w:val="24"/>
          <w:szCs w:val="24"/>
          <w:lang w:eastAsia="tr-TR"/>
        </w:rPr>
      </w:pPr>
    </w:p>
    <w:p w14:paraId="2647E745" w14:textId="77777777" w:rsidR="00621482" w:rsidRPr="00621482" w:rsidRDefault="00621482" w:rsidP="0062148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21482">
        <w:rPr>
          <w:rFonts w:ascii="Times New Roman" w:eastAsia="Times New Roman" w:hAnsi="Times New Roman" w:cs="Times New Roman"/>
          <w:b/>
          <w:bCs/>
          <w:sz w:val="36"/>
          <w:szCs w:val="36"/>
          <w:lang w:eastAsia="tr-TR"/>
        </w:rPr>
        <w:t>Performans ve Kullanım Deneyimi</w:t>
      </w:r>
    </w:p>
    <w:p w14:paraId="2F80020E" w14:textId="77777777" w:rsidR="00621482" w:rsidRPr="00621482" w:rsidRDefault="00621482" w:rsidP="00621482">
      <w:p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b/>
          <w:bCs/>
          <w:sz w:val="24"/>
          <w:szCs w:val="24"/>
          <w:lang w:eastAsia="tr-TR"/>
        </w:rPr>
        <w:t>Hatsan Flash 401</w:t>
      </w:r>
      <w:r w:rsidRPr="00621482">
        <w:rPr>
          <w:rFonts w:ascii="Times New Roman" w:eastAsia="Times New Roman" w:hAnsi="Times New Roman" w:cs="Times New Roman"/>
          <w:sz w:val="24"/>
          <w:szCs w:val="24"/>
          <w:lang w:eastAsia="tr-TR"/>
        </w:rPr>
        <w:t>, 400 cc hava tüpü sayesinde tek dolumda uzun süreli atış keyfi sunar.</w:t>
      </w:r>
      <w:r w:rsidRPr="00621482">
        <w:rPr>
          <w:rFonts w:ascii="Times New Roman" w:eastAsia="Times New Roman" w:hAnsi="Times New Roman" w:cs="Times New Roman"/>
          <w:sz w:val="24"/>
          <w:szCs w:val="24"/>
          <w:lang w:eastAsia="tr-TR"/>
        </w:rPr>
        <w:br/>
        <w:t>Her atışta sabit basınç sağlayan sistemiyle yüksek isabet oranı elde edilir.</w:t>
      </w:r>
      <w:r w:rsidRPr="00621482">
        <w:rPr>
          <w:rFonts w:ascii="Times New Roman" w:eastAsia="Times New Roman" w:hAnsi="Times New Roman" w:cs="Times New Roman"/>
          <w:sz w:val="24"/>
          <w:szCs w:val="24"/>
          <w:lang w:eastAsia="tr-TR"/>
        </w:rPr>
        <w:br/>
        <w:t>Yivli namlu, atış doğruluğunu en üst seviyeye taşırken, ergonomik kundak yapısı atıcıya mükemmel denge kazandırır.</w:t>
      </w:r>
    </w:p>
    <w:p w14:paraId="5CDBB192" w14:textId="77777777" w:rsidR="00621482" w:rsidRPr="00621482" w:rsidRDefault="00621482" w:rsidP="00621482">
      <w:p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sz w:val="24"/>
          <w:szCs w:val="24"/>
          <w:lang w:eastAsia="tr-TR"/>
        </w:rPr>
        <w:t xml:space="preserve">Sentetik versiyonu, saha koşullarına dayanıklıdır; </w:t>
      </w:r>
      <w:proofErr w:type="spellStart"/>
      <w:r w:rsidRPr="00621482">
        <w:rPr>
          <w:rFonts w:ascii="Times New Roman" w:eastAsia="Times New Roman" w:hAnsi="Times New Roman" w:cs="Times New Roman"/>
          <w:b/>
          <w:bCs/>
          <w:sz w:val="24"/>
          <w:szCs w:val="24"/>
          <w:lang w:eastAsia="tr-TR"/>
        </w:rPr>
        <w:t>QuietEnergy</w:t>
      </w:r>
      <w:proofErr w:type="spellEnd"/>
      <w:r w:rsidRPr="00621482">
        <w:rPr>
          <w:rFonts w:ascii="Times New Roman" w:eastAsia="Times New Roman" w:hAnsi="Times New Roman" w:cs="Times New Roman"/>
          <w:b/>
          <w:bCs/>
          <w:sz w:val="24"/>
          <w:szCs w:val="24"/>
          <w:lang w:eastAsia="tr-TR"/>
        </w:rPr>
        <w:t xml:space="preserve"> (QE)</w:t>
      </w:r>
      <w:r w:rsidRPr="00621482">
        <w:rPr>
          <w:rFonts w:ascii="Times New Roman" w:eastAsia="Times New Roman" w:hAnsi="Times New Roman" w:cs="Times New Roman"/>
          <w:sz w:val="24"/>
          <w:szCs w:val="24"/>
          <w:lang w:eastAsia="tr-TR"/>
        </w:rPr>
        <w:t xml:space="preserve"> susturucu özelliği bulunan modeller, sessiz atış isteyen kullanıcılar için idealdir.</w:t>
      </w:r>
      <w:r w:rsidRPr="00621482">
        <w:rPr>
          <w:rFonts w:ascii="Times New Roman" w:eastAsia="Times New Roman" w:hAnsi="Times New Roman" w:cs="Times New Roman"/>
          <w:sz w:val="24"/>
          <w:szCs w:val="24"/>
          <w:lang w:eastAsia="tr-TR"/>
        </w:rPr>
        <w:br/>
        <w:t>Ceviz kundaklı versiyon ise klasik zarafet ve modern performansı bir araya getirir.</w:t>
      </w:r>
    </w:p>
    <w:p w14:paraId="733809C0" w14:textId="3F869E92" w:rsidR="00621482" w:rsidRPr="00621482" w:rsidRDefault="00621482" w:rsidP="00621482">
      <w:pPr>
        <w:spacing w:after="0" w:line="240" w:lineRule="auto"/>
        <w:rPr>
          <w:rFonts w:ascii="Times New Roman" w:eastAsia="Times New Roman" w:hAnsi="Times New Roman" w:cs="Times New Roman"/>
          <w:sz w:val="24"/>
          <w:szCs w:val="24"/>
          <w:lang w:eastAsia="tr-TR"/>
        </w:rPr>
      </w:pPr>
    </w:p>
    <w:p w14:paraId="47DAF12D" w14:textId="77777777" w:rsidR="00621482" w:rsidRPr="00621482" w:rsidRDefault="00621482" w:rsidP="0062148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21482">
        <w:rPr>
          <w:rFonts w:ascii="Times New Roman" w:eastAsia="Times New Roman" w:hAnsi="Times New Roman" w:cs="Times New Roman"/>
          <w:b/>
          <w:bCs/>
          <w:sz w:val="36"/>
          <w:szCs w:val="36"/>
          <w:lang w:eastAsia="tr-TR"/>
        </w:rPr>
        <w:t>Kullanıcı Profili</w:t>
      </w:r>
    </w:p>
    <w:p w14:paraId="356330E0" w14:textId="77777777" w:rsidR="00621482" w:rsidRPr="00621482" w:rsidRDefault="00621482" w:rsidP="00621482">
      <w:p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b/>
          <w:bCs/>
          <w:sz w:val="24"/>
          <w:szCs w:val="24"/>
          <w:lang w:eastAsia="tr-TR"/>
        </w:rPr>
        <w:lastRenderedPageBreak/>
        <w:t>Hatsan Flash 401</w:t>
      </w:r>
      <w:r w:rsidRPr="00621482">
        <w:rPr>
          <w:rFonts w:ascii="Times New Roman" w:eastAsia="Times New Roman" w:hAnsi="Times New Roman" w:cs="Times New Roman"/>
          <w:sz w:val="24"/>
          <w:szCs w:val="24"/>
          <w:lang w:eastAsia="tr-TR"/>
        </w:rPr>
        <w:t>, hem amatör hem de profesyonel atıcıların beklentilerini karşılayan bir PCP tüfektir.</w:t>
      </w:r>
    </w:p>
    <w:p w14:paraId="3956DFEF" w14:textId="77777777" w:rsidR="00621482" w:rsidRPr="00621482" w:rsidRDefault="00621482" w:rsidP="00621482">
      <w:p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sz w:val="24"/>
          <w:szCs w:val="24"/>
          <w:lang w:eastAsia="tr-TR"/>
        </w:rPr>
        <w:t>Bu model;</w:t>
      </w:r>
    </w:p>
    <w:p w14:paraId="54D9B681" w14:textId="77777777" w:rsidR="00621482" w:rsidRPr="00621482" w:rsidRDefault="00621482" w:rsidP="0062148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sz w:val="24"/>
          <w:szCs w:val="24"/>
          <w:lang w:eastAsia="tr-TR"/>
        </w:rPr>
        <w:t>Hedef atışlarında yüksek hassasiyet arayanlar,</w:t>
      </w:r>
    </w:p>
    <w:p w14:paraId="3F3B552B" w14:textId="77777777" w:rsidR="00621482" w:rsidRPr="00621482" w:rsidRDefault="00621482" w:rsidP="0062148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sz w:val="24"/>
          <w:szCs w:val="24"/>
          <w:lang w:eastAsia="tr-TR"/>
        </w:rPr>
        <w:t>Uzun süreli atış seansları yapan kullanıcılar,</w:t>
      </w:r>
    </w:p>
    <w:p w14:paraId="623F3872" w14:textId="77777777" w:rsidR="00621482" w:rsidRPr="00621482" w:rsidRDefault="00621482" w:rsidP="0062148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sz w:val="24"/>
          <w:szCs w:val="24"/>
          <w:lang w:eastAsia="tr-TR"/>
        </w:rPr>
        <w:t>Sessiz ve güçlü performans isteyenler,</w:t>
      </w:r>
    </w:p>
    <w:p w14:paraId="2E6567D9" w14:textId="77777777" w:rsidR="00621482" w:rsidRPr="00621482" w:rsidRDefault="00621482" w:rsidP="0062148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sz w:val="24"/>
          <w:szCs w:val="24"/>
          <w:lang w:eastAsia="tr-TR"/>
        </w:rPr>
        <w:t>Şık tasarım ve kaliteli işçiliğe önem verenler için mükemmel bir tercihtir.</w:t>
      </w:r>
    </w:p>
    <w:p w14:paraId="034DC208" w14:textId="2A7E2D9E" w:rsidR="00621482" w:rsidRPr="00621482" w:rsidRDefault="00621482" w:rsidP="00621482">
      <w:pPr>
        <w:spacing w:after="0" w:line="240" w:lineRule="auto"/>
        <w:rPr>
          <w:rFonts w:ascii="Times New Roman" w:eastAsia="Times New Roman" w:hAnsi="Times New Roman" w:cs="Times New Roman"/>
          <w:sz w:val="24"/>
          <w:szCs w:val="24"/>
          <w:lang w:eastAsia="tr-TR"/>
        </w:rPr>
      </w:pPr>
    </w:p>
    <w:p w14:paraId="59196A59" w14:textId="77777777" w:rsidR="00621482" w:rsidRPr="00621482" w:rsidRDefault="00621482" w:rsidP="0062148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21482">
        <w:rPr>
          <w:rFonts w:ascii="Times New Roman" w:eastAsia="Times New Roman" w:hAnsi="Times New Roman" w:cs="Times New Roman"/>
          <w:b/>
          <w:bCs/>
          <w:sz w:val="36"/>
          <w:szCs w:val="36"/>
          <w:lang w:eastAsia="tr-TR"/>
        </w:rPr>
        <w:t>Hatsan Flash 401’ün Öne Çıkan Avantajları</w:t>
      </w:r>
    </w:p>
    <w:p w14:paraId="3F11B013" w14:textId="77777777" w:rsidR="00621482" w:rsidRPr="00621482" w:rsidRDefault="00621482" w:rsidP="0062148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b/>
          <w:bCs/>
          <w:sz w:val="24"/>
          <w:szCs w:val="24"/>
          <w:lang w:eastAsia="tr-TR"/>
        </w:rPr>
        <w:t>Geniş 400 cc Hava Tüpü:</w:t>
      </w:r>
      <w:r w:rsidRPr="00621482">
        <w:rPr>
          <w:rFonts w:ascii="Times New Roman" w:eastAsia="Times New Roman" w:hAnsi="Times New Roman" w:cs="Times New Roman"/>
          <w:sz w:val="24"/>
          <w:szCs w:val="24"/>
          <w:lang w:eastAsia="tr-TR"/>
        </w:rPr>
        <w:t xml:space="preserve"> Uzun süreli kesintisiz atış imkânı.</w:t>
      </w:r>
    </w:p>
    <w:p w14:paraId="249CAE48" w14:textId="77777777" w:rsidR="00621482" w:rsidRPr="00621482" w:rsidRDefault="00621482" w:rsidP="0062148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b/>
          <w:bCs/>
          <w:sz w:val="24"/>
          <w:szCs w:val="24"/>
          <w:lang w:eastAsia="tr-TR"/>
        </w:rPr>
        <w:t>Yüksek Çıkış Hızı:</w:t>
      </w:r>
      <w:r w:rsidRPr="00621482">
        <w:rPr>
          <w:rFonts w:ascii="Times New Roman" w:eastAsia="Times New Roman" w:hAnsi="Times New Roman" w:cs="Times New Roman"/>
          <w:sz w:val="24"/>
          <w:szCs w:val="24"/>
          <w:lang w:eastAsia="tr-TR"/>
        </w:rPr>
        <w:t xml:space="preserve"> Her kalibrede güçlü ve dengeli performans.</w:t>
      </w:r>
    </w:p>
    <w:p w14:paraId="29D6D0C8" w14:textId="77777777" w:rsidR="00621482" w:rsidRPr="00621482" w:rsidRDefault="00621482" w:rsidP="0062148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b/>
          <w:bCs/>
          <w:sz w:val="24"/>
          <w:szCs w:val="24"/>
          <w:lang w:eastAsia="tr-TR"/>
        </w:rPr>
        <w:t>Hassas Yivli Namlu:</w:t>
      </w:r>
      <w:r w:rsidRPr="00621482">
        <w:rPr>
          <w:rFonts w:ascii="Times New Roman" w:eastAsia="Times New Roman" w:hAnsi="Times New Roman" w:cs="Times New Roman"/>
          <w:sz w:val="24"/>
          <w:szCs w:val="24"/>
          <w:lang w:eastAsia="tr-TR"/>
        </w:rPr>
        <w:t xml:space="preserve"> Üst düzey isabet oranı.</w:t>
      </w:r>
    </w:p>
    <w:p w14:paraId="31144D38" w14:textId="77777777" w:rsidR="00621482" w:rsidRPr="00621482" w:rsidRDefault="00621482" w:rsidP="0062148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621482">
        <w:rPr>
          <w:rFonts w:ascii="Times New Roman" w:eastAsia="Times New Roman" w:hAnsi="Times New Roman" w:cs="Times New Roman"/>
          <w:b/>
          <w:bCs/>
          <w:sz w:val="24"/>
          <w:szCs w:val="24"/>
          <w:lang w:eastAsia="tr-TR"/>
        </w:rPr>
        <w:t>Quattro</w:t>
      </w:r>
      <w:proofErr w:type="spellEnd"/>
      <w:r w:rsidRPr="00621482">
        <w:rPr>
          <w:rFonts w:ascii="Times New Roman" w:eastAsia="Times New Roman" w:hAnsi="Times New Roman" w:cs="Times New Roman"/>
          <w:b/>
          <w:bCs/>
          <w:sz w:val="24"/>
          <w:szCs w:val="24"/>
          <w:lang w:eastAsia="tr-TR"/>
        </w:rPr>
        <w:t xml:space="preserve"> Tetik Sistemi:</w:t>
      </w:r>
      <w:r w:rsidRPr="00621482">
        <w:rPr>
          <w:rFonts w:ascii="Times New Roman" w:eastAsia="Times New Roman" w:hAnsi="Times New Roman" w:cs="Times New Roman"/>
          <w:sz w:val="24"/>
          <w:szCs w:val="24"/>
          <w:lang w:eastAsia="tr-TR"/>
        </w:rPr>
        <w:t xml:space="preserve"> Hassas ayar ile yumuşak tetik hissi.</w:t>
      </w:r>
    </w:p>
    <w:p w14:paraId="72E31889" w14:textId="77777777" w:rsidR="00621482" w:rsidRPr="00621482" w:rsidRDefault="00621482" w:rsidP="0062148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b/>
          <w:bCs/>
          <w:sz w:val="24"/>
          <w:szCs w:val="24"/>
          <w:lang w:eastAsia="tr-TR"/>
        </w:rPr>
        <w:t>Ergonomik Kundak Seçenekleri:</w:t>
      </w:r>
      <w:r w:rsidRPr="00621482">
        <w:rPr>
          <w:rFonts w:ascii="Times New Roman" w:eastAsia="Times New Roman" w:hAnsi="Times New Roman" w:cs="Times New Roman"/>
          <w:sz w:val="24"/>
          <w:szCs w:val="24"/>
          <w:lang w:eastAsia="tr-TR"/>
        </w:rPr>
        <w:t xml:space="preserve"> Hem şıklık hem dayanıklılık bir arada.</w:t>
      </w:r>
    </w:p>
    <w:p w14:paraId="0D312CA5" w14:textId="77777777" w:rsidR="00621482" w:rsidRPr="00621482" w:rsidRDefault="00621482" w:rsidP="0062148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b/>
          <w:bCs/>
          <w:sz w:val="24"/>
          <w:szCs w:val="24"/>
          <w:lang w:eastAsia="tr-TR"/>
        </w:rPr>
        <w:t>Yerli Üretim Kalitesi:</w:t>
      </w:r>
      <w:r w:rsidRPr="00621482">
        <w:rPr>
          <w:rFonts w:ascii="Times New Roman" w:eastAsia="Times New Roman" w:hAnsi="Times New Roman" w:cs="Times New Roman"/>
          <w:sz w:val="24"/>
          <w:szCs w:val="24"/>
          <w:lang w:eastAsia="tr-TR"/>
        </w:rPr>
        <w:t xml:space="preserve"> Hatsan güvencesiyle Türkiye’de üretilmiştir.</w:t>
      </w:r>
    </w:p>
    <w:p w14:paraId="328A6692" w14:textId="45A8D36D" w:rsidR="00621482" w:rsidRPr="00621482" w:rsidRDefault="00621482" w:rsidP="00621482">
      <w:pPr>
        <w:spacing w:after="0" w:line="240" w:lineRule="auto"/>
        <w:rPr>
          <w:rFonts w:ascii="Times New Roman" w:eastAsia="Times New Roman" w:hAnsi="Times New Roman" w:cs="Times New Roman"/>
          <w:sz w:val="24"/>
          <w:szCs w:val="24"/>
          <w:lang w:eastAsia="tr-TR"/>
        </w:rPr>
      </w:pPr>
    </w:p>
    <w:p w14:paraId="028DC476" w14:textId="77777777" w:rsidR="00621482" w:rsidRPr="00621482" w:rsidRDefault="00621482" w:rsidP="0062148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21482">
        <w:rPr>
          <w:rFonts w:ascii="Times New Roman" w:eastAsia="Times New Roman" w:hAnsi="Times New Roman" w:cs="Times New Roman"/>
          <w:b/>
          <w:bCs/>
          <w:sz w:val="36"/>
          <w:szCs w:val="36"/>
          <w:lang w:eastAsia="tr-TR"/>
        </w:rPr>
        <w:t>Neden Prizma Av Bayii’nden Satın Almalısınız?</w:t>
      </w:r>
    </w:p>
    <w:p w14:paraId="13B6990B" w14:textId="77777777" w:rsidR="00621482" w:rsidRPr="00621482" w:rsidRDefault="00621482" w:rsidP="00621482">
      <w:p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b/>
          <w:bCs/>
          <w:sz w:val="24"/>
          <w:szCs w:val="24"/>
          <w:lang w:eastAsia="tr-TR"/>
        </w:rPr>
        <w:t>Prizma Av</w:t>
      </w:r>
      <w:r w:rsidRPr="00621482">
        <w:rPr>
          <w:rFonts w:ascii="Times New Roman" w:eastAsia="Times New Roman" w:hAnsi="Times New Roman" w:cs="Times New Roman"/>
          <w:sz w:val="24"/>
          <w:szCs w:val="24"/>
          <w:lang w:eastAsia="tr-TR"/>
        </w:rPr>
        <w:t xml:space="preserve">, Kahramanmaraş ve çevresinde </w:t>
      </w:r>
      <w:r w:rsidRPr="00621482">
        <w:rPr>
          <w:rFonts w:ascii="Times New Roman" w:eastAsia="Times New Roman" w:hAnsi="Times New Roman" w:cs="Times New Roman"/>
          <w:b/>
          <w:bCs/>
          <w:sz w:val="24"/>
          <w:szCs w:val="24"/>
          <w:lang w:eastAsia="tr-TR"/>
        </w:rPr>
        <w:t>Hatsan markasının yetkili bayisidir.</w:t>
      </w:r>
      <w:r w:rsidRPr="00621482">
        <w:rPr>
          <w:rFonts w:ascii="Times New Roman" w:eastAsia="Times New Roman" w:hAnsi="Times New Roman" w:cs="Times New Roman"/>
          <w:sz w:val="24"/>
          <w:szCs w:val="24"/>
          <w:lang w:eastAsia="tr-TR"/>
        </w:rPr>
        <w:br/>
        <w:t xml:space="preserve">Tüm Hatsan modelleri </w:t>
      </w:r>
      <w:r w:rsidRPr="00621482">
        <w:rPr>
          <w:rFonts w:ascii="Times New Roman" w:eastAsia="Times New Roman" w:hAnsi="Times New Roman" w:cs="Times New Roman"/>
          <w:b/>
          <w:bCs/>
          <w:sz w:val="24"/>
          <w:szCs w:val="24"/>
          <w:lang w:eastAsia="tr-TR"/>
        </w:rPr>
        <w:t>orijinal, garantili ve stoktan teslim</w:t>
      </w:r>
      <w:r w:rsidRPr="00621482">
        <w:rPr>
          <w:rFonts w:ascii="Times New Roman" w:eastAsia="Times New Roman" w:hAnsi="Times New Roman" w:cs="Times New Roman"/>
          <w:sz w:val="24"/>
          <w:szCs w:val="24"/>
          <w:lang w:eastAsia="tr-TR"/>
        </w:rPr>
        <w:t xml:space="preserve"> olarak satılmaktadır.</w:t>
      </w:r>
    </w:p>
    <w:p w14:paraId="5F19FAFC" w14:textId="77777777" w:rsidR="00621482" w:rsidRPr="00621482" w:rsidRDefault="00621482" w:rsidP="00621482">
      <w:p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b/>
          <w:bCs/>
          <w:sz w:val="24"/>
          <w:szCs w:val="24"/>
          <w:lang w:eastAsia="tr-TR"/>
        </w:rPr>
        <w:t>Satın Alma Avantajları:</w:t>
      </w:r>
    </w:p>
    <w:p w14:paraId="02BE8B0A" w14:textId="77777777" w:rsidR="00621482" w:rsidRPr="00621482" w:rsidRDefault="00621482" w:rsidP="00621482">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Segoe UI Emoji" w:eastAsia="Times New Roman" w:hAnsi="Segoe UI Emoji" w:cs="Segoe UI Emoji"/>
          <w:sz w:val="24"/>
          <w:szCs w:val="24"/>
          <w:lang w:eastAsia="tr-TR"/>
        </w:rPr>
        <w:t>💳</w:t>
      </w:r>
      <w:r w:rsidRPr="00621482">
        <w:rPr>
          <w:rFonts w:ascii="Times New Roman" w:eastAsia="Times New Roman" w:hAnsi="Times New Roman" w:cs="Times New Roman"/>
          <w:sz w:val="24"/>
          <w:szCs w:val="24"/>
          <w:lang w:eastAsia="tr-TR"/>
        </w:rPr>
        <w:t xml:space="preserve"> </w:t>
      </w:r>
      <w:r w:rsidRPr="00621482">
        <w:rPr>
          <w:rFonts w:ascii="Times New Roman" w:eastAsia="Times New Roman" w:hAnsi="Times New Roman" w:cs="Times New Roman"/>
          <w:b/>
          <w:bCs/>
          <w:sz w:val="24"/>
          <w:szCs w:val="24"/>
          <w:lang w:eastAsia="tr-TR"/>
        </w:rPr>
        <w:t>Kredi kartına peşin fiyatına taksit</w:t>
      </w:r>
      <w:r w:rsidRPr="00621482">
        <w:rPr>
          <w:rFonts w:ascii="Times New Roman" w:eastAsia="Times New Roman" w:hAnsi="Times New Roman" w:cs="Times New Roman"/>
          <w:sz w:val="24"/>
          <w:szCs w:val="24"/>
          <w:lang w:eastAsia="tr-TR"/>
        </w:rPr>
        <w:t xml:space="preserve"> imkânı</w:t>
      </w:r>
    </w:p>
    <w:p w14:paraId="62E8AAEA" w14:textId="77777777" w:rsidR="00621482" w:rsidRPr="00621482" w:rsidRDefault="00621482" w:rsidP="00621482">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Segoe UI Emoji" w:eastAsia="Times New Roman" w:hAnsi="Segoe UI Emoji" w:cs="Segoe UI Emoji"/>
          <w:sz w:val="24"/>
          <w:szCs w:val="24"/>
          <w:lang w:eastAsia="tr-TR"/>
        </w:rPr>
        <w:t>🚚</w:t>
      </w:r>
      <w:r w:rsidRPr="00621482">
        <w:rPr>
          <w:rFonts w:ascii="Times New Roman" w:eastAsia="Times New Roman" w:hAnsi="Times New Roman" w:cs="Times New Roman"/>
          <w:sz w:val="24"/>
          <w:szCs w:val="24"/>
          <w:lang w:eastAsia="tr-TR"/>
        </w:rPr>
        <w:t xml:space="preserve"> </w:t>
      </w:r>
      <w:r w:rsidRPr="00621482">
        <w:rPr>
          <w:rFonts w:ascii="Times New Roman" w:eastAsia="Times New Roman" w:hAnsi="Times New Roman" w:cs="Times New Roman"/>
          <w:b/>
          <w:bCs/>
          <w:sz w:val="24"/>
          <w:szCs w:val="24"/>
          <w:lang w:eastAsia="tr-TR"/>
        </w:rPr>
        <w:t>Tüm Türkiye’ye kargo gönderimi</w:t>
      </w:r>
    </w:p>
    <w:p w14:paraId="12F1BA44" w14:textId="77777777" w:rsidR="00621482" w:rsidRPr="00621482" w:rsidRDefault="00621482" w:rsidP="00621482">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Segoe UI Emoji" w:eastAsia="Times New Roman" w:hAnsi="Segoe UI Emoji" w:cs="Segoe UI Emoji"/>
          <w:sz w:val="24"/>
          <w:szCs w:val="24"/>
          <w:lang w:eastAsia="tr-TR"/>
        </w:rPr>
        <w:t>📞</w:t>
      </w:r>
      <w:r w:rsidRPr="00621482">
        <w:rPr>
          <w:rFonts w:ascii="Times New Roman" w:eastAsia="Times New Roman" w:hAnsi="Times New Roman" w:cs="Times New Roman"/>
          <w:sz w:val="24"/>
          <w:szCs w:val="24"/>
          <w:lang w:eastAsia="tr-TR"/>
        </w:rPr>
        <w:t xml:space="preserve"> </w:t>
      </w:r>
      <w:r w:rsidRPr="00621482">
        <w:rPr>
          <w:rFonts w:ascii="Times New Roman" w:eastAsia="Times New Roman" w:hAnsi="Times New Roman" w:cs="Times New Roman"/>
          <w:b/>
          <w:bCs/>
          <w:sz w:val="24"/>
          <w:szCs w:val="24"/>
          <w:lang w:eastAsia="tr-TR"/>
        </w:rPr>
        <w:t>Telefon:</w:t>
      </w:r>
      <w:r w:rsidRPr="00621482">
        <w:rPr>
          <w:rFonts w:ascii="Times New Roman" w:eastAsia="Times New Roman" w:hAnsi="Times New Roman" w:cs="Times New Roman"/>
          <w:sz w:val="24"/>
          <w:szCs w:val="24"/>
          <w:lang w:eastAsia="tr-TR"/>
        </w:rPr>
        <w:t xml:space="preserve"> 0344 231 01 87 – 0344 231 55 01</w:t>
      </w:r>
    </w:p>
    <w:p w14:paraId="5E83725B" w14:textId="77777777" w:rsidR="00621482" w:rsidRPr="00621482" w:rsidRDefault="00621482" w:rsidP="00621482">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Segoe UI Emoji" w:eastAsia="Times New Roman" w:hAnsi="Segoe UI Emoji" w:cs="Segoe UI Emoji"/>
          <w:sz w:val="24"/>
          <w:szCs w:val="24"/>
          <w:lang w:eastAsia="tr-TR"/>
        </w:rPr>
        <w:t>💬</w:t>
      </w:r>
      <w:r w:rsidRPr="00621482">
        <w:rPr>
          <w:rFonts w:ascii="Times New Roman" w:eastAsia="Times New Roman" w:hAnsi="Times New Roman" w:cs="Times New Roman"/>
          <w:sz w:val="24"/>
          <w:szCs w:val="24"/>
          <w:lang w:eastAsia="tr-TR"/>
        </w:rPr>
        <w:t xml:space="preserve"> </w:t>
      </w:r>
      <w:proofErr w:type="spellStart"/>
      <w:r w:rsidRPr="00621482">
        <w:rPr>
          <w:rFonts w:ascii="Times New Roman" w:eastAsia="Times New Roman" w:hAnsi="Times New Roman" w:cs="Times New Roman"/>
          <w:b/>
          <w:bCs/>
          <w:sz w:val="24"/>
          <w:szCs w:val="24"/>
          <w:lang w:eastAsia="tr-TR"/>
        </w:rPr>
        <w:t>WhatsApp</w:t>
      </w:r>
      <w:proofErr w:type="spellEnd"/>
      <w:r w:rsidRPr="00621482">
        <w:rPr>
          <w:rFonts w:ascii="Times New Roman" w:eastAsia="Times New Roman" w:hAnsi="Times New Roman" w:cs="Times New Roman"/>
          <w:b/>
          <w:bCs/>
          <w:sz w:val="24"/>
          <w:szCs w:val="24"/>
          <w:lang w:eastAsia="tr-TR"/>
        </w:rPr>
        <w:t xml:space="preserve"> Destek Hattı:</w:t>
      </w:r>
      <w:r w:rsidRPr="00621482">
        <w:rPr>
          <w:rFonts w:ascii="Times New Roman" w:eastAsia="Times New Roman" w:hAnsi="Times New Roman" w:cs="Times New Roman"/>
          <w:sz w:val="24"/>
          <w:szCs w:val="24"/>
          <w:lang w:eastAsia="tr-TR"/>
        </w:rPr>
        <w:t xml:space="preserve"> 0532 722 1746</w:t>
      </w:r>
    </w:p>
    <w:p w14:paraId="73C6FAFA" w14:textId="77777777" w:rsidR="00621482" w:rsidRPr="00621482" w:rsidRDefault="00621482" w:rsidP="00621482">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Segoe UI Emoji" w:eastAsia="Times New Roman" w:hAnsi="Segoe UI Emoji" w:cs="Segoe UI Emoji"/>
          <w:sz w:val="24"/>
          <w:szCs w:val="24"/>
          <w:lang w:eastAsia="tr-TR"/>
        </w:rPr>
        <w:t>📍</w:t>
      </w:r>
      <w:r w:rsidRPr="00621482">
        <w:rPr>
          <w:rFonts w:ascii="Times New Roman" w:eastAsia="Times New Roman" w:hAnsi="Times New Roman" w:cs="Times New Roman"/>
          <w:sz w:val="24"/>
          <w:szCs w:val="24"/>
          <w:lang w:eastAsia="tr-TR"/>
        </w:rPr>
        <w:t xml:space="preserve"> </w:t>
      </w:r>
      <w:r w:rsidRPr="00621482">
        <w:rPr>
          <w:rFonts w:ascii="Times New Roman" w:eastAsia="Times New Roman" w:hAnsi="Times New Roman" w:cs="Times New Roman"/>
          <w:b/>
          <w:bCs/>
          <w:sz w:val="24"/>
          <w:szCs w:val="24"/>
          <w:lang w:eastAsia="tr-TR"/>
        </w:rPr>
        <w:t>Adres:</w:t>
      </w:r>
      <w:r w:rsidRPr="00621482">
        <w:rPr>
          <w:rFonts w:ascii="Times New Roman" w:eastAsia="Times New Roman" w:hAnsi="Times New Roman" w:cs="Times New Roman"/>
          <w:sz w:val="24"/>
          <w:szCs w:val="24"/>
          <w:lang w:eastAsia="tr-TR"/>
        </w:rPr>
        <w:t xml:space="preserve"> Menderes Mah. Trabzon </w:t>
      </w:r>
      <w:proofErr w:type="spellStart"/>
      <w:r w:rsidRPr="00621482">
        <w:rPr>
          <w:rFonts w:ascii="Times New Roman" w:eastAsia="Times New Roman" w:hAnsi="Times New Roman" w:cs="Times New Roman"/>
          <w:sz w:val="24"/>
          <w:szCs w:val="24"/>
          <w:lang w:eastAsia="tr-TR"/>
        </w:rPr>
        <w:t>Blv</w:t>
      </w:r>
      <w:proofErr w:type="spellEnd"/>
      <w:r w:rsidRPr="00621482">
        <w:rPr>
          <w:rFonts w:ascii="Times New Roman" w:eastAsia="Times New Roman" w:hAnsi="Times New Roman" w:cs="Times New Roman"/>
          <w:sz w:val="24"/>
          <w:szCs w:val="24"/>
          <w:lang w:eastAsia="tr-TR"/>
        </w:rPr>
        <w:t>. No: 119, Dulkadiroğlu / Kahramanmaraş</w:t>
      </w:r>
    </w:p>
    <w:p w14:paraId="33973491" w14:textId="77777777" w:rsidR="00621482" w:rsidRPr="00621482" w:rsidRDefault="00621482" w:rsidP="00621482">
      <w:p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sz w:val="24"/>
          <w:szCs w:val="24"/>
          <w:lang w:eastAsia="tr-TR"/>
        </w:rPr>
        <w:t xml:space="preserve">Türkiye genelinde </w:t>
      </w:r>
      <w:r w:rsidRPr="00621482">
        <w:rPr>
          <w:rFonts w:ascii="Times New Roman" w:eastAsia="Times New Roman" w:hAnsi="Times New Roman" w:cs="Times New Roman"/>
          <w:b/>
          <w:bCs/>
          <w:sz w:val="24"/>
          <w:szCs w:val="24"/>
          <w:lang w:eastAsia="tr-TR"/>
        </w:rPr>
        <w:t>en uygun fiyatlı Hatsan Flash 401 PCP havalı tüfek</w:t>
      </w:r>
      <w:r w:rsidRPr="00621482">
        <w:rPr>
          <w:rFonts w:ascii="Times New Roman" w:eastAsia="Times New Roman" w:hAnsi="Times New Roman" w:cs="Times New Roman"/>
          <w:sz w:val="24"/>
          <w:szCs w:val="24"/>
          <w:lang w:eastAsia="tr-TR"/>
        </w:rPr>
        <w:t xml:space="preserve"> modellerini Prizma Av farkıyla güvenle temin edebilirsiniz.</w:t>
      </w:r>
    </w:p>
    <w:p w14:paraId="4AC8804F" w14:textId="78C3CBF2" w:rsidR="00621482" w:rsidRPr="00621482" w:rsidRDefault="00621482" w:rsidP="00621482">
      <w:pPr>
        <w:spacing w:after="0" w:line="240" w:lineRule="auto"/>
        <w:rPr>
          <w:rFonts w:ascii="Times New Roman" w:eastAsia="Times New Roman" w:hAnsi="Times New Roman" w:cs="Times New Roman"/>
          <w:sz w:val="24"/>
          <w:szCs w:val="24"/>
          <w:lang w:eastAsia="tr-TR"/>
        </w:rPr>
      </w:pPr>
    </w:p>
    <w:p w14:paraId="08EF242E" w14:textId="77777777" w:rsidR="00621482" w:rsidRPr="00621482" w:rsidRDefault="00621482" w:rsidP="0062148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21482">
        <w:rPr>
          <w:rFonts w:ascii="Times New Roman" w:eastAsia="Times New Roman" w:hAnsi="Times New Roman" w:cs="Times New Roman"/>
          <w:b/>
          <w:bCs/>
          <w:sz w:val="36"/>
          <w:szCs w:val="36"/>
          <w:lang w:eastAsia="tr-TR"/>
        </w:rPr>
        <w:t>SEO Anahtar Kelimeler</w:t>
      </w:r>
    </w:p>
    <w:p w14:paraId="594BA524" w14:textId="77777777" w:rsidR="00621482" w:rsidRPr="00621482" w:rsidRDefault="00621482" w:rsidP="00621482">
      <w:p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sz w:val="24"/>
          <w:szCs w:val="24"/>
          <w:lang w:eastAsia="tr-TR"/>
        </w:rPr>
        <w:t>Hatsan Flash 401, Hatsan Flash 401 fiyat, en ucuz Hatsan, Hatsan havalı tüfek, PCP havalı tüfek, Hatsan Flash QE, Hatsan Flash 401 satın al, Hatsan Flash 401 özellikleri, Hatsan PCP Kahramanmaraş, Prizma Av Hatsan bayii, Hatsan Flash 401 Prizma Av.</w:t>
      </w:r>
    </w:p>
    <w:p w14:paraId="460B4B44" w14:textId="0A73EA78" w:rsidR="00621482" w:rsidRPr="00621482" w:rsidRDefault="00621482" w:rsidP="00621482">
      <w:pPr>
        <w:spacing w:after="0" w:line="240" w:lineRule="auto"/>
        <w:rPr>
          <w:rFonts w:ascii="Times New Roman" w:eastAsia="Times New Roman" w:hAnsi="Times New Roman" w:cs="Times New Roman"/>
          <w:sz w:val="24"/>
          <w:szCs w:val="24"/>
          <w:lang w:eastAsia="tr-TR"/>
        </w:rPr>
      </w:pPr>
      <w:bookmarkStart w:id="0" w:name="_GoBack"/>
      <w:bookmarkEnd w:id="0"/>
    </w:p>
    <w:p w14:paraId="3A534CD7" w14:textId="77777777" w:rsidR="00621482" w:rsidRPr="00621482" w:rsidRDefault="00621482" w:rsidP="0062148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21482">
        <w:rPr>
          <w:rFonts w:ascii="Times New Roman" w:eastAsia="Times New Roman" w:hAnsi="Times New Roman" w:cs="Times New Roman"/>
          <w:b/>
          <w:bCs/>
          <w:sz w:val="36"/>
          <w:szCs w:val="36"/>
          <w:lang w:eastAsia="tr-TR"/>
        </w:rPr>
        <w:lastRenderedPageBreak/>
        <w:t>Sonuç: Gücü Hisset, Şıklığı Yaşa</w:t>
      </w:r>
    </w:p>
    <w:p w14:paraId="28B7A57B" w14:textId="77777777" w:rsidR="00621482" w:rsidRPr="00621482" w:rsidRDefault="00621482" w:rsidP="00621482">
      <w:p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b/>
          <w:bCs/>
          <w:sz w:val="24"/>
          <w:szCs w:val="24"/>
          <w:lang w:eastAsia="tr-TR"/>
        </w:rPr>
        <w:t>Hatsan Flash 401</w:t>
      </w:r>
      <w:r w:rsidRPr="00621482">
        <w:rPr>
          <w:rFonts w:ascii="Times New Roman" w:eastAsia="Times New Roman" w:hAnsi="Times New Roman" w:cs="Times New Roman"/>
          <w:sz w:val="24"/>
          <w:szCs w:val="24"/>
          <w:lang w:eastAsia="tr-TR"/>
        </w:rPr>
        <w:t>, güçlü performansı, uzun ömürlü yapısı ve estetik tasarımıyla hem performans hem de kalite arayan kullanıcılar için mükemmel bir seçenektir.</w:t>
      </w:r>
      <w:r w:rsidRPr="00621482">
        <w:rPr>
          <w:rFonts w:ascii="Times New Roman" w:eastAsia="Times New Roman" w:hAnsi="Times New Roman" w:cs="Times New Roman"/>
          <w:sz w:val="24"/>
          <w:szCs w:val="24"/>
          <w:lang w:eastAsia="tr-TR"/>
        </w:rPr>
        <w:br/>
        <w:t xml:space="preserve">Yüksek isabet oranı, uzun atış kapasitesi ve uygun fiyat avantajıyla, bu model </w:t>
      </w:r>
      <w:proofErr w:type="spellStart"/>
      <w:r w:rsidRPr="00621482">
        <w:rPr>
          <w:rFonts w:ascii="Times New Roman" w:eastAsia="Times New Roman" w:hAnsi="Times New Roman" w:cs="Times New Roman"/>
          <w:b/>
          <w:bCs/>
          <w:sz w:val="24"/>
          <w:szCs w:val="24"/>
          <w:lang w:eastAsia="tr-TR"/>
        </w:rPr>
        <w:t>Hatsan’ın</w:t>
      </w:r>
      <w:proofErr w:type="spellEnd"/>
      <w:r w:rsidRPr="00621482">
        <w:rPr>
          <w:rFonts w:ascii="Times New Roman" w:eastAsia="Times New Roman" w:hAnsi="Times New Roman" w:cs="Times New Roman"/>
          <w:b/>
          <w:bCs/>
          <w:sz w:val="24"/>
          <w:szCs w:val="24"/>
          <w:lang w:eastAsia="tr-TR"/>
        </w:rPr>
        <w:t xml:space="preserve"> fiyat/performans kralı</w:t>
      </w:r>
      <w:r w:rsidRPr="00621482">
        <w:rPr>
          <w:rFonts w:ascii="Times New Roman" w:eastAsia="Times New Roman" w:hAnsi="Times New Roman" w:cs="Times New Roman"/>
          <w:sz w:val="24"/>
          <w:szCs w:val="24"/>
          <w:lang w:eastAsia="tr-TR"/>
        </w:rPr>
        <w:t xml:space="preserve"> olarak öne çıkmaktadır.</w:t>
      </w:r>
    </w:p>
    <w:p w14:paraId="28541D34" w14:textId="77777777" w:rsidR="00621482" w:rsidRPr="00621482" w:rsidRDefault="00621482" w:rsidP="00621482">
      <w:pPr>
        <w:spacing w:before="100" w:beforeAutospacing="1" w:after="100" w:afterAutospacing="1" w:line="240" w:lineRule="auto"/>
        <w:rPr>
          <w:rFonts w:ascii="Times New Roman" w:eastAsia="Times New Roman" w:hAnsi="Times New Roman" w:cs="Times New Roman"/>
          <w:sz w:val="24"/>
          <w:szCs w:val="24"/>
          <w:lang w:eastAsia="tr-TR"/>
        </w:rPr>
      </w:pPr>
      <w:r w:rsidRPr="00621482">
        <w:rPr>
          <w:rFonts w:ascii="Times New Roman" w:eastAsia="Times New Roman" w:hAnsi="Times New Roman" w:cs="Times New Roman"/>
          <w:sz w:val="24"/>
          <w:szCs w:val="24"/>
          <w:lang w:eastAsia="tr-TR"/>
        </w:rPr>
        <w:t xml:space="preserve">Kredi kartına taksit, Türkiye geneline hızlı kargo ve garanti güvencesiyle </w:t>
      </w:r>
      <w:r w:rsidRPr="00621482">
        <w:rPr>
          <w:rFonts w:ascii="Times New Roman" w:eastAsia="Times New Roman" w:hAnsi="Times New Roman" w:cs="Times New Roman"/>
          <w:b/>
          <w:bCs/>
          <w:sz w:val="24"/>
          <w:szCs w:val="24"/>
          <w:lang w:eastAsia="tr-TR"/>
        </w:rPr>
        <w:t>Hatsan Flash 401 PCP Havalı Tüfek</w:t>
      </w:r>
      <w:r w:rsidRPr="00621482">
        <w:rPr>
          <w:rFonts w:ascii="Times New Roman" w:eastAsia="Times New Roman" w:hAnsi="Times New Roman" w:cs="Times New Roman"/>
          <w:sz w:val="24"/>
          <w:szCs w:val="24"/>
          <w:lang w:eastAsia="tr-TR"/>
        </w:rPr>
        <w:t xml:space="preserve"> modeline </w:t>
      </w:r>
      <w:r w:rsidRPr="00621482">
        <w:rPr>
          <w:rFonts w:ascii="Times New Roman" w:eastAsia="Times New Roman" w:hAnsi="Times New Roman" w:cs="Times New Roman"/>
          <w:b/>
          <w:bCs/>
          <w:sz w:val="24"/>
          <w:szCs w:val="24"/>
          <w:lang w:eastAsia="tr-TR"/>
        </w:rPr>
        <w:t>Prizma Av Kahramanmaraş Bayii</w:t>
      </w:r>
      <w:r w:rsidRPr="00621482">
        <w:rPr>
          <w:rFonts w:ascii="Times New Roman" w:eastAsia="Times New Roman" w:hAnsi="Times New Roman" w:cs="Times New Roman"/>
          <w:sz w:val="24"/>
          <w:szCs w:val="24"/>
          <w:lang w:eastAsia="tr-TR"/>
        </w:rPr>
        <w:t xml:space="preserve"> farkıyla sahip olun!</w:t>
      </w:r>
    </w:p>
    <w:p w14:paraId="5CD2CB91" w14:textId="77777777" w:rsidR="00530895" w:rsidRDefault="00530895"/>
    <w:sectPr w:rsidR="005308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A8C"/>
    <w:multiLevelType w:val="multilevel"/>
    <w:tmpl w:val="996E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75020"/>
    <w:multiLevelType w:val="multilevel"/>
    <w:tmpl w:val="2C0C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06444"/>
    <w:multiLevelType w:val="multilevel"/>
    <w:tmpl w:val="AEB4A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8170BC"/>
    <w:multiLevelType w:val="multilevel"/>
    <w:tmpl w:val="5C1A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233"/>
    <w:rsid w:val="00530895"/>
    <w:rsid w:val="00621482"/>
    <w:rsid w:val="00D8123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FC7DB2-C8D7-4E63-8FDB-D130B6AE2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621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621482"/>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21482"/>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621482"/>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621482"/>
    <w:rPr>
      <w:b/>
      <w:bCs/>
    </w:rPr>
  </w:style>
  <w:style w:type="paragraph" w:styleId="NormalWeb">
    <w:name w:val="Normal (Web)"/>
    <w:basedOn w:val="Normal"/>
    <w:uiPriority w:val="99"/>
    <w:semiHidden/>
    <w:unhideWhenUsed/>
    <w:rsid w:val="00621482"/>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5550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542</Words>
  <Characters>3094</Characters>
  <Application>Microsoft Office Word</Application>
  <DocSecurity>0</DocSecurity>
  <Lines>25</Lines>
  <Paragraphs>7</Paragraphs>
  <ScaleCrop>false</ScaleCrop>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2025-11-05T08:55:00Z</dcterms:created>
  <dcterms:modified xsi:type="dcterms:W3CDTF">2025-11-05T08:55:00Z</dcterms:modified>
</cp:coreProperties>
</file>