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A60C0" w14:textId="77777777" w:rsidR="00F3407B" w:rsidRPr="00F3407B" w:rsidRDefault="00F3407B" w:rsidP="00F34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proofErr w:type="spellStart"/>
      <w:r w:rsidRPr="00F3407B">
        <w:rPr>
          <w:rFonts w:ascii="Times New Roman" w:eastAsia="Times New Roman" w:hAnsi="Times New Roman" w:cs="Times New Roman"/>
          <w:b/>
          <w:bCs/>
          <w:kern w:val="36"/>
          <w:sz w:val="48"/>
          <w:szCs w:val="48"/>
          <w:lang w:eastAsia="tr-TR"/>
        </w:rPr>
        <w:t>Troy</w:t>
      </w:r>
      <w:proofErr w:type="spellEnd"/>
      <w:r w:rsidRPr="00F3407B">
        <w:rPr>
          <w:rFonts w:ascii="Times New Roman" w:eastAsia="Times New Roman" w:hAnsi="Times New Roman" w:cs="Times New Roman"/>
          <w:b/>
          <w:bCs/>
          <w:kern w:val="36"/>
          <w:sz w:val="48"/>
          <w:szCs w:val="48"/>
          <w:lang w:eastAsia="tr-TR"/>
        </w:rPr>
        <w:t xml:space="preserve"> Havai Fişek – En Uygun Fiyatlarla Gökyüzünü Renklendirin</w:t>
      </w:r>
    </w:p>
    <w:p w14:paraId="7EAE75FF"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Havai fişek gösterileri, kutlamaların ve özel anların vazgeçilmez bir parçasıdır. Düğünlerden festivallere, doğum günü kutlamalarından açılış törenlerine kadar her etkinliği unutulmaz hale getirir. Peki, “havai fişek nereden bulurum”, “havai fişek satan yerler” ya da “havai fişek satın al” diye arama yapanların aradığı güvenli, lisanslı ve uygun fiyatlı adres neresi?</w:t>
      </w:r>
      <w:r w:rsidRPr="00F3407B">
        <w:rPr>
          <w:rFonts w:ascii="Times New Roman" w:eastAsia="Times New Roman" w:hAnsi="Times New Roman" w:cs="Times New Roman"/>
          <w:sz w:val="24"/>
          <w:szCs w:val="24"/>
          <w:lang w:eastAsia="tr-TR"/>
        </w:rPr>
        <w:br/>
        <w:t xml:space="preserve">Cevap basit: </w:t>
      </w:r>
      <w:proofErr w:type="spellStart"/>
      <w:r w:rsidRPr="00F3407B">
        <w:rPr>
          <w:rFonts w:ascii="Times New Roman" w:eastAsia="Times New Roman" w:hAnsi="Times New Roman" w:cs="Times New Roman"/>
          <w:b/>
          <w:bCs/>
          <w:sz w:val="24"/>
          <w:szCs w:val="24"/>
          <w:lang w:eastAsia="tr-TR"/>
        </w:rPr>
        <w:t>Troy</w:t>
      </w:r>
      <w:proofErr w:type="spellEnd"/>
      <w:r w:rsidRPr="00F3407B">
        <w:rPr>
          <w:rFonts w:ascii="Times New Roman" w:eastAsia="Times New Roman" w:hAnsi="Times New Roman" w:cs="Times New Roman"/>
          <w:b/>
          <w:bCs/>
          <w:sz w:val="24"/>
          <w:szCs w:val="24"/>
          <w:lang w:eastAsia="tr-TR"/>
        </w:rPr>
        <w:t xml:space="preserve"> Havai Fişek</w:t>
      </w:r>
      <w:r w:rsidRPr="00F3407B">
        <w:rPr>
          <w:rFonts w:ascii="Times New Roman" w:eastAsia="Times New Roman" w:hAnsi="Times New Roman" w:cs="Times New Roman"/>
          <w:sz w:val="24"/>
          <w:szCs w:val="24"/>
          <w:lang w:eastAsia="tr-TR"/>
        </w:rPr>
        <w:t>.</w:t>
      </w:r>
    </w:p>
    <w:p w14:paraId="05F1A616" w14:textId="77777777" w:rsidR="00F3407B" w:rsidRPr="00F3407B" w:rsidRDefault="00F3407B" w:rsidP="00F3407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F3407B">
        <w:rPr>
          <w:rFonts w:ascii="Times New Roman" w:eastAsia="Times New Roman" w:hAnsi="Times New Roman" w:cs="Times New Roman"/>
          <w:b/>
          <w:bCs/>
          <w:sz w:val="36"/>
          <w:szCs w:val="36"/>
          <w:lang w:eastAsia="tr-TR"/>
        </w:rPr>
        <w:t>Troy</w:t>
      </w:r>
      <w:proofErr w:type="spellEnd"/>
      <w:r w:rsidRPr="00F3407B">
        <w:rPr>
          <w:rFonts w:ascii="Times New Roman" w:eastAsia="Times New Roman" w:hAnsi="Times New Roman" w:cs="Times New Roman"/>
          <w:b/>
          <w:bCs/>
          <w:sz w:val="36"/>
          <w:szCs w:val="36"/>
          <w:lang w:eastAsia="tr-TR"/>
        </w:rPr>
        <w:t xml:space="preserve"> Havai Fişek ile Güvenli ve Etkileyici Gösteriler</w:t>
      </w:r>
    </w:p>
    <w:p w14:paraId="227D4394"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3407B">
        <w:rPr>
          <w:rFonts w:ascii="Times New Roman" w:eastAsia="Times New Roman" w:hAnsi="Times New Roman" w:cs="Times New Roman"/>
          <w:sz w:val="24"/>
          <w:szCs w:val="24"/>
          <w:lang w:eastAsia="tr-TR"/>
        </w:rPr>
        <w:t>Troy</w:t>
      </w:r>
      <w:proofErr w:type="spellEnd"/>
      <w:r w:rsidRPr="00F3407B">
        <w:rPr>
          <w:rFonts w:ascii="Times New Roman" w:eastAsia="Times New Roman" w:hAnsi="Times New Roman" w:cs="Times New Roman"/>
          <w:sz w:val="24"/>
          <w:szCs w:val="24"/>
          <w:lang w:eastAsia="tr-TR"/>
        </w:rPr>
        <w:t xml:space="preserve"> Havai Fişek olarak yıllardır etkinlik, düğün ve kutlama sektörüne profesyonel çözümler sunuyoruz. Tüm ürünlerimiz </w:t>
      </w:r>
      <w:r w:rsidRPr="00F3407B">
        <w:rPr>
          <w:rFonts w:ascii="Times New Roman" w:eastAsia="Times New Roman" w:hAnsi="Times New Roman" w:cs="Times New Roman"/>
          <w:b/>
          <w:bCs/>
          <w:sz w:val="24"/>
          <w:szCs w:val="24"/>
          <w:lang w:eastAsia="tr-TR"/>
        </w:rPr>
        <w:t>T.C. İçişleri Bakanlığı onaylı</w:t>
      </w:r>
      <w:r w:rsidRPr="00F3407B">
        <w:rPr>
          <w:rFonts w:ascii="Times New Roman" w:eastAsia="Times New Roman" w:hAnsi="Times New Roman" w:cs="Times New Roman"/>
          <w:sz w:val="24"/>
          <w:szCs w:val="24"/>
          <w:lang w:eastAsia="tr-TR"/>
        </w:rPr>
        <w:t xml:space="preserve">, </w:t>
      </w:r>
      <w:r w:rsidRPr="00F3407B">
        <w:rPr>
          <w:rFonts w:ascii="Times New Roman" w:eastAsia="Times New Roman" w:hAnsi="Times New Roman" w:cs="Times New Roman"/>
          <w:b/>
          <w:bCs/>
          <w:sz w:val="24"/>
          <w:szCs w:val="24"/>
          <w:lang w:eastAsia="tr-TR"/>
        </w:rPr>
        <w:t>CE belgeli</w:t>
      </w:r>
      <w:r w:rsidRPr="00F3407B">
        <w:rPr>
          <w:rFonts w:ascii="Times New Roman" w:eastAsia="Times New Roman" w:hAnsi="Times New Roman" w:cs="Times New Roman"/>
          <w:sz w:val="24"/>
          <w:szCs w:val="24"/>
          <w:lang w:eastAsia="tr-TR"/>
        </w:rPr>
        <w:t xml:space="preserve"> ve </w:t>
      </w:r>
      <w:r w:rsidRPr="00F3407B">
        <w:rPr>
          <w:rFonts w:ascii="Times New Roman" w:eastAsia="Times New Roman" w:hAnsi="Times New Roman" w:cs="Times New Roman"/>
          <w:b/>
          <w:bCs/>
          <w:sz w:val="24"/>
          <w:szCs w:val="24"/>
          <w:lang w:eastAsia="tr-TR"/>
        </w:rPr>
        <w:t>standartlara uygun</w:t>
      </w:r>
      <w:r w:rsidRPr="00F3407B">
        <w:rPr>
          <w:rFonts w:ascii="Times New Roman" w:eastAsia="Times New Roman" w:hAnsi="Times New Roman" w:cs="Times New Roman"/>
          <w:sz w:val="24"/>
          <w:szCs w:val="24"/>
          <w:lang w:eastAsia="tr-TR"/>
        </w:rPr>
        <w:t xml:space="preserve"> olarak satışa sunulmaktadır.</w:t>
      </w:r>
      <w:r w:rsidRPr="00F3407B">
        <w:rPr>
          <w:rFonts w:ascii="Times New Roman" w:eastAsia="Times New Roman" w:hAnsi="Times New Roman" w:cs="Times New Roman"/>
          <w:sz w:val="24"/>
          <w:szCs w:val="24"/>
          <w:lang w:eastAsia="tr-TR"/>
        </w:rPr>
        <w:br/>
        <w:t>Güvenli kullanım talimatlarıyla birlikte gönderilen ürünlerimiz sayesinde herkes rahatlıkla görsel şölenler oluşturabilir.</w:t>
      </w:r>
    </w:p>
    <w:p w14:paraId="3A965756" w14:textId="77777777" w:rsidR="00F3407B" w:rsidRPr="00F3407B" w:rsidRDefault="00F3407B" w:rsidP="00F3407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3407B">
        <w:rPr>
          <w:rFonts w:ascii="Times New Roman" w:eastAsia="Times New Roman" w:hAnsi="Times New Roman" w:cs="Times New Roman"/>
          <w:b/>
          <w:bCs/>
          <w:sz w:val="36"/>
          <w:szCs w:val="36"/>
          <w:lang w:eastAsia="tr-TR"/>
        </w:rPr>
        <w:t xml:space="preserve">En Popüler </w:t>
      </w:r>
      <w:proofErr w:type="spellStart"/>
      <w:r w:rsidRPr="00F3407B">
        <w:rPr>
          <w:rFonts w:ascii="Times New Roman" w:eastAsia="Times New Roman" w:hAnsi="Times New Roman" w:cs="Times New Roman"/>
          <w:b/>
          <w:bCs/>
          <w:sz w:val="36"/>
          <w:szCs w:val="36"/>
          <w:lang w:eastAsia="tr-TR"/>
        </w:rPr>
        <w:t>Troy</w:t>
      </w:r>
      <w:proofErr w:type="spellEnd"/>
      <w:r w:rsidRPr="00F3407B">
        <w:rPr>
          <w:rFonts w:ascii="Times New Roman" w:eastAsia="Times New Roman" w:hAnsi="Times New Roman" w:cs="Times New Roman"/>
          <w:b/>
          <w:bCs/>
          <w:sz w:val="36"/>
          <w:szCs w:val="36"/>
          <w:lang w:eastAsia="tr-TR"/>
        </w:rPr>
        <w:t xml:space="preserve"> Havai Fişek Modelleri</w:t>
      </w:r>
    </w:p>
    <w:p w14:paraId="34A15E87"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Etkinliğin büyüklüğüne ve görsel ihtiyacınıza göre farklı çap ve atış sayısına sahip havai fişek modellerimizle hizmetinizdeyiz.</w:t>
      </w:r>
    </w:p>
    <w:p w14:paraId="2DB4242E"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b/>
          <w:bCs/>
          <w:sz w:val="24"/>
          <w:szCs w:val="24"/>
          <w:lang w:eastAsia="tr-TR"/>
        </w:rPr>
        <w:t>16 Çapraz Atar Havai Fişek:</w:t>
      </w:r>
      <w:r w:rsidRPr="00F3407B">
        <w:rPr>
          <w:rFonts w:ascii="Times New Roman" w:eastAsia="Times New Roman" w:hAnsi="Times New Roman" w:cs="Times New Roman"/>
          <w:sz w:val="24"/>
          <w:szCs w:val="24"/>
          <w:lang w:eastAsia="tr-TR"/>
        </w:rPr>
        <w:t xml:space="preserve"> Küçük organizasyonlar için idealdir. Dakikalar süren renkli efektler oluşturur.</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25 Çapraz Atar Havai Fişek:</w:t>
      </w:r>
      <w:r w:rsidRPr="00F3407B">
        <w:rPr>
          <w:rFonts w:ascii="Times New Roman" w:eastAsia="Times New Roman" w:hAnsi="Times New Roman" w:cs="Times New Roman"/>
          <w:sz w:val="24"/>
          <w:szCs w:val="24"/>
          <w:lang w:eastAsia="tr-TR"/>
        </w:rPr>
        <w:t xml:space="preserve"> Doğum günleri ve butik düğünlerde sık tercih edilir.</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36 Çapraz Atar Havai Fişek:</w:t>
      </w:r>
      <w:r w:rsidRPr="00F3407B">
        <w:rPr>
          <w:rFonts w:ascii="Times New Roman" w:eastAsia="Times New Roman" w:hAnsi="Times New Roman" w:cs="Times New Roman"/>
          <w:sz w:val="24"/>
          <w:szCs w:val="24"/>
          <w:lang w:eastAsia="tr-TR"/>
        </w:rPr>
        <w:t xml:space="preserve"> Gökyüzünü rengarenk hale getirir, profesyonel gösteri etkisi yaratır.</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49 Çapraz Atar Havai Fişek:</w:t>
      </w:r>
      <w:r w:rsidRPr="00F3407B">
        <w:rPr>
          <w:rFonts w:ascii="Times New Roman" w:eastAsia="Times New Roman" w:hAnsi="Times New Roman" w:cs="Times New Roman"/>
          <w:sz w:val="24"/>
          <w:szCs w:val="24"/>
          <w:lang w:eastAsia="tr-TR"/>
        </w:rPr>
        <w:t xml:space="preserve"> Büyük açılışlar ve konserlerde tercih edilir, etkileyici geçişlerle uzun süreli görsel şölen sağlar.</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72 Çapraz Atar Havai Fişek:</w:t>
      </w:r>
      <w:r w:rsidRPr="00F3407B">
        <w:rPr>
          <w:rFonts w:ascii="Times New Roman" w:eastAsia="Times New Roman" w:hAnsi="Times New Roman" w:cs="Times New Roman"/>
          <w:sz w:val="24"/>
          <w:szCs w:val="24"/>
          <w:lang w:eastAsia="tr-TR"/>
        </w:rPr>
        <w:t xml:space="preserve"> Profesyonel organizasyonlar için özel olarak üretilmiştir, yüksek atış gücü ve geniş renk yelpazesiyle dikkat çeker.</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99 Çapraz Atar Havai Fişek:</w:t>
      </w:r>
      <w:r w:rsidRPr="00F3407B">
        <w:rPr>
          <w:rFonts w:ascii="Times New Roman" w:eastAsia="Times New Roman" w:hAnsi="Times New Roman" w:cs="Times New Roman"/>
          <w:sz w:val="24"/>
          <w:szCs w:val="24"/>
          <w:lang w:eastAsia="tr-TR"/>
        </w:rPr>
        <w:t xml:space="preserve"> Kalabalık etkinlikler için tasarlanmış olup gökyüzünde adeta festival havası yaratır.</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114 Çapraz Atar Havai Fişek:</w:t>
      </w:r>
      <w:r w:rsidRPr="00F3407B">
        <w:rPr>
          <w:rFonts w:ascii="Times New Roman" w:eastAsia="Times New Roman" w:hAnsi="Times New Roman" w:cs="Times New Roman"/>
          <w:sz w:val="24"/>
          <w:szCs w:val="24"/>
          <w:lang w:eastAsia="tr-TR"/>
        </w:rPr>
        <w:t xml:space="preserve"> En üst </w:t>
      </w:r>
      <w:proofErr w:type="spellStart"/>
      <w:r w:rsidRPr="00F3407B">
        <w:rPr>
          <w:rFonts w:ascii="Times New Roman" w:eastAsia="Times New Roman" w:hAnsi="Times New Roman" w:cs="Times New Roman"/>
          <w:sz w:val="24"/>
          <w:szCs w:val="24"/>
          <w:lang w:eastAsia="tr-TR"/>
        </w:rPr>
        <w:t>segment</w:t>
      </w:r>
      <w:proofErr w:type="spellEnd"/>
      <w:r w:rsidRPr="00F3407B">
        <w:rPr>
          <w:rFonts w:ascii="Times New Roman" w:eastAsia="Times New Roman" w:hAnsi="Times New Roman" w:cs="Times New Roman"/>
          <w:sz w:val="24"/>
          <w:szCs w:val="24"/>
          <w:lang w:eastAsia="tr-TR"/>
        </w:rPr>
        <w:t xml:space="preserve"> modelimizdir. Gökyüzünde dakikalarca süren, izleyenleri büyüleyen bir gösteri sunar.</w:t>
      </w:r>
    </w:p>
    <w:p w14:paraId="72DCC8F5" w14:textId="77777777" w:rsidR="00F3407B" w:rsidRPr="00F3407B" w:rsidRDefault="00F3407B" w:rsidP="00F3407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F3407B">
        <w:rPr>
          <w:rFonts w:ascii="Times New Roman" w:eastAsia="Times New Roman" w:hAnsi="Times New Roman" w:cs="Times New Roman"/>
          <w:b/>
          <w:bCs/>
          <w:sz w:val="36"/>
          <w:szCs w:val="36"/>
          <w:lang w:eastAsia="tr-TR"/>
        </w:rPr>
        <w:t>Troy</w:t>
      </w:r>
      <w:proofErr w:type="spellEnd"/>
      <w:r w:rsidRPr="00F3407B">
        <w:rPr>
          <w:rFonts w:ascii="Times New Roman" w:eastAsia="Times New Roman" w:hAnsi="Times New Roman" w:cs="Times New Roman"/>
          <w:b/>
          <w:bCs/>
          <w:sz w:val="36"/>
          <w:szCs w:val="36"/>
          <w:lang w:eastAsia="tr-TR"/>
        </w:rPr>
        <w:t xml:space="preserve"> Havai Fişek – En Uygun Fiyat, En Hızlı Teslimat</w:t>
      </w:r>
    </w:p>
    <w:p w14:paraId="1B164D73"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 xml:space="preserve">Tüm havai fişek modellerimiz, </w:t>
      </w:r>
      <w:r w:rsidRPr="00F3407B">
        <w:rPr>
          <w:rFonts w:ascii="Times New Roman" w:eastAsia="Times New Roman" w:hAnsi="Times New Roman" w:cs="Times New Roman"/>
          <w:b/>
          <w:bCs/>
          <w:sz w:val="24"/>
          <w:szCs w:val="24"/>
          <w:lang w:eastAsia="tr-TR"/>
        </w:rPr>
        <w:t>stoktan aynı gün kargo</w:t>
      </w:r>
      <w:r w:rsidRPr="00F3407B">
        <w:rPr>
          <w:rFonts w:ascii="Times New Roman" w:eastAsia="Times New Roman" w:hAnsi="Times New Roman" w:cs="Times New Roman"/>
          <w:sz w:val="24"/>
          <w:szCs w:val="24"/>
          <w:lang w:eastAsia="tr-TR"/>
        </w:rPr>
        <w:t xml:space="preserve"> avantajıyla gönderilmektedir.</w:t>
      </w:r>
      <w:r w:rsidRPr="00F3407B">
        <w:rPr>
          <w:rFonts w:ascii="Times New Roman" w:eastAsia="Times New Roman" w:hAnsi="Times New Roman" w:cs="Times New Roman"/>
          <w:sz w:val="24"/>
          <w:szCs w:val="24"/>
          <w:lang w:eastAsia="tr-TR"/>
        </w:rPr>
        <w:br/>
        <w:t xml:space="preserve">Toplu alımlar ve kurumsal etkinlikler için </w:t>
      </w:r>
      <w:r w:rsidRPr="00F3407B">
        <w:rPr>
          <w:rFonts w:ascii="Times New Roman" w:eastAsia="Times New Roman" w:hAnsi="Times New Roman" w:cs="Times New Roman"/>
          <w:b/>
          <w:bCs/>
          <w:sz w:val="24"/>
          <w:szCs w:val="24"/>
          <w:lang w:eastAsia="tr-TR"/>
        </w:rPr>
        <w:t>özel indirimli fiyatlarımız</w:t>
      </w:r>
      <w:r w:rsidRPr="00F3407B">
        <w:rPr>
          <w:rFonts w:ascii="Times New Roman" w:eastAsia="Times New Roman" w:hAnsi="Times New Roman" w:cs="Times New Roman"/>
          <w:sz w:val="24"/>
          <w:szCs w:val="24"/>
          <w:lang w:eastAsia="tr-TR"/>
        </w:rPr>
        <w:t xml:space="preserve"> da mevcuttur.</w:t>
      </w:r>
      <w:r w:rsidRPr="00F3407B">
        <w:rPr>
          <w:rFonts w:ascii="Times New Roman" w:eastAsia="Times New Roman" w:hAnsi="Times New Roman" w:cs="Times New Roman"/>
          <w:sz w:val="24"/>
          <w:szCs w:val="24"/>
          <w:lang w:eastAsia="tr-TR"/>
        </w:rPr>
        <w:br/>
        <w:t xml:space="preserve">Rakip firmalara kıyasla </w:t>
      </w:r>
      <w:r w:rsidRPr="00F3407B">
        <w:rPr>
          <w:rFonts w:ascii="Times New Roman" w:eastAsia="Times New Roman" w:hAnsi="Times New Roman" w:cs="Times New Roman"/>
          <w:b/>
          <w:bCs/>
          <w:sz w:val="24"/>
          <w:szCs w:val="24"/>
          <w:lang w:eastAsia="tr-TR"/>
        </w:rPr>
        <w:t>daha uygun fiyat</w:t>
      </w:r>
      <w:r w:rsidRPr="00F3407B">
        <w:rPr>
          <w:rFonts w:ascii="Times New Roman" w:eastAsia="Times New Roman" w:hAnsi="Times New Roman" w:cs="Times New Roman"/>
          <w:sz w:val="24"/>
          <w:szCs w:val="24"/>
          <w:lang w:eastAsia="tr-TR"/>
        </w:rPr>
        <w:t xml:space="preserve">, </w:t>
      </w:r>
      <w:r w:rsidRPr="00F3407B">
        <w:rPr>
          <w:rFonts w:ascii="Times New Roman" w:eastAsia="Times New Roman" w:hAnsi="Times New Roman" w:cs="Times New Roman"/>
          <w:b/>
          <w:bCs/>
          <w:sz w:val="24"/>
          <w:szCs w:val="24"/>
          <w:lang w:eastAsia="tr-TR"/>
        </w:rPr>
        <w:t>daha güçlü performans</w:t>
      </w:r>
      <w:r w:rsidRPr="00F3407B">
        <w:rPr>
          <w:rFonts w:ascii="Times New Roman" w:eastAsia="Times New Roman" w:hAnsi="Times New Roman" w:cs="Times New Roman"/>
          <w:sz w:val="24"/>
          <w:szCs w:val="24"/>
          <w:lang w:eastAsia="tr-TR"/>
        </w:rPr>
        <w:t xml:space="preserve"> ve </w:t>
      </w:r>
      <w:r w:rsidRPr="00F3407B">
        <w:rPr>
          <w:rFonts w:ascii="Times New Roman" w:eastAsia="Times New Roman" w:hAnsi="Times New Roman" w:cs="Times New Roman"/>
          <w:b/>
          <w:bCs/>
          <w:sz w:val="24"/>
          <w:szCs w:val="24"/>
          <w:lang w:eastAsia="tr-TR"/>
        </w:rPr>
        <w:t>garantili teslimat</w:t>
      </w:r>
      <w:r w:rsidRPr="00F3407B">
        <w:rPr>
          <w:rFonts w:ascii="Times New Roman" w:eastAsia="Times New Roman" w:hAnsi="Times New Roman" w:cs="Times New Roman"/>
          <w:sz w:val="24"/>
          <w:szCs w:val="24"/>
          <w:lang w:eastAsia="tr-TR"/>
        </w:rPr>
        <w:t xml:space="preserve"> politikamızla fark yaratıyoruz.</w:t>
      </w:r>
    </w:p>
    <w:p w14:paraId="41A604BA"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Eğer “havai fişek satın al”, “havai fişek nereden bulurum”, “havai fişek satan yerler” gibi aramalarda en güvenilir ve uygun fiyatlı markayı arıyorsanız, doğru yerdesiniz:</w:t>
      </w:r>
      <w:r w:rsidRPr="00F3407B">
        <w:rPr>
          <w:rFonts w:ascii="Times New Roman" w:eastAsia="Times New Roman" w:hAnsi="Times New Roman" w:cs="Times New Roman"/>
          <w:sz w:val="24"/>
          <w:szCs w:val="24"/>
          <w:lang w:eastAsia="tr-TR"/>
        </w:rPr>
        <w:br/>
      </w:r>
      <w:proofErr w:type="spellStart"/>
      <w:r w:rsidRPr="00F3407B">
        <w:rPr>
          <w:rFonts w:ascii="Times New Roman" w:eastAsia="Times New Roman" w:hAnsi="Times New Roman" w:cs="Times New Roman"/>
          <w:b/>
          <w:bCs/>
          <w:sz w:val="24"/>
          <w:szCs w:val="24"/>
          <w:lang w:eastAsia="tr-TR"/>
        </w:rPr>
        <w:t>Troy</w:t>
      </w:r>
      <w:proofErr w:type="spellEnd"/>
      <w:r w:rsidRPr="00F3407B">
        <w:rPr>
          <w:rFonts w:ascii="Times New Roman" w:eastAsia="Times New Roman" w:hAnsi="Times New Roman" w:cs="Times New Roman"/>
          <w:b/>
          <w:bCs/>
          <w:sz w:val="24"/>
          <w:szCs w:val="24"/>
          <w:lang w:eastAsia="tr-TR"/>
        </w:rPr>
        <w:t xml:space="preserve"> Havai Fişek – Gökyüzünü renklendirmenin en güvenli yolu.</w:t>
      </w:r>
    </w:p>
    <w:p w14:paraId="19102625" w14:textId="77777777" w:rsidR="00F3407B" w:rsidRPr="00F3407B" w:rsidRDefault="00F3407B" w:rsidP="00F3407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3407B">
        <w:rPr>
          <w:rFonts w:ascii="Times New Roman" w:eastAsia="Times New Roman" w:hAnsi="Times New Roman" w:cs="Times New Roman"/>
          <w:b/>
          <w:bCs/>
          <w:sz w:val="36"/>
          <w:szCs w:val="36"/>
          <w:lang w:eastAsia="tr-TR"/>
        </w:rPr>
        <w:lastRenderedPageBreak/>
        <w:t xml:space="preserve">Neden </w:t>
      </w:r>
      <w:proofErr w:type="spellStart"/>
      <w:r w:rsidRPr="00F3407B">
        <w:rPr>
          <w:rFonts w:ascii="Times New Roman" w:eastAsia="Times New Roman" w:hAnsi="Times New Roman" w:cs="Times New Roman"/>
          <w:b/>
          <w:bCs/>
          <w:sz w:val="36"/>
          <w:szCs w:val="36"/>
          <w:lang w:eastAsia="tr-TR"/>
        </w:rPr>
        <w:t>Troy</w:t>
      </w:r>
      <w:proofErr w:type="spellEnd"/>
      <w:r w:rsidRPr="00F3407B">
        <w:rPr>
          <w:rFonts w:ascii="Times New Roman" w:eastAsia="Times New Roman" w:hAnsi="Times New Roman" w:cs="Times New Roman"/>
          <w:b/>
          <w:bCs/>
          <w:sz w:val="36"/>
          <w:szCs w:val="36"/>
          <w:lang w:eastAsia="tr-TR"/>
        </w:rPr>
        <w:t xml:space="preserve"> Havai Fişek’i Tercih Etmelisiniz?</w:t>
      </w:r>
    </w:p>
    <w:p w14:paraId="1B94135D" w14:textId="77777777" w:rsidR="00F3407B" w:rsidRPr="00F3407B" w:rsidRDefault="00F3407B" w:rsidP="00F3407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Geniş stok ve ürün çeşitliliği</w:t>
      </w:r>
    </w:p>
    <w:p w14:paraId="1AB799EC" w14:textId="77777777" w:rsidR="00F3407B" w:rsidRPr="00F3407B" w:rsidRDefault="00F3407B" w:rsidP="00F3407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CE belgeli, güvenli ürün garantisi</w:t>
      </w:r>
    </w:p>
    <w:p w14:paraId="1098C2FC" w14:textId="77777777" w:rsidR="00F3407B" w:rsidRPr="00F3407B" w:rsidRDefault="00F3407B" w:rsidP="00F3407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Uygun fiyat politikası</w:t>
      </w:r>
    </w:p>
    <w:p w14:paraId="4F7D05A1" w14:textId="77777777" w:rsidR="00F3407B" w:rsidRPr="00F3407B" w:rsidRDefault="00F3407B" w:rsidP="00F3407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Hızlı kargo ve Türkiye geneli gönderim</w:t>
      </w:r>
    </w:p>
    <w:p w14:paraId="0A4DC14A" w14:textId="77777777" w:rsidR="00F3407B" w:rsidRPr="00F3407B" w:rsidRDefault="00F3407B" w:rsidP="00F3407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Profesyonel müşteri desteği</w:t>
      </w:r>
    </w:p>
    <w:p w14:paraId="63FCF884"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sz w:val="24"/>
          <w:szCs w:val="24"/>
          <w:lang w:eastAsia="tr-TR"/>
        </w:rPr>
        <w:t xml:space="preserve">Her biri özenle seçilen </w:t>
      </w:r>
      <w:proofErr w:type="spellStart"/>
      <w:r w:rsidRPr="00F3407B">
        <w:rPr>
          <w:rFonts w:ascii="Times New Roman" w:eastAsia="Times New Roman" w:hAnsi="Times New Roman" w:cs="Times New Roman"/>
          <w:sz w:val="24"/>
          <w:szCs w:val="24"/>
          <w:lang w:eastAsia="tr-TR"/>
        </w:rPr>
        <w:t>Troy</w:t>
      </w:r>
      <w:proofErr w:type="spellEnd"/>
      <w:r w:rsidRPr="00F3407B">
        <w:rPr>
          <w:rFonts w:ascii="Times New Roman" w:eastAsia="Times New Roman" w:hAnsi="Times New Roman" w:cs="Times New Roman"/>
          <w:sz w:val="24"/>
          <w:szCs w:val="24"/>
          <w:lang w:eastAsia="tr-TR"/>
        </w:rPr>
        <w:t xml:space="preserve"> Havai Fişek ürünleri, özel günlerinizi büyülü bir şölene dönüştürmek için hazır!</w:t>
      </w:r>
    </w:p>
    <w:p w14:paraId="7AD6C87A" w14:textId="77777777" w:rsidR="00F3407B" w:rsidRPr="00F3407B" w:rsidRDefault="00F3407B" w:rsidP="00F3407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407B">
        <w:rPr>
          <w:rFonts w:ascii="Times New Roman" w:eastAsia="Times New Roman" w:hAnsi="Times New Roman" w:cs="Times New Roman"/>
          <w:b/>
          <w:bCs/>
          <w:sz w:val="27"/>
          <w:szCs w:val="27"/>
          <w:lang w:eastAsia="tr-TR"/>
        </w:rPr>
        <w:t>SEO Anahtar Kelimeler</w:t>
      </w:r>
    </w:p>
    <w:p w14:paraId="1CD5D913"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F3407B">
        <w:rPr>
          <w:rFonts w:ascii="Times New Roman" w:eastAsia="Times New Roman" w:hAnsi="Times New Roman" w:cs="Times New Roman"/>
          <w:sz w:val="24"/>
          <w:szCs w:val="24"/>
          <w:lang w:eastAsia="tr-TR"/>
        </w:rPr>
        <w:t>havai</w:t>
      </w:r>
      <w:proofErr w:type="gramEnd"/>
      <w:r w:rsidRPr="00F3407B">
        <w:rPr>
          <w:rFonts w:ascii="Times New Roman" w:eastAsia="Times New Roman" w:hAnsi="Times New Roman" w:cs="Times New Roman"/>
          <w:sz w:val="24"/>
          <w:szCs w:val="24"/>
          <w:lang w:eastAsia="tr-TR"/>
        </w:rPr>
        <w:t xml:space="preserve"> fişek nereden bulurum, havai fişek satan yerler, havai fişek satın al, </w:t>
      </w:r>
      <w:proofErr w:type="spellStart"/>
      <w:r w:rsidRPr="00F3407B">
        <w:rPr>
          <w:rFonts w:ascii="Times New Roman" w:eastAsia="Times New Roman" w:hAnsi="Times New Roman" w:cs="Times New Roman"/>
          <w:sz w:val="24"/>
          <w:szCs w:val="24"/>
          <w:lang w:eastAsia="tr-TR"/>
        </w:rPr>
        <w:t>troy</w:t>
      </w:r>
      <w:proofErr w:type="spellEnd"/>
      <w:r w:rsidRPr="00F3407B">
        <w:rPr>
          <w:rFonts w:ascii="Times New Roman" w:eastAsia="Times New Roman" w:hAnsi="Times New Roman" w:cs="Times New Roman"/>
          <w:sz w:val="24"/>
          <w:szCs w:val="24"/>
          <w:lang w:eastAsia="tr-TR"/>
        </w:rPr>
        <w:t xml:space="preserve"> havai fişek, havai fişek fiyatları, çapraz atar havai fişek, 16 atar havai fişek, 25 atar havai fişek, 36 atar havai fişek, 49 atar havai fişek, 72 atar havai fişek, 99 atar havai fişek, 114 atar havai fişek, en uygun havai fişek, lisanslı havai fişek, stokta havai fişek</w:t>
      </w:r>
    </w:p>
    <w:p w14:paraId="52F55EFB" w14:textId="77777777" w:rsidR="00F3407B" w:rsidRPr="00F3407B" w:rsidRDefault="00F3407B" w:rsidP="00F3407B">
      <w:pPr>
        <w:spacing w:before="100" w:beforeAutospacing="1" w:after="100" w:afterAutospacing="1" w:line="240" w:lineRule="auto"/>
        <w:rPr>
          <w:rFonts w:ascii="Times New Roman" w:eastAsia="Times New Roman" w:hAnsi="Times New Roman" w:cs="Times New Roman"/>
          <w:sz w:val="24"/>
          <w:szCs w:val="24"/>
          <w:lang w:eastAsia="tr-TR"/>
        </w:rPr>
      </w:pPr>
      <w:r w:rsidRPr="00F3407B">
        <w:rPr>
          <w:rFonts w:ascii="Times New Roman" w:eastAsia="Times New Roman" w:hAnsi="Times New Roman" w:cs="Times New Roman"/>
          <w:b/>
          <w:bCs/>
          <w:sz w:val="24"/>
          <w:szCs w:val="24"/>
          <w:lang w:eastAsia="tr-TR"/>
        </w:rPr>
        <w:t>Adres:</w:t>
      </w:r>
      <w:r w:rsidRPr="00F3407B">
        <w:rPr>
          <w:rFonts w:ascii="Times New Roman" w:eastAsia="Times New Roman" w:hAnsi="Times New Roman" w:cs="Times New Roman"/>
          <w:sz w:val="24"/>
          <w:szCs w:val="24"/>
          <w:lang w:eastAsia="tr-TR"/>
        </w:rPr>
        <w:t xml:space="preserve"> Menderes Mah. Trabzon </w:t>
      </w:r>
      <w:proofErr w:type="spellStart"/>
      <w:r w:rsidRPr="00F3407B">
        <w:rPr>
          <w:rFonts w:ascii="Times New Roman" w:eastAsia="Times New Roman" w:hAnsi="Times New Roman" w:cs="Times New Roman"/>
          <w:sz w:val="24"/>
          <w:szCs w:val="24"/>
          <w:lang w:eastAsia="tr-TR"/>
        </w:rPr>
        <w:t>Blv</w:t>
      </w:r>
      <w:proofErr w:type="spellEnd"/>
      <w:r w:rsidRPr="00F3407B">
        <w:rPr>
          <w:rFonts w:ascii="Times New Roman" w:eastAsia="Times New Roman" w:hAnsi="Times New Roman" w:cs="Times New Roman"/>
          <w:sz w:val="24"/>
          <w:szCs w:val="24"/>
          <w:lang w:eastAsia="tr-TR"/>
        </w:rPr>
        <w:t>. No: 119, Dulkadiroğlu / Kahramanmaraş</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Telefon:</w:t>
      </w:r>
      <w:r w:rsidRPr="00F3407B">
        <w:rPr>
          <w:rFonts w:ascii="Times New Roman" w:eastAsia="Times New Roman" w:hAnsi="Times New Roman" w:cs="Times New Roman"/>
          <w:sz w:val="24"/>
          <w:szCs w:val="24"/>
          <w:lang w:eastAsia="tr-TR"/>
        </w:rPr>
        <w:t xml:space="preserve"> 0344 231 0187 – 0344 231 55 01</w:t>
      </w:r>
      <w:r w:rsidRPr="00F3407B">
        <w:rPr>
          <w:rFonts w:ascii="Times New Roman" w:eastAsia="Times New Roman" w:hAnsi="Times New Roman" w:cs="Times New Roman"/>
          <w:sz w:val="24"/>
          <w:szCs w:val="24"/>
          <w:lang w:eastAsia="tr-TR"/>
        </w:rPr>
        <w:br/>
      </w:r>
      <w:proofErr w:type="spellStart"/>
      <w:r w:rsidRPr="00F3407B">
        <w:rPr>
          <w:rFonts w:ascii="Times New Roman" w:eastAsia="Times New Roman" w:hAnsi="Times New Roman" w:cs="Times New Roman"/>
          <w:b/>
          <w:bCs/>
          <w:sz w:val="24"/>
          <w:szCs w:val="24"/>
          <w:lang w:eastAsia="tr-TR"/>
        </w:rPr>
        <w:t>WhatsApp</w:t>
      </w:r>
      <w:proofErr w:type="spellEnd"/>
      <w:r w:rsidRPr="00F3407B">
        <w:rPr>
          <w:rFonts w:ascii="Times New Roman" w:eastAsia="Times New Roman" w:hAnsi="Times New Roman" w:cs="Times New Roman"/>
          <w:b/>
          <w:bCs/>
          <w:sz w:val="24"/>
          <w:szCs w:val="24"/>
          <w:lang w:eastAsia="tr-TR"/>
        </w:rPr>
        <w:t>:</w:t>
      </w:r>
      <w:r w:rsidRPr="00F3407B">
        <w:rPr>
          <w:rFonts w:ascii="Times New Roman" w:eastAsia="Times New Roman" w:hAnsi="Times New Roman" w:cs="Times New Roman"/>
          <w:sz w:val="24"/>
          <w:szCs w:val="24"/>
          <w:lang w:eastAsia="tr-TR"/>
        </w:rPr>
        <w:t xml:space="preserve"> 0532 722 1746</w:t>
      </w:r>
      <w:r w:rsidRPr="00F3407B">
        <w:rPr>
          <w:rFonts w:ascii="Times New Roman" w:eastAsia="Times New Roman" w:hAnsi="Times New Roman" w:cs="Times New Roman"/>
          <w:sz w:val="24"/>
          <w:szCs w:val="24"/>
          <w:lang w:eastAsia="tr-TR"/>
        </w:rPr>
        <w:br/>
      </w:r>
      <w:r w:rsidRPr="00F3407B">
        <w:rPr>
          <w:rFonts w:ascii="Times New Roman" w:eastAsia="Times New Roman" w:hAnsi="Times New Roman" w:cs="Times New Roman"/>
          <w:b/>
          <w:bCs/>
          <w:sz w:val="24"/>
          <w:szCs w:val="24"/>
          <w:lang w:eastAsia="tr-TR"/>
        </w:rPr>
        <w:t>Web:</w:t>
      </w:r>
      <w:r w:rsidRPr="00F3407B">
        <w:rPr>
          <w:rFonts w:ascii="Times New Roman" w:eastAsia="Times New Roman" w:hAnsi="Times New Roman" w:cs="Times New Roman"/>
          <w:sz w:val="24"/>
          <w:szCs w:val="24"/>
          <w:lang w:eastAsia="tr-TR"/>
        </w:rPr>
        <w:t xml:space="preserve"> www.prizmaav.com</w:t>
      </w:r>
    </w:p>
    <w:p w14:paraId="1828F87B" w14:textId="77777777" w:rsidR="006A586E" w:rsidRDefault="006A586E">
      <w:bookmarkStart w:id="0" w:name="_GoBack"/>
      <w:bookmarkEnd w:id="0"/>
    </w:p>
    <w:sectPr w:rsidR="006A58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96437F"/>
    <w:multiLevelType w:val="multilevel"/>
    <w:tmpl w:val="22A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6A"/>
    <w:rsid w:val="006A586E"/>
    <w:rsid w:val="00D0576A"/>
    <w:rsid w:val="00F340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0541E0-62FA-4875-B5BD-F0C021A9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F340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F3407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3407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3407B"/>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F3407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3407B"/>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F3407B"/>
    <w:rPr>
      <w:b/>
      <w:bCs/>
    </w:rPr>
  </w:style>
  <w:style w:type="paragraph" w:styleId="NormalWeb">
    <w:name w:val="Normal (Web)"/>
    <w:basedOn w:val="Normal"/>
    <w:uiPriority w:val="99"/>
    <w:semiHidden/>
    <w:unhideWhenUsed/>
    <w:rsid w:val="00F3407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92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2025-11-02T13:25:00Z</dcterms:created>
  <dcterms:modified xsi:type="dcterms:W3CDTF">2025-11-02T13:25:00Z</dcterms:modified>
</cp:coreProperties>
</file>