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12620E" w14:textId="77777777" w:rsidR="00516CC1" w:rsidRDefault="00516CC1" w:rsidP="00516CC1">
      <w:pPr>
        <w:pStyle w:val="NormalWeb"/>
      </w:pPr>
      <w:r>
        <w:rPr>
          <w:rStyle w:val="Gl"/>
        </w:rPr>
        <w:t xml:space="preserve">ASG Dan </w:t>
      </w:r>
      <w:proofErr w:type="spellStart"/>
      <w:r>
        <w:rPr>
          <w:rStyle w:val="Gl"/>
        </w:rPr>
        <w:t>Wesson</w:t>
      </w:r>
      <w:proofErr w:type="spellEnd"/>
      <w:r>
        <w:rPr>
          <w:rStyle w:val="Gl"/>
        </w:rPr>
        <w:t xml:space="preserve"> 2.5″ Revolver Toplu Havalı Tabanca – Tam Teknik Özellikler, Fiyat ve Taksit Seçenekleri</w:t>
      </w:r>
    </w:p>
    <w:p w14:paraId="504861C4" w14:textId="77777777" w:rsidR="00516CC1" w:rsidRDefault="00516CC1" w:rsidP="00516CC1">
      <w:pPr>
        <w:pStyle w:val="NormalWeb"/>
      </w:pPr>
      <w:r>
        <w:rPr>
          <w:rStyle w:val="Gl"/>
        </w:rPr>
        <w:t xml:space="preserve">ASG Dan </w:t>
      </w:r>
      <w:proofErr w:type="spellStart"/>
      <w:r>
        <w:rPr>
          <w:rStyle w:val="Gl"/>
        </w:rPr>
        <w:t>Wesson</w:t>
      </w:r>
      <w:proofErr w:type="spellEnd"/>
      <w:r>
        <w:rPr>
          <w:rStyle w:val="Gl"/>
        </w:rPr>
        <w:t xml:space="preserve"> 2.5″ Revolver Neden Tercih Ediliyor?</w:t>
      </w:r>
      <w:r>
        <w:br/>
        <w:t xml:space="preserve">ASG Dan </w:t>
      </w:r>
      <w:proofErr w:type="spellStart"/>
      <w:r>
        <w:t>Wesson</w:t>
      </w:r>
      <w:proofErr w:type="spellEnd"/>
      <w:r>
        <w:t xml:space="preserve"> 2.5″, kompakt boyutu, gerçekçi revolver hissi ve dayanıklı metal gövdesiyle öne çıkan bir modeldir. Hem koleksiyon hem de atış keyfi için tasarlanmış bu havalı tabanca, 6’lı top sistemiyle gerçek bir revolver deneyimi sunar. CO₂ güç kaynağı sayesinde tutarlı performans sağlar ve kısa menzilli hedef atışlarında yüksek keyif verir.</w:t>
      </w:r>
    </w:p>
    <w:p w14:paraId="03DB7C44" w14:textId="77777777" w:rsidR="00516CC1" w:rsidRDefault="00516CC1" w:rsidP="00516CC1">
      <w:pPr>
        <w:pStyle w:val="NormalWeb"/>
      </w:pPr>
      <w:r>
        <w:rPr>
          <w:rStyle w:val="Gl"/>
        </w:rPr>
        <w:t>Teknik Özellikler (Özet)</w:t>
      </w:r>
      <w:r>
        <w:br/>
        <w:t xml:space="preserve">• Marka / Model: ASG Dan </w:t>
      </w:r>
      <w:proofErr w:type="spellStart"/>
      <w:r>
        <w:t>Wesson</w:t>
      </w:r>
      <w:proofErr w:type="spellEnd"/>
      <w:r>
        <w:t xml:space="preserve"> 2.5″ Revolver</w:t>
      </w:r>
      <w:r>
        <w:br/>
        <w:t xml:space="preserve">• Kalibre: .177 (4.5 mm) </w:t>
      </w:r>
      <w:proofErr w:type="spellStart"/>
      <w:r>
        <w:t>pellet</w:t>
      </w:r>
      <w:proofErr w:type="spellEnd"/>
      <w:r>
        <w:t xml:space="preserve"> veya çelik BB</w:t>
      </w:r>
      <w:r>
        <w:br/>
        <w:t>• Güç Kaynağı: 12 g CO₂ kartuş</w:t>
      </w:r>
      <w:r>
        <w:br/>
        <w:t>• Şarjör / Top Kapasitesi: 6 mermi (metal toplar)</w:t>
      </w:r>
      <w:r>
        <w:br/>
        <w:t>• Namlu Uzunluğu: 2.5 inç (yaklaşık 64 mm)</w:t>
      </w:r>
      <w:r>
        <w:br/>
        <w:t>• Çıkış Hızı: Yaklaşık 318–328 FPS</w:t>
      </w:r>
      <w:r>
        <w:br/>
        <w:t>• Namlu Tipi: Yivli (</w:t>
      </w:r>
      <w:proofErr w:type="spellStart"/>
      <w:r>
        <w:t>rifled</w:t>
      </w:r>
      <w:proofErr w:type="spellEnd"/>
      <w:r>
        <w:t>) veya düz, versiyona göre değişir</w:t>
      </w:r>
      <w:r>
        <w:br/>
        <w:t>• Ağırlık: 750–880 gram</w:t>
      </w:r>
      <w:r>
        <w:br/>
        <w:t xml:space="preserve">• Malzeme: Metal gövde + ergonomik kauçuk </w:t>
      </w:r>
      <w:proofErr w:type="spellStart"/>
      <w:r>
        <w:t>kabze</w:t>
      </w:r>
      <w:proofErr w:type="spellEnd"/>
      <w:r>
        <w:br/>
        <w:t>• Tetik Sistemi: Çift / tek aksiyon (</w:t>
      </w:r>
      <w:proofErr w:type="spellStart"/>
      <w:r>
        <w:t>double</w:t>
      </w:r>
      <w:proofErr w:type="spellEnd"/>
      <w:r>
        <w:t xml:space="preserve"> &amp; </w:t>
      </w:r>
      <w:proofErr w:type="spellStart"/>
      <w:r>
        <w:t>single</w:t>
      </w:r>
      <w:proofErr w:type="spellEnd"/>
      <w:r>
        <w:t xml:space="preserve"> </w:t>
      </w:r>
      <w:proofErr w:type="spellStart"/>
      <w:r>
        <w:t>action</w:t>
      </w:r>
      <w:proofErr w:type="spellEnd"/>
      <w:r>
        <w:t>)</w:t>
      </w:r>
      <w:r>
        <w:br/>
        <w:t>• Nişangah: Ayarlanabilir arka nişangah</w:t>
      </w:r>
    </w:p>
    <w:p w14:paraId="163AEAF0" w14:textId="77777777" w:rsidR="00516CC1" w:rsidRDefault="00516CC1" w:rsidP="00516CC1">
      <w:pPr>
        <w:pStyle w:val="NormalWeb"/>
      </w:pPr>
      <w:r>
        <w:rPr>
          <w:rStyle w:val="Gl"/>
        </w:rPr>
        <w:t>Performans ve Kullanım</w:t>
      </w:r>
      <w:r>
        <w:br/>
        <w:t xml:space="preserve">Bu modelin en büyük avantajı, tam metal yapısı ve 6’lı döner top mekanizması sayesinde sunduğu gerçekçi kullanım hissidir. Yivli namlulu versiyonlarda </w:t>
      </w:r>
      <w:proofErr w:type="spellStart"/>
      <w:r>
        <w:t>pellet</w:t>
      </w:r>
      <w:proofErr w:type="spellEnd"/>
      <w:r>
        <w:t xml:space="preserve"> mermilerle daha yüksek isabet elde edilir. </w:t>
      </w:r>
      <w:proofErr w:type="spellStart"/>
      <w:r>
        <w:t>Blowback</w:t>
      </w:r>
      <w:proofErr w:type="spellEnd"/>
      <w:r>
        <w:t xml:space="preserve"> özelliği bulunmamasına rağmen güçlü CO₂ çıkışı sayesinde her atışta dengeli bir performans verir. Kompakt yapısı sayesinde taşınabilirliği kolaydır.</w:t>
      </w:r>
    </w:p>
    <w:p w14:paraId="6D53AF6F" w14:textId="77777777" w:rsidR="00516CC1" w:rsidRDefault="00516CC1" w:rsidP="00516CC1">
      <w:pPr>
        <w:pStyle w:val="NormalWeb"/>
      </w:pPr>
      <w:r>
        <w:rPr>
          <w:rStyle w:val="Gl"/>
        </w:rPr>
        <w:t>Bakım ve Dayanıklılık</w:t>
      </w:r>
      <w:r>
        <w:br/>
        <w:t>CO₂ sistemli modellerde olduğu gibi bu tabancada da düzenli temizlik ve gaz kartuşu kontrolü önemlidir. Yivli namluya sahip versiyonlarda, yivlerin tıkanmaması için periyodik olarak temizlik yapılması önerilir.</w:t>
      </w:r>
    </w:p>
    <w:p w14:paraId="3E7E22A5" w14:textId="77777777" w:rsidR="00516CC1" w:rsidRDefault="00516CC1" w:rsidP="00516CC1">
      <w:pPr>
        <w:pStyle w:val="NormalWeb"/>
      </w:pPr>
      <w:r>
        <w:rPr>
          <w:rStyle w:val="Gl"/>
        </w:rPr>
        <w:t>Türkiye Fiyat Aralığı</w:t>
      </w:r>
      <w:r>
        <w:br/>
        <w:t xml:space="preserve">ASG Dan </w:t>
      </w:r>
      <w:proofErr w:type="spellStart"/>
      <w:r>
        <w:t>Wesson</w:t>
      </w:r>
      <w:proofErr w:type="spellEnd"/>
      <w:r>
        <w:t xml:space="preserve"> 2.5″ Revolver modelleri, versiyona göre değişmekle birlikte ortalama 6.000 TL – 8.000 TL arasında fiyatlandırılmaktadır. Fiyatlar kampanyalara, stok durumuna ve renk seçeneklerine göre değişebilir.</w:t>
      </w:r>
    </w:p>
    <w:p w14:paraId="0803EE62" w14:textId="77777777" w:rsidR="00516CC1" w:rsidRDefault="00516CC1" w:rsidP="00516CC1">
      <w:pPr>
        <w:pStyle w:val="NormalWeb"/>
      </w:pPr>
      <w:r>
        <w:rPr>
          <w:rStyle w:val="Gl"/>
        </w:rPr>
        <w:t>Neden Prizma Av Bayii?</w:t>
      </w:r>
      <w:r>
        <w:br/>
        <w:t>• En uygun fiyat garantisi</w:t>
      </w:r>
      <w:r>
        <w:br/>
        <w:t>• Kolay ve taksitli ödeme seçenekleri</w:t>
      </w:r>
      <w:r>
        <w:br/>
        <w:t>• Hızlı kargo ve güvenli teslimat</w:t>
      </w:r>
      <w:r>
        <w:br/>
        <w:t>• Orijinal ürün garantisi</w:t>
      </w:r>
      <w:r>
        <w:br/>
        <w:t>• Deneyimli satış ekibiyle güvenli alışveriş</w:t>
      </w:r>
    </w:p>
    <w:p w14:paraId="19DCE24C" w14:textId="77777777" w:rsidR="00516CC1" w:rsidRDefault="00516CC1" w:rsidP="00516CC1">
      <w:pPr>
        <w:pStyle w:val="NormalWeb"/>
      </w:pPr>
      <w:r>
        <w:rPr>
          <w:rStyle w:val="Gl"/>
        </w:rPr>
        <w:t>Sık Sorulan Sorular (SSS)</w:t>
      </w:r>
      <w:r>
        <w:br/>
      </w:r>
      <w:r>
        <w:rPr>
          <w:rStyle w:val="Gl"/>
        </w:rPr>
        <w:t>Bu tabanca gerçek mermi kullanır mı?</w:t>
      </w:r>
      <w:r>
        <w:br/>
        <w:t xml:space="preserve">Hayır. Bu model yalnızca 4.5 mm </w:t>
      </w:r>
      <w:proofErr w:type="spellStart"/>
      <w:r>
        <w:t>pellet</w:t>
      </w:r>
      <w:proofErr w:type="spellEnd"/>
      <w:r>
        <w:t xml:space="preserve"> veya BB mermiler ile çalışır.</w:t>
      </w:r>
    </w:p>
    <w:p w14:paraId="49E23608" w14:textId="77777777" w:rsidR="00516CC1" w:rsidRDefault="00516CC1" w:rsidP="00516CC1">
      <w:pPr>
        <w:pStyle w:val="NormalWeb"/>
      </w:pPr>
      <w:proofErr w:type="spellStart"/>
      <w:r>
        <w:rPr>
          <w:rStyle w:val="Gl"/>
        </w:rPr>
        <w:lastRenderedPageBreak/>
        <w:t>Pellet</w:t>
      </w:r>
      <w:proofErr w:type="spellEnd"/>
      <w:r>
        <w:rPr>
          <w:rStyle w:val="Gl"/>
        </w:rPr>
        <w:t xml:space="preserve"> mi yoksa BB mi daha isabetli?</w:t>
      </w:r>
      <w:r>
        <w:br/>
        <w:t xml:space="preserve">Yivli namluya sahip </w:t>
      </w:r>
      <w:proofErr w:type="spellStart"/>
      <w:r>
        <w:t>pellet</w:t>
      </w:r>
      <w:proofErr w:type="spellEnd"/>
      <w:r>
        <w:t xml:space="preserve"> modeller, hedef atışlarında daha isabetlidir.</w:t>
      </w:r>
    </w:p>
    <w:p w14:paraId="063FA222" w14:textId="77777777" w:rsidR="00516CC1" w:rsidRDefault="00516CC1" w:rsidP="00516CC1">
      <w:pPr>
        <w:pStyle w:val="NormalWeb"/>
      </w:pPr>
      <w:r>
        <w:rPr>
          <w:rStyle w:val="Gl"/>
        </w:rPr>
        <w:t>CO₂ kartuş nerede bulunur?</w:t>
      </w:r>
      <w:r>
        <w:br/>
        <w:t xml:space="preserve">Kartuş, tabancanın </w:t>
      </w:r>
      <w:proofErr w:type="spellStart"/>
      <w:r>
        <w:t>kabze</w:t>
      </w:r>
      <w:proofErr w:type="spellEnd"/>
      <w:r>
        <w:t xml:space="preserve"> kısmına yerleştirilir ve kolayca değiştirilebilir.</w:t>
      </w:r>
    </w:p>
    <w:p w14:paraId="523BA1EE" w14:textId="77777777" w:rsidR="00516CC1" w:rsidRDefault="00516CC1" w:rsidP="00516CC1">
      <w:pPr>
        <w:pStyle w:val="NormalWeb"/>
      </w:pPr>
      <w:r>
        <w:rPr>
          <w:rStyle w:val="Gl"/>
        </w:rPr>
        <w:t>Sonuç</w:t>
      </w:r>
      <w:r>
        <w:br/>
        <w:t xml:space="preserve">ASG Dan </w:t>
      </w:r>
      <w:proofErr w:type="spellStart"/>
      <w:r>
        <w:t>Wesson</w:t>
      </w:r>
      <w:proofErr w:type="spellEnd"/>
      <w:r>
        <w:t xml:space="preserve"> 2.5″ Revolver, şık tasarımı, yüksek dayanıklılığı ve gerçekçi kullanım hissiyle havalı tabanca kategorisinde öne çıkan bir modeldir. Hedef atışları ve koleksiyon amaçlı kullanım için mükemmel bir tercihtir. En uygun fiyat ve esnek ödeme imkanlarıyla </w:t>
      </w:r>
      <w:r>
        <w:rPr>
          <w:rStyle w:val="Gl"/>
        </w:rPr>
        <w:t>Prizma Av Bayii</w:t>
      </w:r>
      <w:r>
        <w:t>’nden güvenle satın alabilirsiniz.</w:t>
      </w:r>
    </w:p>
    <w:p w14:paraId="54C00E69" w14:textId="77777777" w:rsidR="00516CC1" w:rsidRDefault="00516CC1" w:rsidP="00516CC1">
      <w:pPr>
        <w:pStyle w:val="NormalWeb"/>
      </w:pPr>
      <w:r>
        <w:rPr>
          <w:rStyle w:val="Gl"/>
        </w:rPr>
        <w:t>Prizma Av Bayii İletişim Bilgileri</w:t>
      </w:r>
      <w:r>
        <w:br/>
        <w:t>Adres: Menderes Mahallesi Trabzon Bulvarı No: 119, Dulkadiroğlu, Kahramanmaraş</w:t>
      </w:r>
      <w:r>
        <w:br/>
        <w:t>Telefon: 0344 231 01 87 — 0344 231 55 01</w:t>
      </w:r>
      <w:r>
        <w:br/>
      </w:r>
      <w:proofErr w:type="spellStart"/>
      <w:r>
        <w:t>WhatsApp</w:t>
      </w:r>
      <w:proofErr w:type="spellEnd"/>
      <w:r>
        <w:t>: 0532 722 17 46</w:t>
      </w:r>
      <w:r>
        <w:br/>
        <w:t>Web: wwww.prizmaav.com</w:t>
      </w:r>
    </w:p>
    <w:p w14:paraId="545A6061" w14:textId="77777777" w:rsidR="00F913C2" w:rsidRDefault="00F913C2">
      <w:bookmarkStart w:id="0" w:name="_GoBack"/>
      <w:bookmarkEnd w:id="0"/>
    </w:p>
    <w:sectPr w:rsidR="00F913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8D4"/>
    <w:rsid w:val="002F18D4"/>
    <w:rsid w:val="00516CC1"/>
    <w:rsid w:val="00F913C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E0232F-D8C5-4231-836D-59B868B7D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516CC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516C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556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2025-11-01T10:14:00Z</dcterms:created>
  <dcterms:modified xsi:type="dcterms:W3CDTF">2025-11-01T10:16:00Z</dcterms:modified>
</cp:coreProperties>
</file>