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8190C" w14:textId="77777777" w:rsidR="00D226E4" w:rsidRPr="00D226E4" w:rsidRDefault="00D226E4" w:rsidP="00D226E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D226E4">
        <w:rPr>
          <w:rFonts w:ascii="Times New Roman" w:eastAsia="Times New Roman" w:hAnsi="Times New Roman" w:cs="Times New Roman"/>
          <w:b/>
          <w:bCs/>
          <w:kern w:val="36"/>
          <w:sz w:val="48"/>
          <w:szCs w:val="48"/>
          <w:lang w:eastAsia="tr-TR"/>
        </w:rPr>
        <w:t>Tüfek Kılıfları – Silahınızı Korumanın En Şık ve Güvenli Yolu</w:t>
      </w:r>
    </w:p>
    <w:p w14:paraId="6165C40A"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 xml:space="preserve">Avcılığın ve atıcılığın vazgeçilmez ekipmanlarından biri olan </w:t>
      </w:r>
      <w:r w:rsidRPr="00D226E4">
        <w:rPr>
          <w:rFonts w:ascii="Times New Roman" w:eastAsia="Times New Roman" w:hAnsi="Times New Roman" w:cs="Times New Roman"/>
          <w:b/>
          <w:bCs/>
          <w:sz w:val="24"/>
          <w:szCs w:val="24"/>
          <w:lang w:eastAsia="tr-TR"/>
        </w:rPr>
        <w:t xml:space="preserve">tüfek </w:t>
      </w:r>
      <w:proofErr w:type="gramStart"/>
      <w:r w:rsidRPr="00D226E4">
        <w:rPr>
          <w:rFonts w:ascii="Times New Roman" w:eastAsia="Times New Roman" w:hAnsi="Times New Roman" w:cs="Times New Roman"/>
          <w:b/>
          <w:bCs/>
          <w:sz w:val="24"/>
          <w:szCs w:val="24"/>
          <w:lang w:eastAsia="tr-TR"/>
        </w:rPr>
        <w:t>kılıfı</w:t>
      </w:r>
      <w:r w:rsidRPr="00D226E4">
        <w:rPr>
          <w:rFonts w:ascii="Times New Roman" w:eastAsia="Times New Roman" w:hAnsi="Times New Roman" w:cs="Times New Roman"/>
          <w:sz w:val="24"/>
          <w:szCs w:val="24"/>
          <w:lang w:eastAsia="tr-TR"/>
        </w:rPr>
        <w:t>,</w:t>
      </w:r>
      <w:proofErr w:type="gramEnd"/>
      <w:r w:rsidRPr="00D226E4">
        <w:rPr>
          <w:rFonts w:ascii="Times New Roman" w:eastAsia="Times New Roman" w:hAnsi="Times New Roman" w:cs="Times New Roman"/>
          <w:sz w:val="24"/>
          <w:szCs w:val="24"/>
          <w:lang w:eastAsia="tr-TR"/>
        </w:rPr>
        <w:t xml:space="preserve"> hem silahınızı korumanız hem de güvenli taşımanız için büyük önem taşır.</w:t>
      </w:r>
      <w:r w:rsidRPr="00D226E4">
        <w:rPr>
          <w:rFonts w:ascii="Times New Roman" w:eastAsia="Times New Roman" w:hAnsi="Times New Roman" w:cs="Times New Roman"/>
          <w:sz w:val="24"/>
          <w:szCs w:val="24"/>
          <w:lang w:eastAsia="tr-TR"/>
        </w:rPr>
        <w:br/>
        <w:t>Kaliteli bir tüfek kılıfı, sadece koruma sağlamaz; aynı zamanda taşıma kolaylığı, estetik görünüm ve uzun ömürlü kullanım avantajı da sunar.</w:t>
      </w:r>
      <w:r w:rsidRPr="00D226E4">
        <w:rPr>
          <w:rFonts w:ascii="Times New Roman" w:eastAsia="Times New Roman" w:hAnsi="Times New Roman" w:cs="Times New Roman"/>
          <w:sz w:val="24"/>
          <w:szCs w:val="24"/>
          <w:lang w:eastAsia="tr-TR"/>
        </w:rPr>
        <w:br/>
        <w:t xml:space="preserve">Prizma Av olarak, her marka ve model tüfeğe uygun </w:t>
      </w:r>
      <w:proofErr w:type="spellStart"/>
      <w:r w:rsidRPr="00D226E4">
        <w:rPr>
          <w:rFonts w:ascii="Times New Roman" w:eastAsia="Times New Roman" w:hAnsi="Times New Roman" w:cs="Times New Roman"/>
          <w:b/>
          <w:bCs/>
          <w:sz w:val="24"/>
          <w:szCs w:val="24"/>
          <w:lang w:eastAsia="tr-TR"/>
        </w:rPr>
        <w:t>Troy</w:t>
      </w:r>
      <w:proofErr w:type="spellEnd"/>
      <w:r w:rsidRPr="00D226E4">
        <w:rPr>
          <w:rFonts w:ascii="Times New Roman" w:eastAsia="Times New Roman" w:hAnsi="Times New Roman" w:cs="Times New Roman"/>
          <w:b/>
          <w:bCs/>
          <w:sz w:val="24"/>
          <w:szCs w:val="24"/>
          <w:lang w:eastAsia="tr-TR"/>
        </w:rPr>
        <w:t xml:space="preserve">, Hatsan, </w:t>
      </w:r>
      <w:proofErr w:type="spellStart"/>
      <w:r w:rsidRPr="00D226E4">
        <w:rPr>
          <w:rFonts w:ascii="Times New Roman" w:eastAsia="Times New Roman" w:hAnsi="Times New Roman" w:cs="Times New Roman"/>
          <w:b/>
          <w:bCs/>
          <w:sz w:val="24"/>
          <w:szCs w:val="24"/>
          <w:lang w:eastAsia="tr-TR"/>
        </w:rPr>
        <w:t>Aselkon</w:t>
      </w:r>
      <w:proofErr w:type="spellEnd"/>
      <w:r w:rsidRPr="00D226E4">
        <w:rPr>
          <w:rFonts w:ascii="Times New Roman" w:eastAsia="Times New Roman" w:hAnsi="Times New Roman" w:cs="Times New Roman"/>
          <w:b/>
          <w:bCs/>
          <w:sz w:val="24"/>
          <w:szCs w:val="24"/>
          <w:lang w:eastAsia="tr-TR"/>
        </w:rPr>
        <w:t xml:space="preserve">, Zoraki, Beretta, </w:t>
      </w:r>
      <w:proofErr w:type="spellStart"/>
      <w:r w:rsidRPr="00D226E4">
        <w:rPr>
          <w:rFonts w:ascii="Times New Roman" w:eastAsia="Times New Roman" w:hAnsi="Times New Roman" w:cs="Times New Roman"/>
          <w:b/>
          <w:bCs/>
          <w:sz w:val="24"/>
          <w:szCs w:val="24"/>
          <w:lang w:eastAsia="tr-TR"/>
        </w:rPr>
        <w:t>Stoeger</w:t>
      </w:r>
      <w:proofErr w:type="spellEnd"/>
      <w:r w:rsidRPr="00D226E4">
        <w:rPr>
          <w:rFonts w:ascii="Times New Roman" w:eastAsia="Times New Roman" w:hAnsi="Times New Roman" w:cs="Times New Roman"/>
          <w:sz w:val="24"/>
          <w:szCs w:val="24"/>
          <w:lang w:eastAsia="tr-TR"/>
        </w:rPr>
        <w:t xml:space="preserve"> gibi birçok uyumlu </w:t>
      </w:r>
      <w:r w:rsidRPr="00D226E4">
        <w:rPr>
          <w:rFonts w:ascii="Times New Roman" w:eastAsia="Times New Roman" w:hAnsi="Times New Roman" w:cs="Times New Roman"/>
          <w:b/>
          <w:bCs/>
          <w:sz w:val="24"/>
          <w:szCs w:val="24"/>
          <w:lang w:eastAsia="tr-TR"/>
        </w:rPr>
        <w:t>tüfek kılıfı modeli</w:t>
      </w:r>
      <w:r w:rsidRPr="00D226E4">
        <w:rPr>
          <w:rFonts w:ascii="Times New Roman" w:eastAsia="Times New Roman" w:hAnsi="Times New Roman" w:cs="Times New Roman"/>
          <w:sz w:val="24"/>
          <w:szCs w:val="24"/>
          <w:lang w:eastAsia="tr-TR"/>
        </w:rPr>
        <w:t>ni en uygun fiyatlarla sizlere sunuyoruz.</w:t>
      </w:r>
    </w:p>
    <w:p w14:paraId="181E9604" w14:textId="77777777" w:rsidR="00D226E4" w:rsidRPr="00D226E4" w:rsidRDefault="00D226E4" w:rsidP="00D226E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26E4">
        <w:rPr>
          <w:rFonts w:ascii="Times New Roman" w:eastAsia="Times New Roman" w:hAnsi="Times New Roman" w:cs="Times New Roman"/>
          <w:b/>
          <w:bCs/>
          <w:sz w:val="36"/>
          <w:szCs w:val="36"/>
          <w:lang w:eastAsia="tr-TR"/>
        </w:rPr>
        <w:t>Tüfek Kılıfı Nedir ve Neden Gereklidir?</w:t>
      </w:r>
    </w:p>
    <w:p w14:paraId="686DDDE2"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Tüfek kılıfı, silahınızı dış etkenlerden (toz, çizik, darbe, nem) korumak için özel olarak tasarlanmış taşıma ve muhafaza ekipmanıdır.</w:t>
      </w:r>
      <w:r w:rsidRPr="00D226E4">
        <w:rPr>
          <w:rFonts w:ascii="Times New Roman" w:eastAsia="Times New Roman" w:hAnsi="Times New Roman" w:cs="Times New Roman"/>
          <w:sz w:val="24"/>
          <w:szCs w:val="24"/>
          <w:lang w:eastAsia="tr-TR"/>
        </w:rPr>
        <w:br/>
        <w:t>Taşıma sırasında silahın zarar görmesini önler, uzun süreli kullanımda tüfeğinizin kondisyonunu korur.</w:t>
      </w:r>
      <w:r w:rsidRPr="00D226E4">
        <w:rPr>
          <w:rFonts w:ascii="Times New Roman" w:eastAsia="Times New Roman" w:hAnsi="Times New Roman" w:cs="Times New Roman"/>
          <w:sz w:val="24"/>
          <w:szCs w:val="24"/>
          <w:lang w:eastAsia="tr-TR"/>
        </w:rPr>
        <w:br/>
        <w:t xml:space="preserve">Ayrıca av sahasında veya poligon yolculuğunda </w:t>
      </w:r>
      <w:r w:rsidRPr="00D226E4">
        <w:rPr>
          <w:rFonts w:ascii="Times New Roman" w:eastAsia="Times New Roman" w:hAnsi="Times New Roman" w:cs="Times New Roman"/>
          <w:b/>
          <w:bCs/>
          <w:sz w:val="24"/>
          <w:szCs w:val="24"/>
          <w:lang w:eastAsia="tr-TR"/>
        </w:rPr>
        <w:t>güvenli taşıma zorunluluğu</w:t>
      </w:r>
      <w:r w:rsidRPr="00D226E4">
        <w:rPr>
          <w:rFonts w:ascii="Times New Roman" w:eastAsia="Times New Roman" w:hAnsi="Times New Roman" w:cs="Times New Roman"/>
          <w:sz w:val="24"/>
          <w:szCs w:val="24"/>
          <w:lang w:eastAsia="tr-TR"/>
        </w:rPr>
        <w:t xml:space="preserve"> açısından da büyük önem taşır.</w:t>
      </w:r>
    </w:p>
    <w:p w14:paraId="59E61D69" w14:textId="77777777" w:rsidR="00D226E4" w:rsidRPr="00D226E4" w:rsidRDefault="00D226E4" w:rsidP="00D226E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26E4">
        <w:rPr>
          <w:rFonts w:ascii="Times New Roman" w:eastAsia="Times New Roman" w:hAnsi="Times New Roman" w:cs="Times New Roman"/>
          <w:b/>
          <w:bCs/>
          <w:sz w:val="36"/>
          <w:szCs w:val="36"/>
          <w:lang w:eastAsia="tr-TR"/>
        </w:rPr>
        <w:t>Tüfek Kılıfı Çeşitleri</w:t>
      </w:r>
    </w:p>
    <w:p w14:paraId="6C033E14" w14:textId="77777777" w:rsidR="00D226E4" w:rsidRPr="00D226E4" w:rsidRDefault="00D226E4" w:rsidP="00D226E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26E4">
        <w:rPr>
          <w:rFonts w:ascii="Times New Roman" w:eastAsia="Times New Roman" w:hAnsi="Times New Roman" w:cs="Times New Roman"/>
          <w:b/>
          <w:bCs/>
          <w:sz w:val="27"/>
          <w:szCs w:val="27"/>
          <w:lang w:eastAsia="tr-TR"/>
        </w:rPr>
        <w:t>1. Sert Kasa Tüfek Kılıfları</w:t>
      </w:r>
    </w:p>
    <w:p w14:paraId="5371658C"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Sert plastik veya ABS malzemeden üretilen bu modeller, maksimum koruma sağlar.</w:t>
      </w:r>
      <w:r w:rsidRPr="00D226E4">
        <w:rPr>
          <w:rFonts w:ascii="Times New Roman" w:eastAsia="Times New Roman" w:hAnsi="Times New Roman" w:cs="Times New Roman"/>
          <w:sz w:val="24"/>
          <w:szCs w:val="24"/>
          <w:lang w:eastAsia="tr-TR"/>
        </w:rPr>
        <w:br/>
        <w:t>Darbe emici yapısı sayesinde tüfeğinizi düşmelere, çarpmalara ve basınçlara karşı korur.</w:t>
      </w:r>
      <w:r w:rsidRPr="00D226E4">
        <w:rPr>
          <w:rFonts w:ascii="Times New Roman" w:eastAsia="Times New Roman" w:hAnsi="Times New Roman" w:cs="Times New Roman"/>
          <w:sz w:val="24"/>
          <w:szCs w:val="24"/>
          <w:lang w:eastAsia="tr-TR"/>
        </w:rPr>
        <w:br/>
        <w:t>Profesyonel avcılar ve uzun mesafe taşıma yapan kullanıcılar için idealdir.</w:t>
      </w:r>
    </w:p>
    <w:p w14:paraId="4051956F"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b/>
          <w:bCs/>
          <w:sz w:val="24"/>
          <w:szCs w:val="24"/>
          <w:lang w:eastAsia="tr-TR"/>
        </w:rPr>
        <w:t>Avantajları:</w:t>
      </w:r>
    </w:p>
    <w:p w14:paraId="14DE9A8B" w14:textId="77777777" w:rsidR="00D226E4" w:rsidRPr="00D226E4" w:rsidRDefault="00D226E4" w:rsidP="00D226E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Yüksek koruma gücü</w:t>
      </w:r>
    </w:p>
    <w:p w14:paraId="3ADB8A75" w14:textId="77777777" w:rsidR="00D226E4" w:rsidRPr="00D226E4" w:rsidRDefault="00D226E4" w:rsidP="00D226E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Kilitlenebilir yapılar</w:t>
      </w:r>
    </w:p>
    <w:p w14:paraId="135B7AAE" w14:textId="77777777" w:rsidR="00D226E4" w:rsidRPr="00D226E4" w:rsidRDefault="00D226E4" w:rsidP="00D226E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Suya ve toza dayanıklı yüzey</w:t>
      </w:r>
    </w:p>
    <w:p w14:paraId="377E2653" w14:textId="77777777" w:rsidR="00D226E4" w:rsidRPr="00D226E4" w:rsidRDefault="00D226E4" w:rsidP="00D226E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İç yüzeyde sünger koruma</w:t>
      </w:r>
    </w:p>
    <w:p w14:paraId="7D911212" w14:textId="77777777" w:rsidR="00D226E4" w:rsidRPr="00D226E4" w:rsidRDefault="00D226E4" w:rsidP="00D226E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26E4">
        <w:rPr>
          <w:rFonts w:ascii="Times New Roman" w:eastAsia="Times New Roman" w:hAnsi="Times New Roman" w:cs="Times New Roman"/>
          <w:b/>
          <w:bCs/>
          <w:sz w:val="27"/>
          <w:szCs w:val="27"/>
          <w:lang w:eastAsia="tr-TR"/>
        </w:rPr>
        <w:t>2. Kumaş (</w:t>
      </w:r>
      <w:proofErr w:type="spellStart"/>
      <w:r w:rsidRPr="00D226E4">
        <w:rPr>
          <w:rFonts w:ascii="Times New Roman" w:eastAsia="Times New Roman" w:hAnsi="Times New Roman" w:cs="Times New Roman"/>
          <w:b/>
          <w:bCs/>
          <w:sz w:val="27"/>
          <w:szCs w:val="27"/>
          <w:lang w:eastAsia="tr-TR"/>
        </w:rPr>
        <w:t>Soft</w:t>
      </w:r>
      <w:proofErr w:type="spellEnd"/>
      <w:r w:rsidRPr="00D226E4">
        <w:rPr>
          <w:rFonts w:ascii="Times New Roman" w:eastAsia="Times New Roman" w:hAnsi="Times New Roman" w:cs="Times New Roman"/>
          <w:b/>
          <w:bCs/>
          <w:sz w:val="27"/>
          <w:szCs w:val="27"/>
          <w:lang w:eastAsia="tr-TR"/>
        </w:rPr>
        <w:t>) Tüfek Kılıfları</w:t>
      </w:r>
    </w:p>
    <w:p w14:paraId="416F272A"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 xml:space="preserve">Hafif, ergonomik ve ekonomik seçeneklerdir. Genellikle </w:t>
      </w:r>
      <w:r w:rsidRPr="00D226E4">
        <w:rPr>
          <w:rFonts w:ascii="Times New Roman" w:eastAsia="Times New Roman" w:hAnsi="Times New Roman" w:cs="Times New Roman"/>
          <w:b/>
          <w:bCs/>
          <w:sz w:val="24"/>
          <w:szCs w:val="24"/>
          <w:lang w:eastAsia="tr-TR"/>
        </w:rPr>
        <w:t>Oxford kumaş</w:t>
      </w:r>
      <w:r w:rsidRPr="00D226E4">
        <w:rPr>
          <w:rFonts w:ascii="Times New Roman" w:eastAsia="Times New Roman" w:hAnsi="Times New Roman" w:cs="Times New Roman"/>
          <w:sz w:val="24"/>
          <w:szCs w:val="24"/>
          <w:lang w:eastAsia="tr-TR"/>
        </w:rPr>
        <w:t xml:space="preserve">, </w:t>
      </w:r>
      <w:proofErr w:type="spellStart"/>
      <w:r w:rsidRPr="00D226E4">
        <w:rPr>
          <w:rFonts w:ascii="Times New Roman" w:eastAsia="Times New Roman" w:hAnsi="Times New Roman" w:cs="Times New Roman"/>
          <w:b/>
          <w:bCs/>
          <w:sz w:val="24"/>
          <w:szCs w:val="24"/>
          <w:lang w:eastAsia="tr-TR"/>
        </w:rPr>
        <w:t>kanvas</w:t>
      </w:r>
      <w:proofErr w:type="spellEnd"/>
      <w:r w:rsidRPr="00D226E4">
        <w:rPr>
          <w:rFonts w:ascii="Times New Roman" w:eastAsia="Times New Roman" w:hAnsi="Times New Roman" w:cs="Times New Roman"/>
          <w:sz w:val="24"/>
          <w:szCs w:val="24"/>
          <w:lang w:eastAsia="tr-TR"/>
        </w:rPr>
        <w:t xml:space="preserve"> veya </w:t>
      </w:r>
      <w:r w:rsidRPr="00D226E4">
        <w:rPr>
          <w:rFonts w:ascii="Times New Roman" w:eastAsia="Times New Roman" w:hAnsi="Times New Roman" w:cs="Times New Roman"/>
          <w:b/>
          <w:bCs/>
          <w:sz w:val="24"/>
          <w:szCs w:val="24"/>
          <w:lang w:eastAsia="tr-TR"/>
        </w:rPr>
        <w:t>deri</w:t>
      </w:r>
      <w:r w:rsidRPr="00D226E4">
        <w:rPr>
          <w:rFonts w:ascii="Times New Roman" w:eastAsia="Times New Roman" w:hAnsi="Times New Roman" w:cs="Times New Roman"/>
          <w:sz w:val="24"/>
          <w:szCs w:val="24"/>
          <w:lang w:eastAsia="tr-TR"/>
        </w:rPr>
        <w:t xml:space="preserve"> malzemeden üretilir.</w:t>
      </w:r>
      <w:r w:rsidRPr="00D226E4">
        <w:rPr>
          <w:rFonts w:ascii="Times New Roman" w:eastAsia="Times New Roman" w:hAnsi="Times New Roman" w:cs="Times New Roman"/>
          <w:sz w:val="24"/>
          <w:szCs w:val="24"/>
          <w:lang w:eastAsia="tr-TR"/>
        </w:rPr>
        <w:br/>
        <w:t>Omuz askılı ve fermuarlı modelleriyle günlük kullanım için uygundur.</w:t>
      </w:r>
    </w:p>
    <w:p w14:paraId="603E3C04"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b/>
          <w:bCs/>
          <w:sz w:val="24"/>
          <w:szCs w:val="24"/>
          <w:lang w:eastAsia="tr-TR"/>
        </w:rPr>
        <w:t>Avantajları:</w:t>
      </w:r>
    </w:p>
    <w:p w14:paraId="4E91436A" w14:textId="77777777" w:rsidR="00D226E4" w:rsidRPr="00D226E4" w:rsidRDefault="00D226E4" w:rsidP="00D226E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Hafif ve kolay taşınabilir</w:t>
      </w:r>
    </w:p>
    <w:p w14:paraId="35D40ACE" w14:textId="77777777" w:rsidR="00D226E4" w:rsidRPr="00D226E4" w:rsidRDefault="00D226E4" w:rsidP="00D226E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Geniş renk ve desen seçenekleri</w:t>
      </w:r>
    </w:p>
    <w:p w14:paraId="22AF5DC0" w14:textId="77777777" w:rsidR="00D226E4" w:rsidRPr="00D226E4" w:rsidRDefault="00D226E4" w:rsidP="00D226E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Uygun fiyatlı</w:t>
      </w:r>
    </w:p>
    <w:p w14:paraId="3CAC4B38" w14:textId="77777777" w:rsidR="00D226E4" w:rsidRPr="00D226E4" w:rsidRDefault="00D226E4" w:rsidP="00D226E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Sırt veya omuz askılı taşıma</w:t>
      </w:r>
    </w:p>
    <w:p w14:paraId="38CE6D39" w14:textId="77777777" w:rsidR="00D226E4" w:rsidRPr="00D226E4" w:rsidRDefault="00D226E4" w:rsidP="00D226E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26E4">
        <w:rPr>
          <w:rFonts w:ascii="Times New Roman" w:eastAsia="Times New Roman" w:hAnsi="Times New Roman" w:cs="Times New Roman"/>
          <w:b/>
          <w:bCs/>
          <w:sz w:val="27"/>
          <w:szCs w:val="27"/>
          <w:lang w:eastAsia="tr-TR"/>
        </w:rPr>
        <w:lastRenderedPageBreak/>
        <w:t xml:space="preserve">3. </w:t>
      </w:r>
      <w:proofErr w:type="spellStart"/>
      <w:r w:rsidRPr="00D226E4">
        <w:rPr>
          <w:rFonts w:ascii="Times New Roman" w:eastAsia="Times New Roman" w:hAnsi="Times New Roman" w:cs="Times New Roman"/>
          <w:b/>
          <w:bCs/>
          <w:sz w:val="27"/>
          <w:szCs w:val="27"/>
          <w:lang w:eastAsia="tr-TR"/>
        </w:rPr>
        <w:t>Neopren</w:t>
      </w:r>
      <w:proofErr w:type="spellEnd"/>
      <w:r w:rsidRPr="00D226E4">
        <w:rPr>
          <w:rFonts w:ascii="Times New Roman" w:eastAsia="Times New Roman" w:hAnsi="Times New Roman" w:cs="Times New Roman"/>
          <w:b/>
          <w:bCs/>
          <w:sz w:val="27"/>
          <w:szCs w:val="27"/>
          <w:lang w:eastAsia="tr-TR"/>
        </w:rPr>
        <w:t xml:space="preserve"> ve Su Geçirmez Tüfek Kılıfları</w:t>
      </w:r>
    </w:p>
    <w:p w14:paraId="6241014A"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Yağmurlu ve zorlu arazi koşullarında av yapanlar için özel olarak tasarlanmıştır.</w:t>
      </w:r>
      <w:r w:rsidRPr="00D226E4">
        <w:rPr>
          <w:rFonts w:ascii="Times New Roman" w:eastAsia="Times New Roman" w:hAnsi="Times New Roman" w:cs="Times New Roman"/>
          <w:sz w:val="24"/>
          <w:szCs w:val="24"/>
          <w:lang w:eastAsia="tr-TR"/>
        </w:rPr>
        <w:br/>
      </w:r>
      <w:r w:rsidRPr="00D226E4">
        <w:rPr>
          <w:rFonts w:ascii="Times New Roman" w:eastAsia="Times New Roman" w:hAnsi="Times New Roman" w:cs="Times New Roman"/>
          <w:b/>
          <w:bCs/>
          <w:sz w:val="24"/>
          <w:szCs w:val="24"/>
          <w:lang w:eastAsia="tr-TR"/>
        </w:rPr>
        <w:t>Su geçirmez kumaş</w:t>
      </w:r>
      <w:r w:rsidRPr="00D226E4">
        <w:rPr>
          <w:rFonts w:ascii="Times New Roman" w:eastAsia="Times New Roman" w:hAnsi="Times New Roman" w:cs="Times New Roman"/>
          <w:sz w:val="24"/>
          <w:szCs w:val="24"/>
          <w:lang w:eastAsia="tr-TR"/>
        </w:rPr>
        <w:t xml:space="preserve">, </w:t>
      </w:r>
      <w:r w:rsidRPr="00D226E4">
        <w:rPr>
          <w:rFonts w:ascii="Times New Roman" w:eastAsia="Times New Roman" w:hAnsi="Times New Roman" w:cs="Times New Roman"/>
          <w:b/>
          <w:bCs/>
          <w:sz w:val="24"/>
          <w:szCs w:val="24"/>
          <w:lang w:eastAsia="tr-TR"/>
        </w:rPr>
        <w:t>kaymaz taban</w:t>
      </w:r>
      <w:r w:rsidRPr="00D226E4">
        <w:rPr>
          <w:rFonts w:ascii="Times New Roman" w:eastAsia="Times New Roman" w:hAnsi="Times New Roman" w:cs="Times New Roman"/>
          <w:sz w:val="24"/>
          <w:szCs w:val="24"/>
          <w:lang w:eastAsia="tr-TR"/>
        </w:rPr>
        <w:t xml:space="preserve">, </w:t>
      </w:r>
      <w:r w:rsidRPr="00D226E4">
        <w:rPr>
          <w:rFonts w:ascii="Times New Roman" w:eastAsia="Times New Roman" w:hAnsi="Times New Roman" w:cs="Times New Roman"/>
          <w:b/>
          <w:bCs/>
          <w:sz w:val="24"/>
          <w:szCs w:val="24"/>
          <w:lang w:eastAsia="tr-TR"/>
        </w:rPr>
        <w:t>kalın iç sünger</w:t>
      </w:r>
      <w:r w:rsidRPr="00D226E4">
        <w:rPr>
          <w:rFonts w:ascii="Times New Roman" w:eastAsia="Times New Roman" w:hAnsi="Times New Roman" w:cs="Times New Roman"/>
          <w:sz w:val="24"/>
          <w:szCs w:val="24"/>
          <w:lang w:eastAsia="tr-TR"/>
        </w:rPr>
        <w:t xml:space="preserve"> gibi özellikleriyle en zorlu doğa koşullarında bile tüfeğinizi korur.</w:t>
      </w:r>
    </w:p>
    <w:p w14:paraId="72DB6F10" w14:textId="77777777" w:rsidR="00D226E4" w:rsidRPr="00D226E4" w:rsidRDefault="00D226E4" w:rsidP="00D226E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26E4">
        <w:rPr>
          <w:rFonts w:ascii="Times New Roman" w:eastAsia="Times New Roman" w:hAnsi="Times New Roman" w:cs="Times New Roman"/>
          <w:b/>
          <w:bCs/>
          <w:sz w:val="27"/>
          <w:szCs w:val="27"/>
          <w:lang w:eastAsia="tr-TR"/>
        </w:rPr>
        <w:t>4. Katlanabilir ve Teleskopik Modeller</w:t>
      </w:r>
    </w:p>
    <w:p w14:paraId="6740AA54"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Dar alanlarda taşımak isteyen kullanıcılar için pratik çözümler sunar.</w:t>
      </w:r>
      <w:r w:rsidRPr="00D226E4">
        <w:rPr>
          <w:rFonts w:ascii="Times New Roman" w:eastAsia="Times New Roman" w:hAnsi="Times New Roman" w:cs="Times New Roman"/>
          <w:sz w:val="24"/>
          <w:szCs w:val="24"/>
          <w:lang w:eastAsia="tr-TR"/>
        </w:rPr>
        <w:br/>
        <w:t>Bazı modeller tüfeği namlu ve dipçik olarak ayrı taşımanıza da olanak tanır.</w:t>
      </w:r>
    </w:p>
    <w:p w14:paraId="36D3398C" w14:textId="77777777" w:rsidR="00D226E4" w:rsidRPr="00D226E4" w:rsidRDefault="00D226E4" w:rsidP="00D226E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26E4">
        <w:rPr>
          <w:rFonts w:ascii="Times New Roman" w:eastAsia="Times New Roman" w:hAnsi="Times New Roman" w:cs="Times New Roman"/>
          <w:b/>
          <w:bCs/>
          <w:sz w:val="36"/>
          <w:szCs w:val="36"/>
          <w:lang w:eastAsia="tr-TR"/>
        </w:rPr>
        <w:t>Tüfek Kılıfı Seçerken Dikkat Edilmesi Gerekenler</w:t>
      </w:r>
    </w:p>
    <w:p w14:paraId="60539250" w14:textId="77777777" w:rsidR="00D226E4" w:rsidRPr="00D226E4" w:rsidRDefault="00D226E4" w:rsidP="00D226E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Tüfeğinizin ölçüsüne uygun olmalı (örneğin 120 cm, 130 cm, 140 cm gibi)</w:t>
      </w:r>
    </w:p>
    <w:p w14:paraId="0120FAD5" w14:textId="77777777" w:rsidR="00D226E4" w:rsidRPr="00D226E4" w:rsidRDefault="00D226E4" w:rsidP="00D226E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Taşıma şeklinize (sırt, omuz, elde) uygun model seçilmeli</w:t>
      </w:r>
    </w:p>
    <w:p w14:paraId="694362D7" w14:textId="77777777" w:rsidR="00D226E4" w:rsidRPr="00D226E4" w:rsidRDefault="00D226E4" w:rsidP="00D226E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Suya ve darbeye dayanıklı malzeme tercih edilmeli</w:t>
      </w:r>
    </w:p>
    <w:p w14:paraId="5933CB6A" w14:textId="77777777" w:rsidR="00D226E4" w:rsidRPr="00D226E4" w:rsidRDefault="00D226E4" w:rsidP="00D226E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İç astar kısmının tüfeği çizmemesi gerekir</w:t>
      </w:r>
    </w:p>
    <w:p w14:paraId="330F89BC" w14:textId="77777777" w:rsidR="00D226E4" w:rsidRPr="00D226E4" w:rsidRDefault="00D226E4" w:rsidP="00D226E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Fermuar ve dikiş kalitesi uzun ömür sağlar</w:t>
      </w:r>
    </w:p>
    <w:p w14:paraId="7623BE2C" w14:textId="77777777" w:rsidR="00D226E4" w:rsidRPr="00D226E4" w:rsidRDefault="00D226E4" w:rsidP="00D226E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D226E4">
        <w:rPr>
          <w:rFonts w:ascii="Times New Roman" w:eastAsia="Times New Roman" w:hAnsi="Times New Roman" w:cs="Times New Roman"/>
          <w:b/>
          <w:bCs/>
          <w:sz w:val="36"/>
          <w:szCs w:val="36"/>
          <w:lang w:eastAsia="tr-TR"/>
        </w:rPr>
        <w:t>Troy</w:t>
      </w:r>
      <w:proofErr w:type="spellEnd"/>
      <w:r w:rsidRPr="00D226E4">
        <w:rPr>
          <w:rFonts w:ascii="Times New Roman" w:eastAsia="Times New Roman" w:hAnsi="Times New Roman" w:cs="Times New Roman"/>
          <w:b/>
          <w:bCs/>
          <w:sz w:val="36"/>
          <w:szCs w:val="36"/>
          <w:lang w:eastAsia="tr-TR"/>
        </w:rPr>
        <w:t xml:space="preserve"> Tüfek Kılıfları – Prizma Av Güvencesiyle</w:t>
      </w:r>
    </w:p>
    <w:p w14:paraId="544385C2"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 xml:space="preserve">Prizma Av olarak; </w:t>
      </w:r>
      <w:r w:rsidRPr="00D226E4">
        <w:rPr>
          <w:rFonts w:ascii="Times New Roman" w:eastAsia="Times New Roman" w:hAnsi="Times New Roman" w:cs="Times New Roman"/>
          <w:b/>
          <w:bCs/>
          <w:sz w:val="24"/>
          <w:szCs w:val="24"/>
          <w:lang w:eastAsia="tr-TR"/>
        </w:rPr>
        <w:t>16, 20, 36, 12 cal</w:t>
      </w:r>
      <w:r w:rsidRPr="00D226E4">
        <w:rPr>
          <w:rFonts w:ascii="Times New Roman" w:eastAsia="Times New Roman" w:hAnsi="Times New Roman" w:cs="Times New Roman"/>
          <w:sz w:val="24"/>
          <w:szCs w:val="24"/>
          <w:lang w:eastAsia="tr-TR"/>
        </w:rPr>
        <w:t xml:space="preserve"> tüfeklere uygun çok sayıda model stoklarımızda yer alıyor.</w:t>
      </w:r>
      <w:r w:rsidRPr="00D226E4">
        <w:rPr>
          <w:rFonts w:ascii="Times New Roman" w:eastAsia="Times New Roman" w:hAnsi="Times New Roman" w:cs="Times New Roman"/>
          <w:sz w:val="24"/>
          <w:szCs w:val="24"/>
          <w:lang w:eastAsia="tr-TR"/>
        </w:rPr>
        <w:br/>
      </w:r>
      <w:proofErr w:type="spellStart"/>
      <w:r w:rsidRPr="00D226E4">
        <w:rPr>
          <w:rFonts w:ascii="Times New Roman" w:eastAsia="Times New Roman" w:hAnsi="Times New Roman" w:cs="Times New Roman"/>
          <w:b/>
          <w:bCs/>
          <w:sz w:val="24"/>
          <w:szCs w:val="24"/>
          <w:lang w:eastAsia="tr-TR"/>
        </w:rPr>
        <w:t>Troy</w:t>
      </w:r>
      <w:proofErr w:type="spellEnd"/>
      <w:r w:rsidRPr="00D226E4">
        <w:rPr>
          <w:rFonts w:ascii="Times New Roman" w:eastAsia="Times New Roman" w:hAnsi="Times New Roman" w:cs="Times New Roman"/>
          <w:b/>
          <w:bCs/>
          <w:sz w:val="24"/>
          <w:szCs w:val="24"/>
          <w:lang w:eastAsia="tr-TR"/>
        </w:rPr>
        <w:t xml:space="preserve"> markalı tüfek kılıfları</w:t>
      </w:r>
      <w:r w:rsidRPr="00D226E4">
        <w:rPr>
          <w:rFonts w:ascii="Times New Roman" w:eastAsia="Times New Roman" w:hAnsi="Times New Roman" w:cs="Times New Roman"/>
          <w:sz w:val="24"/>
          <w:szCs w:val="24"/>
          <w:lang w:eastAsia="tr-TR"/>
        </w:rPr>
        <w:t>, yüksek kalite malzeme, dayanıklı fermuar, çift taşıma askısı ve şık tasarımıyla en çok tercih edilen modeller arasındadır.</w:t>
      </w:r>
      <w:r w:rsidRPr="00D226E4">
        <w:rPr>
          <w:rFonts w:ascii="Times New Roman" w:eastAsia="Times New Roman" w:hAnsi="Times New Roman" w:cs="Times New Roman"/>
          <w:sz w:val="24"/>
          <w:szCs w:val="24"/>
          <w:lang w:eastAsia="tr-TR"/>
        </w:rPr>
        <w:br/>
        <w:t xml:space="preserve">İster </w:t>
      </w:r>
      <w:proofErr w:type="gramStart"/>
      <w:r w:rsidRPr="00D226E4">
        <w:rPr>
          <w:rFonts w:ascii="Times New Roman" w:eastAsia="Times New Roman" w:hAnsi="Times New Roman" w:cs="Times New Roman"/>
          <w:b/>
          <w:bCs/>
          <w:sz w:val="24"/>
          <w:szCs w:val="24"/>
          <w:lang w:eastAsia="tr-TR"/>
        </w:rPr>
        <w:t>pompalı</w:t>
      </w:r>
      <w:r w:rsidRPr="00D226E4">
        <w:rPr>
          <w:rFonts w:ascii="Times New Roman" w:eastAsia="Times New Roman" w:hAnsi="Times New Roman" w:cs="Times New Roman"/>
          <w:sz w:val="24"/>
          <w:szCs w:val="24"/>
          <w:lang w:eastAsia="tr-TR"/>
        </w:rPr>
        <w:t>,</w:t>
      </w:r>
      <w:proofErr w:type="gramEnd"/>
      <w:r w:rsidRPr="00D226E4">
        <w:rPr>
          <w:rFonts w:ascii="Times New Roman" w:eastAsia="Times New Roman" w:hAnsi="Times New Roman" w:cs="Times New Roman"/>
          <w:sz w:val="24"/>
          <w:szCs w:val="24"/>
          <w:lang w:eastAsia="tr-TR"/>
        </w:rPr>
        <w:t xml:space="preserve"> ister </w:t>
      </w:r>
      <w:r w:rsidRPr="00D226E4">
        <w:rPr>
          <w:rFonts w:ascii="Times New Roman" w:eastAsia="Times New Roman" w:hAnsi="Times New Roman" w:cs="Times New Roman"/>
          <w:b/>
          <w:bCs/>
          <w:sz w:val="24"/>
          <w:szCs w:val="24"/>
          <w:lang w:eastAsia="tr-TR"/>
        </w:rPr>
        <w:t>tek kırma</w:t>
      </w:r>
      <w:r w:rsidRPr="00D226E4">
        <w:rPr>
          <w:rFonts w:ascii="Times New Roman" w:eastAsia="Times New Roman" w:hAnsi="Times New Roman" w:cs="Times New Roman"/>
          <w:sz w:val="24"/>
          <w:szCs w:val="24"/>
          <w:lang w:eastAsia="tr-TR"/>
        </w:rPr>
        <w:t xml:space="preserve">, ister </w:t>
      </w:r>
      <w:r w:rsidRPr="00D226E4">
        <w:rPr>
          <w:rFonts w:ascii="Times New Roman" w:eastAsia="Times New Roman" w:hAnsi="Times New Roman" w:cs="Times New Roman"/>
          <w:b/>
          <w:bCs/>
          <w:sz w:val="24"/>
          <w:szCs w:val="24"/>
          <w:lang w:eastAsia="tr-TR"/>
        </w:rPr>
        <w:t>çifte</w:t>
      </w:r>
      <w:r w:rsidRPr="00D226E4">
        <w:rPr>
          <w:rFonts w:ascii="Times New Roman" w:eastAsia="Times New Roman" w:hAnsi="Times New Roman" w:cs="Times New Roman"/>
          <w:sz w:val="24"/>
          <w:szCs w:val="24"/>
          <w:lang w:eastAsia="tr-TR"/>
        </w:rPr>
        <w:t xml:space="preserve"> veya </w:t>
      </w:r>
      <w:r w:rsidRPr="00D226E4">
        <w:rPr>
          <w:rFonts w:ascii="Times New Roman" w:eastAsia="Times New Roman" w:hAnsi="Times New Roman" w:cs="Times New Roman"/>
          <w:b/>
          <w:bCs/>
          <w:sz w:val="24"/>
          <w:szCs w:val="24"/>
          <w:lang w:eastAsia="tr-TR"/>
        </w:rPr>
        <w:t>otomatik tüfek</w:t>
      </w:r>
      <w:r w:rsidRPr="00D226E4">
        <w:rPr>
          <w:rFonts w:ascii="Times New Roman" w:eastAsia="Times New Roman" w:hAnsi="Times New Roman" w:cs="Times New Roman"/>
          <w:sz w:val="24"/>
          <w:szCs w:val="24"/>
          <w:lang w:eastAsia="tr-TR"/>
        </w:rPr>
        <w:t xml:space="preserve"> kullanın — her modele özel kılıf seçeneğimiz mevcuttur.</w:t>
      </w:r>
    </w:p>
    <w:p w14:paraId="3D6F5358"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b/>
          <w:bCs/>
          <w:sz w:val="24"/>
          <w:szCs w:val="24"/>
          <w:lang w:eastAsia="tr-TR"/>
        </w:rPr>
        <w:t>Tüm modellerimiz:</w:t>
      </w:r>
    </w:p>
    <w:p w14:paraId="72DD3813" w14:textId="77777777" w:rsidR="00D226E4" w:rsidRPr="00D226E4" w:rsidRDefault="00D226E4" w:rsidP="00D226E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CE standartlarına uygun</w:t>
      </w:r>
    </w:p>
    <w:p w14:paraId="2BBD1A54" w14:textId="77777777" w:rsidR="00D226E4" w:rsidRPr="00D226E4" w:rsidRDefault="00D226E4" w:rsidP="00D226E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Kaliteli dikiş ve malzeme garantili</w:t>
      </w:r>
    </w:p>
    <w:p w14:paraId="10A7D1E0" w14:textId="77777777" w:rsidR="00D226E4" w:rsidRPr="00D226E4" w:rsidRDefault="00D226E4" w:rsidP="00D226E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Türkiye geneli kargo imkânlı</w:t>
      </w:r>
    </w:p>
    <w:p w14:paraId="112B2B2F" w14:textId="77777777" w:rsidR="00D226E4" w:rsidRPr="00D226E4" w:rsidRDefault="00D226E4" w:rsidP="00D226E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Uygun fiyat ve kampanyalı ödeme seçenekleriyle satışta</w:t>
      </w:r>
    </w:p>
    <w:p w14:paraId="40247561" w14:textId="77777777" w:rsidR="00D226E4" w:rsidRPr="00D226E4" w:rsidRDefault="00D226E4" w:rsidP="00D226E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26E4">
        <w:rPr>
          <w:rFonts w:ascii="Times New Roman" w:eastAsia="Times New Roman" w:hAnsi="Times New Roman" w:cs="Times New Roman"/>
          <w:b/>
          <w:bCs/>
          <w:sz w:val="36"/>
          <w:szCs w:val="36"/>
          <w:lang w:eastAsia="tr-TR"/>
        </w:rPr>
        <w:t>Tüfek Kılıflarını Nereden Alabilirim?</w:t>
      </w:r>
    </w:p>
    <w:p w14:paraId="51B7D2C5"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sz w:val="24"/>
          <w:szCs w:val="24"/>
          <w:lang w:eastAsia="tr-TR"/>
        </w:rPr>
        <w:t>“</w:t>
      </w:r>
      <w:r w:rsidRPr="00D226E4">
        <w:rPr>
          <w:rFonts w:ascii="Times New Roman" w:eastAsia="Times New Roman" w:hAnsi="Times New Roman" w:cs="Times New Roman"/>
          <w:b/>
          <w:bCs/>
          <w:sz w:val="24"/>
          <w:szCs w:val="24"/>
          <w:lang w:eastAsia="tr-TR"/>
        </w:rPr>
        <w:t>Tüfek kılıfı satın al</w:t>
      </w:r>
      <w:r w:rsidRPr="00D226E4">
        <w:rPr>
          <w:rFonts w:ascii="Times New Roman" w:eastAsia="Times New Roman" w:hAnsi="Times New Roman" w:cs="Times New Roman"/>
          <w:sz w:val="24"/>
          <w:szCs w:val="24"/>
          <w:lang w:eastAsia="tr-TR"/>
        </w:rPr>
        <w:t>”, “</w:t>
      </w:r>
      <w:r w:rsidRPr="00D226E4">
        <w:rPr>
          <w:rFonts w:ascii="Times New Roman" w:eastAsia="Times New Roman" w:hAnsi="Times New Roman" w:cs="Times New Roman"/>
          <w:b/>
          <w:bCs/>
          <w:sz w:val="24"/>
          <w:szCs w:val="24"/>
          <w:lang w:eastAsia="tr-TR"/>
        </w:rPr>
        <w:t>av tüfeği kılıfı fiyatları</w:t>
      </w:r>
      <w:r w:rsidRPr="00D226E4">
        <w:rPr>
          <w:rFonts w:ascii="Times New Roman" w:eastAsia="Times New Roman" w:hAnsi="Times New Roman" w:cs="Times New Roman"/>
          <w:sz w:val="24"/>
          <w:szCs w:val="24"/>
          <w:lang w:eastAsia="tr-TR"/>
        </w:rPr>
        <w:t>”, “</w:t>
      </w:r>
      <w:r w:rsidRPr="00D226E4">
        <w:rPr>
          <w:rFonts w:ascii="Times New Roman" w:eastAsia="Times New Roman" w:hAnsi="Times New Roman" w:cs="Times New Roman"/>
          <w:b/>
          <w:bCs/>
          <w:sz w:val="24"/>
          <w:szCs w:val="24"/>
          <w:lang w:eastAsia="tr-TR"/>
        </w:rPr>
        <w:t>en dayanıklı tüfek kılıfı</w:t>
      </w:r>
      <w:r w:rsidRPr="00D226E4">
        <w:rPr>
          <w:rFonts w:ascii="Times New Roman" w:eastAsia="Times New Roman" w:hAnsi="Times New Roman" w:cs="Times New Roman"/>
          <w:sz w:val="24"/>
          <w:szCs w:val="24"/>
          <w:lang w:eastAsia="tr-TR"/>
        </w:rPr>
        <w:t xml:space="preserve">” gibi aramalarda en uygun fiyat ve geniş stok seçeneğiyle </w:t>
      </w:r>
      <w:r w:rsidRPr="00D226E4">
        <w:rPr>
          <w:rFonts w:ascii="Times New Roman" w:eastAsia="Times New Roman" w:hAnsi="Times New Roman" w:cs="Times New Roman"/>
          <w:b/>
          <w:bCs/>
          <w:sz w:val="24"/>
          <w:szCs w:val="24"/>
          <w:lang w:eastAsia="tr-TR"/>
        </w:rPr>
        <w:t>Prizma Av</w:t>
      </w:r>
      <w:r w:rsidRPr="00D226E4">
        <w:rPr>
          <w:rFonts w:ascii="Times New Roman" w:eastAsia="Times New Roman" w:hAnsi="Times New Roman" w:cs="Times New Roman"/>
          <w:sz w:val="24"/>
          <w:szCs w:val="24"/>
          <w:lang w:eastAsia="tr-TR"/>
        </w:rPr>
        <w:t xml:space="preserve"> öne çıkmaktadır.</w:t>
      </w:r>
      <w:r w:rsidRPr="00D226E4">
        <w:rPr>
          <w:rFonts w:ascii="Times New Roman" w:eastAsia="Times New Roman" w:hAnsi="Times New Roman" w:cs="Times New Roman"/>
          <w:sz w:val="24"/>
          <w:szCs w:val="24"/>
          <w:lang w:eastAsia="tr-TR"/>
        </w:rPr>
        <w:br/>
        <w:t>Online mağazamız üzerinden tüm modelleri inceleyebilir, kredi kartına taksit avantajlarıyla sipariş verebilirsiniz.</w:t>
      </w:r>
    </w:p>
    <w:p w14:paraId="141DA2D1"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226E4">
        <w:rPr>
          <w:rFonts w:ascii="Times New Roman" w:eastAsia="Times New Roman" w:hAnsi="Times New Roman" w:cs="Times New Roman"/>
          <w:b/>
          <w:bCs/>
          <w:sz w:val="24"/>
          <w:szCs w:val="24"/>
          <w:lang w:eastAsia="tr-TR"/>
        </w:rPr>
        <w:t>Troy</w:t>
      </w:r>
      <w:proofErr w:type="spellEnd"/>
      <w:r w:rsidRPr="00D226E4">
        <w:rPr>
          <w:rFonts w:ascii="Times New Roman" w:eastAsia="Times New Roman" w:hAnsi="Times New Roman" w:cs="Times New Roman"/>
          <w:b/>
          <w:bCs/>
          <w:sz w:val="24"/>
          <w:szCs w:val="24"/>
          <w:lang w:eastAsia="tr-TR"/>
        </w:rPr>
        <w:t xml:space="preserve"> Tüfek Kılıfları – Silahınızı koruyun, tarzınızı yansıtın.</w:t>
      </w:r>
    </w:p>
    <w:p w14:paraId="4FFBD7D5" w14:textId="77777777" w:rsidR="00D226E4" w:rsidRPr="00D226E4" w:rsidRDefault="00D226E4" w:rsidP="00D226E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26E4">
        <w:rPr>
          <w:rFonts w:ascii="Times New Roman" w:eastAsia="Times New Roman" w:hAnsi="Times New Roman" w:cs="Times New Roman"/>
          <w:b/>
          <w:bCs/>
          <w:sz w:val="27"/>
          <w:szCs w:val="27"/>
          <w:lang w:eastAsia="tr-TR"/>
        </w:rPr>
        <w:t>SEO Anahtar Kelimeler</w:t>
      </w:r>
    </w:p>
    <w:p w14:paraId="0B93F128"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D226E4">
        <w:rPr>
          <w:rFonts w:ascii="Times New Roman" w:eastAsia="Times New Roman" w:hAnsi="Times New Roman" w:cs="Times New Roman"/>
          <w:sz w:val="24"/>
          <w:szCs w:val="24"/>
          <w:lang w:eastAsia="tr-TR"/>
        </w:rPr>
        <w:lastRenderedPageBreak/>
        <w:t>tüfek</w:t>
      </w:r>
      <w:proofErr w:type="gramEnd"/>
      <w:r w:rsidRPr="00D226E4">
        <w:rPr>
          <w:rFonts w:ascii="Times New Roman" w:eastAsia="Times New Roman" w:hAnsi="Times New Roman" w:cs="Times New Roman"/>
          <w:sz w:val="24"/>
          <w:szCs w:val="24"/>
          <w:lang w:eastAsia="tr-TR"/>
        </w:rPr>
        <w:t xml:space="preserve"> kılıfı, av tüfeği kılıfı, tüfek çantası, </w:t>
      </w:r>
      <w:proofErr w:type="spellStart"/>
      <w:r w:rsidRPr="00D226E4">
        <w:rPr>
          <w:rFonts w:ascii="Times New Roman" w:eastAsia="Times New Roman" w:hAnsi="Times New Roman" w:cs="Times New Roman"/>
          <w:sz w:val="24"/>
          <w:szCs w:val="24"/>
          <w:lang w:eastAsia="tr-TR"/>
        </w:rPr>
        <w:t>troy</w:t>
      </w:r>
      <w:proofErr w:type="spellEnd"/>
      <w:r w:rsidRPr="00D226E4">
        <w:rPr>
          <w:rFonts w:ascii="Times New Roman" w:eastAsia="Times New Roman" w:hAnsi="Times New Roman" w:cs="Times New Roman"/>
          <w:sz w:val="24"/>
          <w:szCs w:val="24"/>
          <w:lang w:eastAsia="tr-TR"/>
        </w:rPr>
        <w:t xml:space="preserve"> tüfek kılıfı, su geçirmez tüfek kılıfı, sert kasa tüfek kılıfı, kumaş tüfek kılıfı, deri tüfek kılıfı, pompalı tüfek kılıfı, tek kırma kılıfı, çifte tüfek kılıfı, av malzemeleri, tüfek kılıfı fiyatları, tüfek kılıfı satın al, prizma av tüfek kılıfı</w:t>
      </w:r>
    </w:p>
    <w:p w14:paraId="459738CA" w14:textId="77777777" w:rsidR="00D226E4" w:rsidRPr="00D226E4" w:rsidRDefault="00D226E4" w:rsidP="00D226E4">
      <w:pPr>
        <w:spacing w:before="100" w:beforeAutospacing="1" w:after="100" w:afterAutospacing="1" w:line="240" w:lineRule="auto"/>
        <w:rPr>
          <w:rFonts w:ascii="Times New Roman" w:eastAsia="Times New Roman" w:hAnsi="Times New Roman" w:cs="Times New Roman"/>
          <w:sz w:val="24"/>
          <w:szCs w:val="24"/>
          <w:lang w:eastAsia="tr-TR"/>
        </w:rPr>
      </w:pPr>
      <w:r w:rsidRPr="00D226E4">
        <w:rPr>
          <w:rFonts w:ascii="Times New Roman" w:eastAsia="Times New Roman" w:hAnsi="Times New Roman" w:cs="Times New Roman"/>
          <w:b/>
          <w:bCs/>
          <w:sz w:val="24"/>
          <w:szCs w:val="24"/>
          <w:lang w:eastAsia="tr-TR"/>
        </w:rPr>
        <w:t>Adres:</w:t>
      </w:r>
      <w:r w:rsidRPr="00D226E4">
        <w:rPr>
          <w:rFonts w:ascii="Times New Roman" w:eastAsia="Times New Roman" w:hAnsi="Times New Roman" w:cs="Times New Roman"/>
          <w:sz w:val="24"/>
          <w:szCs w:val="24"/>
          <w:lang w:eastAsia="tr-TR"/>
        </w:rPr>
        <w:t xml:space="preserve"> Menderes Mah. Trabzon </w:t>
      </w:r>
      <w:proofErr w:type="spellStart"/>
      <w:r w:rsidRPr="00D226E4">
        <w:rPr>
          <w:rFonts w:ascii="Times New Roman" w:eastAsia="Times New Roman" w:hAnsi="Times New Roman" w:cs="Times New Roman"/>
          <w:sz w:val="24"/>
          <w:szCs w:val="24"/>
          <w:lang w:eastAsia="tr-TR"/>
        </w:rPr>
        <w:t>Blv</w:t>
      </w:r>
      <w:proofErr w:type="spellEnd"/>
      <w:r w:rsidRPr="00D226E4">
        <w:rPr>
          <w:rFonts w:ascii="Times New Roman" w:eastAsia="Times New Roman" w:hAnsi="Times New Roman" w:cs="Times New Roman"/>
          <w:sz w:val="24"/>
          <w:szCs w:val="24"/>
          <w:lang w:eastAsia="tr-TR"/>
        </w:rPr>
        <w:t>. No: 119, Dulkadiroğlu / Kahramanmaraş</w:t>
      </w:r>
      <w:r w:rsidRPr="00D226E4">
        <w:rPr>
          <w:rFonts w:ascii="Times New Roman" w:eastAsia="Times New Roman" w:hAnsi="Times New Roman" w:cs="Times New Roman"/>
          <w:sz w:val="24"/>
          <w:szCs w:val="24"/>
          <w:lang w:eastAsia="tr-TR"/>
        </w:rPr>
        <w:br/>
      </w:r>
      <w:r w:rsidRPr="00D226E4">
        <w:rPr>
          <w:rFonts w:ascii="Times New Roman" w:eastAsia="Times New Roman" w:hAnsi="Times New Roman" w:cs="Times New Roman"/>
          <w:b/>
          <w:bCs/>
          <w:sz w:val="24"/>
          <w:szCs w:val="24"/>
          <w:lang w:eastAsia="tr-TR"/>
        </w:rPr>
        <w:t>Telefon:</w:t>
      </w:r>
      <w:r w:rsidRPr="00D226E4">
        <w:rPr>
          <w:rFonts w:ascii="Times New Roman" w:eastAsia="Times New Roman" w:hAnsi="Times New Roman" w:cs="Times New Roman"/>
          <w:sz w:val="24"/>
          <w:szCs w:val="24"/>
          <w:lang w:eastAsia="tr-TR"/>
        </w:rPr>
        <w:t xml:space="preserve"> 0344 231 0187 – 0344 231 55 01</w:t>
      </w:r>
      <w:r w:rsidRPr="00D226E4">
        <w:rPr>
          <w:rFonts w:ascii="Times New Roman" w:eastAsia="Times New Roman" w:hAnsi="Times New Roman" w:cs="Times New Roman"/>
          <w:sz w:val="24"/>
          <w:szCs w:val="24"/>
          <w:lang w:eastAsia="tr-TR"/>
        </w:rPr>
        <w:br/>
      </w:r>
      <w:proofErr w:type="spellStart"/>
      <w:r w:rsidRPr="00D226E4">
        <w:rPr>
          <w:rFonts w:ascii="Times New Roman" w:eastAsia="Times New Roman" w:hAnsi="Times New Roman" w:cs="Times New Roman"/>
          <w:b/>
          <w:bCs/>
          <w:sz w:val="24"/>
          <w:szCs w:val="24"/>
          <w:lang w:eastAsia="tr-TR"/>
        </w:rPr>
        <w:t>WhatsApp</w:t>
      </w:r>
      <w:proofErr w:type="spellEnd"/>
      <w:r w:rsidRPr="00D226E4">
        <w:rPr>
          <w:rFonts w:ascii="Times New Roman" w:eastAsia="Times New Roman" w:hAnsi="Times New Roman" w:cs="Times New Roman"/>
          <w:b/>
          <w:bCs/>
          <w:sz w:val="24"/>
          <w:szCs w:val="24"/>
          <w:lang w:eastAsia="tr-TR"/>
        </w:rPr>
        <w:t>:</w:t>
      </w:r>
      <w:r w:rsidRPr="00D226E4">
        <w:rPr>
          <w:rFonts w:ascii="Times New Roman" w:eastAsia="Times New Roman" w:hAnsi="Times New Roman" w:cs="Times New Roman"/>
          <w:sz w:val="24"/>
          <w:szCs w:val="24"/>
          <w:lang w:eastAsia="tr-TR"/>
        </w:rPr>
        <w:t xml:space="preserve"> 0532 722 1746</w:t>
      </w:r>
      <w:r w:rsidRPr="00D226E4">
        <w:rPr>
          <w:rFonts w:ascii="Times New Roman" w:eastAsia="Times New Roman" w:hAnsi="Times New Roman" w:cs="Times New Roman"/>
          <w:sz w:val="24"/>
          <w:szCs w:val="24"/>
          <w:lang w:eastAsia="tr-TR"/>
        </w:rPr>
        <w:br/>
      </w:r>
      <w:r w:rsidRPr="00D226E4">
        <w:rPr>
          <w:rFonts w:ascii="Times New Roman" w:eastAsia="Times New Roman" w:hAnsi="Times New Roman" w:cs="Times New Roman"/>
          <w:b/>
          <w:bCs/>
          <w:sz w:val="24"/>
          <w:szCs w:val="24"/>
          <w:lang w:eastAsia="tr-TR"/>
        </w:rPr>
        <w:t>Web:</w:t>
      </w:r>
      <w:r w:rsidRPr="00D226E4">
        <w:rPr>
          <w:rFonts w:ascii="Times New Roman" w:eastAsia="Times New Roman" w:hAnsi="Times New Roman" w:cs="Times New Roman"/>
          <w:sz w:val="24"/>
          <w:szCs w:val="24"/>
          <w:lang w:eastAsia="tr-TR"/>
        </w:rPr>
        <w:t xml:space="preserve"> www.prizmaav.com</w:t>
      </w:r>
    </w:p>
    <w:p w14:paraId="32C5A43F" w14:textId="77777777" w:rsidR="006A586E" w:rsidRDefault="006A586E">
      <w:bookmarkStart w:id="0" w:name="_GoBack"/>
      <w:bookmarkEnd w:id="0"/>
    </w:p>
    <w:sectPr w:rsidR="006A58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0735"/>
    <w:multiLevelType w:val="multilevel"/>
    <w:tmpl w:val="42B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97E57"/>
    <w:multiLevelType w:val="multilevel"/>
    <w:tmpl w:val="62D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8438F"/>
    <w:multiLevelType w:val="multilevel"/>
    <w:tmpl w:val="E8B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76469"/>
    <w:multiLevelType w:val="multilevel"/>
    <w:tmpl w:val="AD8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265"/>
    <w:rsid w:val="003A6265"/>
    <w:rsid w:val="006A586E"/>
    <w:rsid w:val="00D226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C614D4-7746-4A0F-B588-6CEA0B5C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D226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D226E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226E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26E4"/>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D226E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226E4"/>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D226E4"/>
    <w:rPr>
      <w:b/>
      <w:bCs/>
    </w:rPr>
  </w:style>
  <w:style w:type="paragraph" w:styleId="NormalWeb">
    <w:name w:val="Normal (Web)"/>
    <w:basedOn w:val="Normal"/>
    <w:uiPriority w:val="99"/>
    <w:semiHidden/>
    <w:unhideWhenUsed/>
    <w:rsid w:val="00D226E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5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2025-11-02T13:31:00Z</dcterms:created>
  <dcterms:modified xsi:type="dcterms:W3CDTF">2025-11-02T13:31:00Z</dcterms:modified>
</cp:coreProperties>
</file>