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p6spy_sql_parser.py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P6Spy SQL 쿼리 로그 파싱 스크립트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작성일: 2026-01-06 | 버전: 1.0.0</w:t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t xml:space="preserve">P6Spy가 기록한 SQL 쿼리 로그를 추출하는 Python 스크립트이다. Prepared Statement(원본 SQL)와 Executed SQL(파라미터 바인딩된 SQL)을 분리하여 추출하고, IN 절의 파라미터 값들을 별도 컬럼으로 분리한다.</w:t>
      </w:r>
    </w:p>
    <w:p>
      <w:pPr>
        <w:pStyle w:val="Heading1"/>
      </w:pPr>
      <w:r>
        <w:t xml:space="preserve">2. 실행 환경</w:t>
      </w:r>
    </w:p>
    <w:p>
      <w:pPr>
        <w:spacing w:after="100"/>
      </w:pPr>
      <w:r>
        <w:t xml:space="preserve">Python 3.6 이상이 필요하며, 별도의 외부 라이브러리 설치 없이 표준 라이브러리(re, csv, sys, datetime, pathlib, typing)만으로 동작한다.</w:t>
      </w:r>
    </w:p>
    <w:p>
      <w:pPr>
        <w:pStyle w:val="Heading1"/>
      </w:pPr>
      <w:r>
        <w:t xml:space="preserve">3. 실행 방법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python3 p6spy_sql_parser.py [입력로그파일] [출력CSV파일(선택)]</w:t>
      </w:r>
    </w:p>
    <w:p>
      <w:pPr>
        <w:spacing w:after="100"/>
      </w:pPr>
      <w:r>
        <w:t xml:space="preserve">출력 파일 경로를 지정하지 않으면 스크립트 실행 위치에 ./p6spy_output/ 폴더가 자동 생성된다.</w:t>
      </w:r>
    </w:p>
    <w:p>
      <w:pPr>
        <w:pStyle w:val="Heading2"/>
      </w:pPr>
      <w:r>
        <w:t xml:space="preserve">3.1 출력 파일 명명 규칙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p6spy_[원본파일명]_[YYYYMMDD_HHMMSS].csv</w:t>
      </w:r>
    </w:p>
    <w:p>
      <w:pPr>
        <w:spacing w:after="200"/>
      </w:pPr>
      <w:r>
        <w:t xml:space="preserve">원본 파일명에서 숫자 prefix(예: 1767681917816_)는 자동으로 제거된다.</w:t>
      </w:r>
    </w:p>
    <w:p>
      <w:pPr>
        <w:pStyle w:val="Heading1"/>
      </w:pPr>
      <w:r>
        <w:t xml:space="preserve">4. 대상 로그 형식</w:t>
      </w:r>
    </w:p>
    <w:p>
      <w:pPr>
        <w:spacing w:after="100"/>
      </w:pPr>
      <w:r>
        <w:t xml:space="preserve">P6Spy 로그는 3줄로 구성된다: 메타데이터, Prepared SQL, Executed SQL</w:t>
      </w:r>
    </w:p>
    <w:p>
      <w:pPr>
        <w:spacing w:after="50"/>
      </w:pPr>
      <w:r>
        <w:rPr>
          <w:b/>
          <w:bCs/>
        </w:rPr>
        <w:t xml:space="preserve">메타데이터 라인: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2026-01-06 15:40:57.901 [http-nio-8185-exec-11] INFO p6spy - #1767681657901 | took 3ms | statement | connection 1| url jdbc:p6spy:oracle:thin:@...</w:t>
      </w:r>
    </w:p>
    <w:p>
      <w:pPr>
        <w:spacing w:after="50"/>
      </w:pPr>
      <w:r>
        <w:rPr>
          <w:b/>
          <w:bCs/>
        </w:rPr>
        <w:t xml:space="preserve">Prepared SQL (? 파라미터 포함):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TABLE where ID in (?,?,?)</w:t>
      </w:r>
    </w:p>
    <w:p>
      <w:pPr>
        <w:spacing w:after="50"/>
      </w:pPr>
      <w:r>
        <w:rPr>
          <w:b/>
          <w:bCs/>
        </w:rPr>
        <w:t xml:space="preserve">Executed SQL (값 바인딩 완료, 세미콜론으로 종료):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TABLE where ID in ('val1','val2','val3');</w:t>
      </w:r>
    </w:p>
    <w:p>
      <w:pPr>
        <w:spacing w:after="200"/>
      </w:pPr>
    </w:p>
    <w:p>
      <w:pPr>
        <w:pStyle w:val="Heading1"/>
      </w:pPr>
      <w:r>
        <w:t xml:space="preserve">5. 출력 CSV 컬럼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로그 파일의 줄 번호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쿼리 실행 시각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스레드명 (http-nio-8185-exec-11 등)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p6spy_id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P6Spy 고유 식별자 (밀리초 타임스탬프 기반)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execution_time_ms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쿼리 실행 소요 시간 (밀리초)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statement_type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/ commit / rollback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커넥션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유형 (SELECT/INSERT/UPDATE/DELETE/OTHER)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table_name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테이블명 (FROM/INTO/UPDATE 대상)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parameter_count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Statement의 ? 파라미터 개수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in_clause_count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절에 바인딩된 실제 값 개수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parameter_values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바인딩된 파라미터 값들 (파이프 | 구분)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prepared_sql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SQL (? 파라미터 포함)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executed_sql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실행된 SQL (파라미터 바인딩 완료)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jdbc_url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연결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메타데이터 로그 라인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parameter_values 형식</w:t>
      </w:r>
    </w:p>
    <w:p>
      <w:pPr>
        <w:spacing w:after="100"/>
      </w:pPr>
      <w:r>
        <w:t xml:space="preserve">IN 절의 파라미터 값들은 파이프(|) 문자로 구분되어 저장된다.</w:t>
      </w:r>
    </w:p>
    <w:p>
      <w:pPr>
        <w:spacing w:after="50"/>
      </w:pPr>
      <w:r>
        <w:rPr>
          <w:b/>
          <w:bCs/>
        </w:rPr>
        <w:t xml:space="preserve">예시 (IN 절에 46개 값이 있는 경우):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b207c39a3b53f251a30cb63643ebc75e|3035c710860ad26f86db30c8048ab584|59d5894c9f55595e1750ed14312454e1|...</w:t>
      </w:r>
    </w:p>
    <w:p>
      <w:pPr>
        <w:spacing w:after="200"/>
      </w:pPr>
      <w:r>
        <w:t xml:space="preserve">Excel에서 텍스트 나누기 기능으로 | 구분자를 사용하여 개별 셀로 분리할 수 있다.</w:t>
      </w:r>
    </w:p>
    <w:p>
      <w:pPr>
        <w:pStyle w:val="Heading1"/>
      </w:pPr>
      <w:r>
        <w:t xml:space="preserve">7. 활용 예시</w:t>
      </w:r>
    </w:p>
    <w:p>
      <w:pPr>
        <w:pStyle w:val="Heading2"/>
      </w:pPr>
      <w:r>
        <w:t xml:space="preserve">7.1 N+1 쿼리 패턴 탐지</w:t>
      </w:r>
    </w:p>
    <w:p>
      <w:pPr>
        <w:spacing w:after="100"/>
      </w:pPr>
      <w:r>
        <w:t xml:space="preserve">동일 table_name에 대해 짧은 시간 내 다수의 SELECT가 발생하면 N+1 문제 의심. timestamp를 기준으로 정렬 후 동일 테이블 반복 조회 패턴을 분석한다.</w:t>
      </w:r>
    </w:p>
    <w:p>
      <w:pPr>
        <w:pStyle w:val="Heading2"/>
      </w:pPr>
      <w:r>
        <w:t xml:space="preserve">7.2 IN 절 배치 크기 분석</w:t>
      </w:r>
    </w:p>
    <w:p>
      <w:pPr>
        <w:spacing w:after="100"/>
      </w:pPr>
      <w:r>
        <w:t xml:space="preserve">parameter_count와 in_clause_count를 비교하여 배치 처리 효율을 분석한다. Oracle의 IN절 1000개 제한 대응 여부를 확인할 수 있다.</w:t>
      </w:r>
    </w:p>
    <w:p>
      <w:pPr>
        <w:pStyle w:val="Heading2"/>
      </w:pPr>
      <w:r>
        <w:t xml:space="preserve">7.3 슬로우 쿼리 식별</w:t>
      </w:r>
    </w:p>
    <w:p>
      <w:pPr>
        <w:spacing w:after="100"/>
      </w:pPr>
      <w:r>
        <w:t xml:space="preserve">execution_time_ms 기준으로 내림차순 정렬하여 가장 느린 쿼리를 식별한다. prepared_sql과 함께 분석하여 인덱스 최적화 대상을 선정한다.</w:t>
      </w:r>
    </w:p>
    <w:p>
      <w:pPr>
        <w:pStyle w:val="Heading2"/>
      </w:pPr>
      <w:r>
        <w:t xml:space="preserve">7.4 트랜잭션 분석</w:t>
      </w:r>
    </w:p>
    <w:p>
      <w:pPr>
        <w:spacing w:after="200"/>
      </w:pPr>
      <w:r>
        <w:t xml:space="preserve">statement_type이 commit/rollback인 로그와 statement 로그를 connection_id로 그룹화하여 트랜잭션 단위 분석이 가능하다.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2026-01-06T07:14:34.996Z</dcterms:created>
  <dcterms:modified xsi:type="dcterms:W3CDTF">2026-01-06T07:14:34.996Z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