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8C363" w14:textId="77777777" w:rsidR="00BD236E" w:rsidRDefault="00000000">
      <w:pPr>
        <w:wordWrap w:val="0"/>
        <w:jc w:val="center"/>
        <w:rPr>
          <w:b/>
          <w:i/>
          <w:color w:val="000000"/>
          <w:sz w:val="48"/>
          <w:szCs w:val="48"/>
        </w:rPr>
      </w:pPr>
      <w:r>
        <w:rPr>
          <w:b/>
          <w:i/>
          <w:color w:val="000000"/>
          <w:sz w:val="48"/>
          <w:szCs w:val="48"/>
        </w:rPr>
        <w:t xml:space="preserve">Convergence Capstone Design </w:t>
      </w:r>
    </w:p>
    <w:p w14:paraId="0F7CB410" w14:textId="77777777" w:rsidR="00BD236E" w:rsidRDefault="00000000">
      <w:pPr>
        <w:wordWrap w:val="0"/>
        <w:jc w:val="center"/>
        <w:rPr>
          <w:b/>
          <w:i/>
          <w:color w:val="000000"/>
          <w:sz w:val="48"/>
          <w:szCs w:val="48"/>
        </w:rPr>
      </w:pPr>
      <w:r>
        <w:rPr>
          <w:b/>
          <w:i/>
          <w:color w:val="000000"/>
          <w:sz w:val="48"/>
          <w:szCs w:val="48"/>
        </w:rPr>
        <w:t>Final Project Report</w:t>
      </w:r>
    </w:p>
    <w:p w14:paraId="3E149078" w14:textId="77777777" w:rsidR="00BD236E" w:rsidRDefault="00BD236E">
      <w:pPr>
        <w:wordWrap w:val="0"/>
        <w:jc w:val="center"/>
        <w:rPr>
          <w:b/>
          <w:color w:val="000000"/>
          <w:sz w:val="48"/>
          <w:szCs w:val="48"/>
        </w:rPr>
      </w:pPr>
    </w:p>
    <w:p w14:paraId="35F73073" w14:textId="77777777" w:rsidR="00BD236E" w:rsidRDefault="00000000">
      <w:pPr>
        <w:wordWrap w:val="0"/>
        <w:jc w:val="center"/>
        <w:rPr>
          <w:b/>
          <w:color w:val="000000"/>
          <w:sz w:val="48"/>
          <w:szCs w:val="48"/>
        </w:rPr>
      </w:pPr>
      <w:r>
        <w:rPr>
          <w:b/>
          <w:color w:val="000000"/>
          <w:sz w:val="48"/>
          <w:szCs w:val="48"/>
        </w:rPr>
        <w:t xml:space="preserve">PPO 기반의 강화학습을 이용한 </w:t>
      </w:r>
    </w:p>
    <w:p w14:paraId="670A71FC" w14:textId="77777777" w:rsidR="00BD236E" w:rsidRDefault="00000000">
      <w:pPr>
        <w:wordWrap w:val="0"/>
        <w:jc w:val="center"/>
        <w:rPr>
          <w:b/>
          <w:color w:val="000000"/>
          <w:sz w:val="48"/>
          <w:szCs w:val="48"/>
        </w:rPr>
      </w:pPr>
      <w:r>
        <w:rPr>
          <w:b/>
          <w:color w:val="000000"/>
          <w:sz w:val="48"/>
          <w:szCs w:val="48"/>
        </w:rPr>
        <w:t>자율주차</w:t>
      </w:r>
    </w:p>
    <w:p w14:paraId="16C3B1F5" w14:textId="77777777" w:rsidR="00BD236E" w:rsidRDefault="00BD236E">
      <w:pPr>
        <w:wordWrap w:val="0"/>
        <w:jc w:val="center"/>
        <w:rPr>
          <w:b/>
          <w:color w:val="000000"/>
          <w:sz w:val="48"/>
          <w:szCs w:val="48"/>
        </w:rPr>
      </w:pPr>
    </w:p>
    <w:p w14:paraId="6C8EBC93" w14:textId="77777777" w:rsidR="00BD236E" w:rsidRDefault="00BD236E">
      <w:pPr>
        <w:wordWrap w:val="0"/>
        <w:jc w:val="center"/>
        <w:rPr>
          <w:b/>
          <w:color w:val="000000"/>
          <w:sz w:val="48"/>
          <w:szCs w:val="48"/>
        </w:rPr>
      </w:pPr>
    </w:p>
    <w:p w14:paraId="3AE53290" w14:textId="77777777" w:rsidR="00BD236E" w:rsidRDefault="00BD236E">
      <w:pPr>
        <w:wordWrap w:val="0"/>
        <w:jc w:val="center"/>
        <w:rPr>
          <w:b/>
          <w:color w:val="000000"/>
          <w:sz w:val="48"/>
          <w:szCs w:val="48"/>
        </w:rPr>
      </w:pPr>
    </w:p>
    <w:p w14:paraId="05D18C2B" w14:textId="77777777" w:rsidR="00BD236E" w:rsidRDefault="00BD236E">
      <w:pPr>
        <w:wordWrap w:val="0"/>
        <w:jc w:val="right"/>
        <w:rPr>
          <w:color w:val="000000"/>
          <w:sz w:val="32"/>
          <w:szCs w:val="32"/>
        </w:rPr>
      </w:pPr>
    </w:p>
    <w:p w14:paraId="52FAF688" w14:textId="77777777" w:rsidR="00BD236E" w:rsidRDefault="00BD236E">
      <w:pPr>
        <w:wordWrap w:val="0"/>
        <w:jc w:val="right"/>
        <w:rPr>
          <w:color w:val="000000"/>
          <w:sz w:val="32"/>
          <w:szCs w:val="32"/>
        </w:rPr>
      </w:pPr>
    </w:p>
    <w:p w14:paraId="00D09FFE" w14:textId="77777777" w:rsidR="00BD236E" w:rsidRDefault="00000000">
      <w:pPr>
        <w:wordWrap w:val="0"/>
        <w:jc w:val="right"/>
        <w:rPr>
          <w:color w:val="000000"/>
          <w:sz w:val="32"/>
          <w:szCs w:val="32"/>
        </w:rPr>
      </w:pPr>
      <w:r>
        <w:rPr>
          <w:color w:val="000000"/>
          <w:sz w:val="32"/>
          <w:szCs w:val="32"/>
        </w:rPr>
        <w:t>2조</w:t>
      </w:r>
    </w:p>
    <w:p w14:paraId="5E968BEB" w14:textId="77777777" w:rsidR="00BD236E" w:rsidRDefault="00000000">
      <w:pPr>
        <w:wordWrap w:val="0"/>
        <w:jc w:val="right"/>
        <w:rPr>
          <w:color w:val="000000"/>
          <w:sz w:val="32"/>
          <w:szCs w:val="32"/>
        </w:rPr>
      </w:pPr>
      <w:r>
        <w:rPr>
          <w:color w:val="000000"/>
          <w:sz w:val="32"/>
          <w:szCs w:val="32"/>
        </w:rPr>
        <w:t>김현우 : PPT제작 및 발표</w:t>
      </w:r>
    </w:p>
    <w:p w14:paraId="50829C80" w14:textId="77777777" w:rsidR="00BD236E" w:rsidRDefault="00000000">
      <w:pPr>
        <w:wordWrap w:val="0"/>
        <w:jc w:val="right"/>
        <w:rPr>
          <w:color w:val="000000"/>
          <w:sz w:val="32"/>
          <w:szCs w:val="32"/>
        </w:rPr>
      </w:pPr>
      <w:r>
        <w:rPr>
          <w:color w:val="000000"/>
          <w:sz w:val="32"/>
          <w:szCs w:val="32"/>
        </w:rPr>
        <w:t>김창기 : 보고서제작</w:t>
      </w:r>
    </w:p>
    <w:p w14:paraId="3DBAAF8B" w14:textId="77777777" w:rsidR="00BD236E" w:rsidRDefault="00000000">
      <w:pPr>
        <w:wordWrap w:val="0"/>
        <w:jc w:val="right"/>
        <w:rPr>
          <w:color w:val="000000"/>
          <w:sz w:val="32"/>
          <w:szCs w:val="32"/>
        </w:rPr>
      </w:pPr>
      <w:r>
        <w:rPr>
          <w:color w:val="000000"/>
          <w:sz w:val="32"/>
          <w:szCs w:val="32"/>
        </w:rPr>
        <w:t>김범진 : 보고서제작</w:t>
      </w:r>
    </w:p>
    <w:p w14:paraId="3DED478E" w14:textId="77777777" w:rsidR="00BD236E" w:rsidRDefault="00000000">
      <w:pPr>
        <w:wordWrap w:val="0"/>
        <w:jc w:val="right"/>
        <w:rPr>
          <w:color w:val="000000"/>
          <w:sz w:val="32"/>
          <w:szCs w:val="32"/>
        </w:rPr>
      </w:pPr>
      <w:r>
        <w:rPr>
          <w:color w:val="000000"/>
          <w:sz w:val="32"/>
          <w:szCs w:val="32"/>
        </w:rPr>
        <w:t>안종원 : 보고서제작</w:t>
      </w:r>
    </w:p>
    <w:p w14:paraId="52DEE72E" w14:textId="77777777" w:rsidR="00BD236E" w:rsidRDefault="00000000">
      <w:pPr>
        <w:wordWrap w:val="0"/>
        <w:jc w:val="center"/>
        <w:rPr>
          <w:b/>
          <w:color w:val="000000"/>
          <w:sz w:val="48"/>
          <w:szCs w:val="48"/>
        </w:rPr>
      </w:pPr>
      <w:r>
        <w:rPr>
          <w:b/>
          <w:color w:val="000000"/>
          <w:sz w:val="48"/>
          <w:szCs w:val="48"/>
        </w:rPr>
        <w:lastRenderedPageBreak/>
        <w:t>목 차</w:t>
      </w:r>
    </w:p>
    <w:p w14:paraId="4C57AC52" w14:textId="77777777" w:rsidR="00BD236E" w:rsidRDefault="00BD236E">
      <w:pPr>
        <w:wordWrap w:val="0"/>
        <w:rPr>
          <w:b/>
          <w:color w:val="000000"/>
          <w:sz w:val="48"/>
          <w:szCs w:val="48"/>
        </w:rPr>
      </w:pPr>
    </w:p>
    <w:p w14:paraId="5A7AB31C" w14:textId="77777777" w:rsidR="00BD236E" w:rsidRDefault="00000000">
      <w:pPr>
        <w:wordWrap w:val="0"/>
        <w:rPr>
          <w:b/>
          <w:color w:val="000000"/>
          <w:sz w:val="36"/>
          <w:szCs w:val="36"/>
        </w:rPr>
      </w:pPr>
      <w:r>
        <w:rPr>
          <w:b/>
          <w:color w:val="000000"/>
          <w:sz w:val="36"/>
          <w:szCs w:val="36"/>
        </w:rPr>
        <w:t>1. 서론</w:t>
      </w:r>
    </w:p>
    <w:p w14:paraId="30361389" w14:textId="77777777" w:rsidR="00BD236E" w:rsidRDefault="00000000">
      <w:pPr>
        <w:wordWrap w:val="0"/>
        <w:rPr>
          <w:color w:val="000000"/>
          <w:sz w:val="32"/>
          <w:szCs w:val="32"/>
        </w:rPr>
      </w:pPr>
      <w:r>
        <w:rPr>
          <w:b/>
          <w:color w:val="000000"/>
          <w:sz w:val="32"/>
          <w:szCs w:val="32"/>
        </w:rPr>
        <w:t xml:space="preserve"> </w:t>
      </w:r>
      <w:r>
        <w:rPr>
          <w:color w:val="000000"/>
          <w:sz w:val="32"/>
          <w:szCs w:val="32"/>
        </w:rPr>
        <w:t>1.1 프로젝트 선정 배경····································································p.03</w:t>
      </w:r>
    </w:p>
    <w:p w14:paraId="25984ADC" w14:textId="50C3F9EC" w:rsidR="00BD236E" w:rsidRDefault="00000000">
      <w:pPr>
        <w:wordWrap w:val="0"/>
        <w:rPr>
          <w:color w:val="000000"/>
          <w:sz w:val="32"/>
          <w:szCs w:val="32"/>
        </w:rPr>
      </w:pPr>
      <w:r>
        <w:rPr>
          <w:color w:val="000000"/>
          <w:sz w:val="32"/>
          <w:szCs w:val="32"/>
        </w:rPr>
        <w:t xml:space="preserve"> 1.2 프로젝트 목</w:t>
      </w:r>
      <w:r w:rsidR="001B6ED4">
        <w:rPr>
          <w:rFonts w:hint="eastAsia"/>
          <w:color w:val="000000"/>
          <w:sz w:val="32"/>
          <w:szCs w:val="32"/>
        </w:rPr>
        <w:t>표</w:t>
      </w:r>
      <w:r>
        <w:rPr>
          <w:color w:val="000000"/>
          <w:sz w:val="32"/>
          <w:szCs w:val="32"/>
        </w:rPr>
        <w:t>···············································································p.03</w:t>
      </w:r>
    </w:p>
    <w:p w14:paraId="5E7C9676" w14:textId="77777777" w:rsidR="00BD236E" w:rsidRDefault="00000000">
      <w:pPr>
        <w:wordWrap w:val="0"/>
        <w:rPr>
          <w:b/>
          <w:color w:val="000000"/>
          <w:sz w:val="36"/>
          <w:szCs w:val="36"/>
        </w:rPr>
      </w:pPr>
      <w:r>
        <w:rPr>
          <w:b/>
          <w:color w:val="000000"/>
          <w:sz w:val="36"/>
          <w:szCs w:val="36"/>
        </w:rPr>
        <w:t>2. 본론</w:t>
      </w:r>
    </w:p>
    <w:p w14:paraId="6CA52413" w14:textId="77777777" w:rsidR="00BD236E" w:rsidRDefault="00000000">
      <w:pPr>
        <w:wordWrap w:val="0"/>
        <w:rPr>
          <w:color w:val="000000"/>
          <w:sz w:val="32"/>
          <w:szCs w:val="32"/>
        </w:rPr>
      </w:pPr>
      <w:r>
        <w:rPr>
          <w:b/>
          <w:color w:val="000000"/>
          <w:sz w:val="36"/>
          <w:szCs w:val="36"/>
        </w:rPr>
        <w:t xml:space="preserve"> </w:t>
      </w:r>
      <w:r>
        <w:rPr>
          <w:color w:val="000000"/>
          <w:sz w:val="32"/>
          <w:szCs w:val="32"/>
        </w:rPr>
        <w:t>2.1 프로젝트 환경···············································································p.04</w:t>
      </w:r>
    </w:p>
    <w:p w14:paraId="1665ECBC" w14:textId="77777777" w:rsidR="00BD236E" w:rsidRDefault="00000000">
      <w:pPr>
        <w:wordWrap w:val="0"/>
        <w:rPr>
          <w:color w:val="000000"/>
          <w:sz w:val="32"/>
          <w:szCs w:val="32"/>
        </w:rPr>
      </w:pPr>
      <w:r>
        <w:rPr>
          <w:color w:val="000000"/>
          <w:sz w:val="32"/>
          <w:szCs w:val="32"/>
        </w:rPr>
        <w:t xml:space="preserve"> 2.2 PPO 알고리즘·················································································p.05</w:t>
      </w:r>
    </w:p>
    <w:p w14:paraId="5F379746" w14:textId="0957C3E1" w:rsidR="00BD236E" w:rsidRDefault="00000000">
      <w:pPr>
        <w:wordWrap w:val="0"/>
        <w:rPr>
          <w:color w:val="000000"/>
          <w:sz w:val="32"/>
          <w:szCs w:val="32"/>
        </w:rPr>
      </w:pPr>
      <w:r>
        <w:rPr>
          <w:color w:val="000000"/>
          <w:sz w:val="32"/>
          <w:szCs w:val="32"/>
        </w:rPr>
        <w:t xml:space="preserve"> 2.3 컴포넌트 설명···············································································p.06</w:t>
      </w:r>
    </w:p>
    <w:p w14:paraId="72B3545C" w14:textId="77777777" w:rsidR="00BD236E" w:rsidRDefault="00000000">
      <w:pPr>
        <w:wordWrap w:val="0"/>
        <w:rPr>
          <w:color w:val="000000"/>
          <w:sz w:val="32"/>
          <w:szCs w:val="32"/>
        </w:rPr>
      </w:pPr>
      <w:r>
        <w:rPr>
          <w:color w:val="000000"/>
          <w:sz w:val="32"/>
          <w:szCs w:val="32"/>
        </w:rPr>
        <w:t xml:space="preserve"> 2.4 ML-Agents를 이용한 강화학습 구현···································p.07</w:t>
      </w:r>
    </w:p>
    <w:p w14:paraId="64B837E5" w14:textId="77777777" w:rsidR="00BD236E" w:rsidRDefault="00000000">
      <w:pPr>
        <w:wordWrap w:val="0"/>
        <w:rPr>
          <w:color w:val="000000"/>
          <w:sz w:val="32"/>
          <w:szCs w:val="32"/>
        </w:rPr>
      </w:pPr>
      <w:r>
        <w:rPr>
          <w:color w:val="000000"/>
          <w:sz w:val="32"/>
          <w:szCs w:val="32"/>
        </w:rPr>
        <w:t xml:space="preserve"> 2.5 강화학습 수행 결과····································································p.14</w:t>
      </w:r>
    </w:p>
    <w:p w14:paraId="0A452A61" w14:textId="77777777" w:rsidR="00BD236E" w:rsidRDefault="00000000">
      <w:pPr>
        <w:wordWrap w:val="0"/>
        <w:rPr>
          <w:color w:val="000000"/>
          <w:sz w:val="32"/>
          <w:szCs w:val="32"/>
        </w:rPr>
      </w:pPr>
      <w:r>
        <w:rPr>
          <w:color w:val="000000"/>
          <w:sz w:val="32"/>
          <w:szCs w:val="32"/>
        </w:rPr>
        <w:t xml:space="preserve"> 2.6 텐서보드를 이용해 확인한 결과···········································p.16</w:t>
      </w:r>
    </w:p>
    <w:p w14:paraId="1A778B14" w14:textId="343A15D4" w:rsidR="00BD236E" w:rsidRDefault="00000000">
      <w:pPr>
        <w:wordWrap w:val="0"/>
        <w:rPr>
          <w:color w:val="000000"/>
          <w:sz w:val="32"/>
          <w:szCs w:val="32"/>
        </w:rPr>
      </w:pPr>
      <w:r>
        <w:rPr>
          <w:b/>
          <w:color w:val="000000"/>
          <w:sz w:val="36"/>
          <w:szCs w:val="36"/>
        </w:rPr>
        <w:t>3. 결론</w:t>
      </w:r>
    </w:p>
    <w:p w14:paraId="771F4ECF" w14:textId="77777777" w:rsidR="00BD236E" w:rsidRDefault="00BD236E">
      <w:pPr>
        <w:wordWrap w:val="0"/>
        <w:rPr>
          <w:b/>
          <w:color w:val="000000"/>
          <w:sz w:val="48"/>
          <w:szCs w:val="48"/>
        </w:rPr>
      </w:pPr>
    </w:p>
    <w:p w14:paraId="071F6585" w14:textId="77777777" w:rsidR="00BD236E" w:rsidRDefault="00BD236E">
      <w:pPr>
        <w:wordWrap w:val="0"/>
        <w:rPr>
          <w:b/>
          <w:color w:val="000000"/>
          <w:sz w:val="32"/>
          <w:szCs w:val="32"/>
        </w:rPr>
      </w:pPr>
    </w:p>
    <w:p w14:paraId="5A865EC8" w14:textId="77777777" w:rsidR="00BD236E" w:rsidRDefault="00BD236E">
      <w:pPr>
        <w:wordWrap w:val="0"/>
        <w:jc w:val="center"/>
        <w:rPr>
          <w:b/>
          <w:color w:val="000000"/>
          <w:sz w:val="32"/>
          <w:szCs w:val="32"/>
        </w:rPr>
      </w:pPr>
    </w:p>
    <w:p w14:paraId="6FEEF2B9" w14:textId="77777777" w:rsidR="00BD236E" w:rsidRDefault="00000000">
      <w:pPr>
        <w:wordWrap w:val="0"/>
        <w:jc w:val="center"/>
        <w:rPr>
          <w:b/>
          <w:color w:val="000000"/>
          <w:sz w:val="32"/>
          <w:szCs w:val="32"/>
        </w:rPr>
      </w:pPr>
      <w:r>
        <w:rPr>
          <w:b/>
          <w:color w:val="000000"/>
          <w:sz w:val="32"/>
          <w:szCs w:val="32"/>
        </w:rPr>
        <w:lastRenderedPageBreak/>
        <w:t>1. 서론</w:t>
      </w:r>
    </w:p>
    <w:p w14:paraId="3CE29BC4" w14:textId="77777777" w:rsidR="00BD236E" w:rsidRDefault="00BD236E">
      <w:pPr>
        <w:wordWrap w:val="0"/>
        <w:jc w:val="left"/>
        <w:rPr>
          <w:color w:val="000000"/>
        </w:rPr>
      </w:pPr>
    </w:p>
    <w:p w14:paraId="5C7E9215" w14:textId="77777777" w:rsidR="00BD236E" w:rsidRDefault="00000000">
      <w:pPr>
        <w:wordWrap w:val="0"/>
        <w:jc w:val="left"/>
        <w:rPr>
          <w:b/>
          <w:color w:val="000000"/>
          <w:sz w:val="22"/>
          <w:szCs w:val="22"/>
        </w:rPr>
      </w:pPr>
      <w:r>
        <w:rPr>
          <w:b/>
          <w:color w:val="000000"/>
          <w:sz w:val="22"/>
          <w:szCs w:val="22"/>
        </w:rPr>
        <w:t>1. 프로젝트 개요</w:t>
      </w:r>
    </w:p>
    <w:p w14:paraId="7EB70E56" w14:textId="77777777" w:rsidR="00BD236E" w:rsidRDefault="00000000">
      <w:pPr>
        <w:wordWrap w:val="0"/>
        <w:jc w:val="left"/>
        <w:rPr>
          <w:b/>
          <w:color w:val="000000"/>
          <w:sz w:val="22"/>
          <w:szCs w:val="22"/>
        </w:rPr>
      </w:pPr>
      <w:r>
        <w:rPr>
          <w:b/>
          <w:color w:val="000000"/>
          <w:sz w:val="22"/>
          <w:szCs w:val="22"/>
        </w:rPr>
        <w:t>1.1 프로젝트 선정 배경</w:t>
      </w:r>
    </w:p>
    <w:p w14:paraId="4FADE9DC" w14:textId="77777777" w:rsidR="00BD236E" w:rsidRDefault="00000000">
      <w:pPr>
        <w:wordWrap w:val="0"/>
        <w:jc w:val="left"/>
        <w:rPr>
          <w:color w:val="000000"/>
        </w:rPr>
      </w:pPr>
      <w:r>
        <w:rPr>
          <w:color w:val="000000"/>
        </w:rPr>
        <w:t xml:space="preserve"> 21세기 과학기술 분야에서 자주 거론되는 이슈 중 하나는 자율주행이다. 최근의 무인자동차 기술은 차량에 탑재된 센서를 통해 주변 상황을 인식하고 컴퓨터가 차량을 조정하는 인공지능에 </w:t>
      </w:r>
    </w:p>
    <w:p w14:paraId="5DF1770F" w14:textId="77777777" w:rsidR="00BD236E" w:rsidRDefault="00BD236E">
      <w:pPr>
        <w:wordWrap w:val="0"/>
        <w:jc w:val="left"/>
        <w:rPr>
          <w:color w:val="000000"/>
        </w:rPr>
      </w:pPr>
    </w:p>
    <w:tbl>
      <w:tblPr>
        <w:tblpPr w:leftFromText="57" w:rightFromText="57" w:topFromText="57" w:bottomFromText="57" w:vertAnchor="text" w:tblpYSpec="top"/>
        <w:tblOverlap w:val="never"/>
        <w:tblW w:w="0" w:type="auto"/>
        <w:tblCellMar>
          <w:top w:w="28" w:type="dxa"/>
          <w:left w:w="102" w:type="dxa"/>
          <w:bottom w:w="28" w:type="dxa"/>
          <w:right w:w="102" w:type="dxa"/>
        </w:tblCellMar>
        <w:tblLook w:val="0600" w:firstRow="0" w:lastRow="0" w:firstColumn="0" w:lastColumn="0" w:noHBand="1" w:noVBand="1"/>
      </w:tblPr>
      <w:tblGrid>
        <w:gridCol w:w="4456"/>
        <w:gridCol w:w="4485"/>
      </w:tblGrid>
      <w:tr w:rsidR="00BD236E" w14:paraId="64972638" w14:textId="77777777">
        <w:tc>
          <w:tcPr>
            <w:tcW w:w="4456" w:type="dxa"/>
            <w:tcBorders>
              <w:top w:val="single" w:sz="2" w:space="0" w:color="000000"/>
              <w:left w:val="single" w:sz="2" w:space="0" w:color="000000"/>
              <w:bottom w:val="single" w:sz="2" w:space="0" w:color="000000"/>
              <w:right w:val="single" w:sz="2" w:space="0" w:color="000000"/>
            </w:tcBorders>
            <w:tcMar>
              <w:top w:w="0" w:type="dxa"/>
              <w:bottom w:w="0" w:type="dxa"/>
            </w:tcMar>
            <w:vAlign w:val="center"/>
          </w:tcPr>
          <w:p w14:paraId="137167FF" w14:textId="77777777" w:rsidR="00BD236E" w:rsidRDefault="00000000">
            <w:pPr>
              <w:wordWrap w:val="0"/>
              <w:spacing w:after="0" w:line="220" w:lineRule="auto"/>
              <w:rPr>
                <w:color w:val="000000"/>
              </w:rPr>
            </w:pPr>
            <w:r>
              <w:rPr>
                <w:noProof/>
              </w:rPr>
              <w:drawing>
                <wp:anchor distT="0" distB="0" distL="114300" distR="114300" simplePos="0" relativeHeight="251625007" behindDoc="0" locked="0" layoutInCell="1" allowOverlap="1" wp14:anchorId="34C9B9EF" wp14:editId="39EEE462">
                  <wp:simplePos x="0" y="0"/>
                  <wp:positionH relativeFrom="column">
                    <wp:posOffset>-5</wp:posOffset>
                  </wp:positionH>
                  <wp:positionV relativeFrom="paragraph">
                    <wp:posOffset>-5</wp:posOffset>
                  </wp:positionV>
                  <wp:extent cx="2747010" cy="1867535"/>
                  <wp:effectExtent l="0" t="0" r="0" b="0"/>
                  <wp:wrapNone/>
                  <wp:docPr id="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ncjq/AppData/Roaming/PolarisOffice/ETemp/12124_12744488/fImage785051041.jpeg"/>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2747645" cy="1868170"/>
                          </a:xfrm>
                          <a:prstGeom prst="rect">
                            <a:avLst/>
                          </a:prstGeom>
                          <a:ln w="0" cap="flat">
                            <a:noFill/>
                          </a:ln>
                        </pic:spPr>
                      </pic:pic>
                    </a:graphicData>
                  </a:graphic>
                </wp:anchor>
              </w:drawing>
            </w:r>
          </w:p>
        </w:tc>
        <w:tc>
          <w:tcPr>
            <w:tcW w:w="4456" w:type="dxa"/>
            <w:tcBorders>
              <w:top w:val="single" w:sz="2" w:space="0" w:color="000000"/>
              <w:left w:val="single" w:sz="2" w:space="0" w:color="000000"/>
              <w:bottom w:val="single" w:sz="2" w:space="0" w:color="000000"/>
              <w:right w:val="single" w:sz="2" w:space="0" w:color="000000"/>
            </w:tcBorders>
            <w:tcMar>
              <w:top w:w="0" w:type="dxa"/>
              <w:bottom w:w="0" w:type="dxa"/>
            </w:tcMar>
            <w:vAlign w:val="center"/>
          </w:tcPr>
          <w:p w14:paraId="00AF6A8C" w14:textId="77777777" w:rsidR="00BD236E" w:rsidRDefault="00000000">
            <w:pPr>
              <w:wordWrap w:val="0"/>
              <w:spacing w:after="0" w:line="220" w:lineRule="auto"/>
              <w:rPr>
                <w:color w:val="000000"/>
              </w:rPr>
            </w:pPr>
            <w:r>
              <w:rPr>
                <w:noProof/>
              </w:rPr>
              <w:drawing>
                <wp:inline distT="0" distB="0" distL="0" distR="0" wp14:anchorId="1CBC6649" wp14:editId="02ACBA77">
                  <wp:extent cx="2718435" cy="1776730"/>
                  <wp:effectExtent l="0" t="0" r="0" b="0"/>
                  <wp:docPr id="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ncjq/AppData/Roaming/PolarisOffice/ETemp/12124_12744488/fImage234381118467.jpe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2719070" cy="1777365"/>
                          </a:xfrm>
                          <a:prstGeom prst="rect">
                            <a:avLst/>
                          </a:prstGeom>
                          <a:ln w="0" cap="flat">
                            <a:noFill/>
                          </a:ln>
                        </pic:spPr>
                      </pic:pic>
                    </a:graphicData>
                  </a:graphic>
                </wp:inline>
              </w:drawing>
            </w:r>
          </w:p>
        </w:tc>
      </w:tr>
    </w:tbl>
    <w:p w14:paraId="15A21661" w14:textId="77777777" w:rsidR="00BD236E" w:rsidRDefault="00BD236E">
      <w:pPr>
        <w:wordWrap w:val="0"/>
        <w:jc w:val="left"/>
        <w:rPr>
          <w:color w:val="000000"/>
        </w:rPr>
      </w:pPr>
    </w:p>
    <w:p w14:paraId="064132A0" w14:textId="77777777" w:rsidR="00BD236E" w:rsidRDefault="00000000">
      <w:pPr>
        <w:wordWrap w:val="0"/>
        <w:jc w:val="center"/>
        <w:rPr>
          <w:color w:val="000000"/>
        </w:rPr>
      </w:pPr>
      <w:r>
        <w:rPr>
          <w:color w:val="000000"/>
        </w:rPr>
        <w:t xml:space="preserve">[그림1] </w:t>
      </w:r>
    </w:p>
    <w:p w14:paraId="0E3FDE1F" w14:textId="77777777" w:rsidR="00BD236E" w:rsidRDefault="00000000">
      <w:pPr>
        <w:wordWrap w:val="0"/>
        <w:jc w:val="left"/>
        <w:rPr>
          <w:color w:val="000000"/>
        </w:rPr>
      </w:pPr>
      <w:r>
        <w:rPr>
          <w:color w:val="000000"/>
        </w:rPr>
        <w:t xml:space="preserve">                                 </w:t>
      </w:r>
    </w:p>
    <w:p w14:paraId="4339155E" w14:textId="77777777" w:rsidR="00BD236E" w:rsidRDefault="00000000">
      <w:pPr>
        <w:wordWrap w:val="0"/>
        <w:jc w:val="left"/>
        <w:rPr>
          <w:color w:val="000000"/>
        </w:rPr>
      </w:pPr>
      <w:r>
        <w:rPr>
          <w:color w:val="000000"/>
        </w:rPr>
        <w:t xml:space="preserve">기반한 자율주행이 가능한 수준으로 발전하였고 자동차 등록대수는 [그림1]과 같이 매 해 늘어나고 있고 중형 자동차는 줄어들고 있는 반면, 대형 SUV는 늘어나고 있는 추세이다. 주차 공간은 정해져 있는데 자동차 크기는 대형화되는 추세이므로 주차 하는데 어려움이 발생하게 된다. 이에 우리조는 자율주행 주차를 통해 주차하는데 어려움을 줄이고자 한다. </w:t>
      </w:r>
    </w:p>
    <w:p w14:paraId="7FF58346" w14:textId="77777777" w:rsidR="00BD236E" w:rsidRDefault="00000000">
      <w:pPr>
        <w:wordWrap w:val="0"/>
        <w:jc w:val="left"/>
        <w:rPr>
          <w:color w:val="000000"/>
        </w:rPr>
      </w:pPr>
      <w:r>
        <w:rPr>
          <w:noProof/>
        </w:rPr>
        <w:drawing>
          <wp:anchor distT="0" distB="0" distL="114300" distR="114300" simplePos="0" relativeHeight="251624997" behindDoc="0" locked="0" layoutInCell="1" allowOverlap="1" wp14:anchorId="377A26B2" wp14:editId="642B4EBC">
            <wp:simplePos x="0" y="0"/>
            <wp:positionH relativeFrom="column">
              <wp:posOffset>3126745</wp:posOffset>
            </wp:positionH>
            <wp:positionV relativeFrom="paragraph">
              <wp:posOffset>266070</wp:posOffset>
            </wp:positionV>
            <wp:extent cx="2565400" cy="1553210"/>
            <wp:effectExtent l="15875" t="15875" r="15875" b="15875"/>
            <wp:wrapSquare wrapText="bothSides"/>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ncjq/AppData/Roaming/PolarisOffice/ETemp/12124_12744488/fImage90389136334.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6035" cy="1553845"/>
                    </a:xfrm>
                    <a:prstGeom prst="rect">
                      <a:avLst/>
                    </a:prstGeom>
                    <a:ln w="0" cap="flat" cmpd="sng">
                      <a:solidFill>
                        <a:prstClr val="white"/>
                      </a:solidFill>
                      <a:prstDash val="solid"/>
                    </a:ln>
                  </pic:spPr>
                </pic:pic>
              </a:graphicData>
            </a:graphic>
          </wp:anchor>
        </w:drawing>
      </w:r>
    </w:p>
    <w:p w14:paraId="08BA0341" w14:textId="77777777" w:rsidR="00BD236E" w:rsidRDefault="00000000">
      <w:pPr>
        <w:wordWrap w:val="0"/>
        <w:jc w:val="left"/>
        <w:rPr>
          <w:b/>
          <w:color w:val="000000"/>
          <w:sz w:val="22"/>
          <w:szCs w:val="22"/>
        </w:rPr>
      </w:pPr>
      <w:r>
        <w:rPr>
          <w:b/>
          <w:color w:val="000000"/>
          <w:sz w:val="22"/>
          <w:szCs w:val="22"/>
        </w:rPr>
        <w:t>1.2 프로젝트 목표</w:t>
      </w:r>
    </w:p>
    <w:p w14:paraId="631B7A9A" w14:textId="77777777" w:rsidR="00BD236E" w:rsidRDefault="00000000">
      <w:pPr>
        <w:wordWrap w:val="0"/>
        <w:jc w:val="left"/>
        <w:rPr>
          <w:color w:val="000000"/>
        </w:rPr>
      </w:pPr>
      <w:r>
        <w:rPr>
          <w:color w:val="000000"/>
        </w:rPr>
        <w:t>Unity ML Agent 기반의 PPO 강화학습을 이용해 한정된 주차공간 내에서 양 옆에 주차된 차에 부딫히지 않고 정해진 라인안에 주차 하는 것을 최종 목표로 한다.</w:t>
      </w:r>
    </w:p>
    <w:p w14:paraId="303B434F" w14:textId="77777777" w:rsidR="00BD236E" w:rsidRDefault="00000000">
      <w:pPr>
        <w:wordWrap w:val="0"/>
        <w:jc w:val="left"/>
        <w:rPr>
          <w:color w:val="000000"/>
        </w:rPr>
      </w:pPr>
      <w:r>
        <w:rPr>
          <w:color w:val="000000"/>
        </w:rPr>
        <w:t xml:space="preserve">                     </w:t>
      </w:r>
    </w:p>
    <w:p w14:paraId="6C91ED9C" w14:textId="77777777" w:rsidR="00BD236E" w:rsidRDefault="00000000">
      <w:pPr>
        <w:wordWrap w:val="0"/>
        <w:jc w:val="center"/>
        <w:rPr>
          <w:b/>
          <w:color w:val="000000"/>
          <w:sz w:val="32"/>
          <w:szCs w:val="32"/>
        </w:rPr>
      </w:pPr>
      <w:r>
        <w:rPr>
          <w:b/>
          <w:color w:val="000000"/>
          <w:sz w:val="32"/>
          <w:szCs w:val="32"/>
        </w:rPr>
        <w:lastRenderedPageBreak/>
        <w:t>2. 본론</w:t>
      </w:r>
    </w:p>
    <w:p w14:paraId="3555778D" w14:textId="77777777" w:rsidR="00BD236E" w:rsidRDefault="00000000">
      <w:pPr>
        <w:wordWrap w:val="0"/>
        <w:rPr>
          <w:b/>
          <w:color w:val="000000"/>
          <w:sz w:val="22"/>
          <w:szCs w:val="22"/>
        </w:rPr>
      </w:pPr>
      <w:r>
        <w:rPr>
          <w:b/>
          <w:color w:val="000000"/>
          <w:sz w:val="22"/>
          <w:szCs w:val="22"/>
        </w:rPr>
        <w:t>2.1 프로젝트 환경</w:t>
      </w:r>
    </w:p>
    <w:p w14:paraId="2AD83C0F" w14:textId="77777777" w:rsidR="00BD236E" w:rsidRDefault="00000000">
      <w:pPr>
        <w:wordWrap w:val="0"/>
        <w:spacing w:after="0" w:line="240" w:lineRule="auto"/>
        <w:ind w:left="-142"/>
        <w:rPr>
          <w:b/>
          <w:color w:val="000000"/>
        </w:rPr>
      </w:pPr>
      <w:r>
        <w:rPr>
          <w:noProof/>
        </w:rPr>
        <w:drawing>
          <wp:inline distT="0" distB="0" distL="0" distR="0" wp14:anchorId="6C786B7E" wp14:editId="62C0C1E0">
            <wp:extent cx="4789170" cy="2127250"/>
            <wp:effectExtent l="15875" t="15875" r="15875" b="15875"/>
            <wp:docPr id="1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tncjq/AppData/Roaming/PolarisOffice/ETemp/12124_12744488/fImage290193146500.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9805" cy="2127885"/>
                    </a:xfrm>
                    <a:prstGeom prst="rect">
                      <a:avLst/>
                    </a:prstGeom>
                    <a:ln w="0" cap="flat" cmpd="sng">
                      <a:solidFill>
                        <a:prstClr val="white"/>
                      </a:solidFill>
                      <a:prstDash val="solid"/>
                    </a:ln>
                  </pic:spPr>
                </pic:pic>
              </a:graphicData>
            </a:graphic>
          </wp:inline>
        </w:drawing>
      </w:r>
    </w:p>
    <w:p w14:paraId="4484CB23" w14:textId="77777777" w:rsidR="00BD236E" w:rsidRDefault="00000000">
      <w:pPr>
        <w:wordWrap w:val="0"/>
        <w:spacing w:after="200" w:line="273" w:lineRule="auto"/>
        <w:rPr>
          <w:color w:val="000000"/>
        </w:rPr>
      </w:pPr>
      <w:r>
        <w:rPr>
          <w:noProof/>
        </w:rPr>
        <w:drawing>
          <wp:inline distT="0" distB="0" distL="0" distR="0" wp14:anchorId="17DA8705" wp14:editId="357A79B9">
            <wp:extent cx="1076325" cy="1238250"/>
            <wp:effectExtent l="15875" t="15875" r="15875" b="15875"/>
            <wp:docPr id="1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tncjq/AppData/Roaming/PolarisOffice/ETemp/12124_12744488/fImage5336159169.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076960" cy="1238885"/>
                    </a:xfrm>
                    <a:prstGeom prst="rect">
                      <a:avLst/>
                    </a:prstGeom>
                    <a:ln w="0" cap="flat" cmpd="sng">
                      <a:solidFill>
                        <a:prstClr val="white"/>
                      </a:solidFill>
                      <a:prstDash val="solid"/>
                    </a:ln>
                  </pic:spPr>
                </pic:pic>
              </a:graphicData>
            </a:graphic>
          </wp:inline>
        </w:drawing>
      </w:r>
      <w:r>
        <w:rPr>
          <w:noProof/>
        </w:rPr>
        <w:drawing>
          <wp:inline distT="0" distB="0" distL="0" distR="0" wp14:anchorId="369C7CCF" wp14:editId="2C6CD96E">
            <wp:extent cx="1060450" cy="1235075"/>
            <wp:effectExtent l="15875" t="15875" r="15875" b="15875"/>
            <wp:docPr id="1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tncjq/AppData/Roaming/PolarisOffice/ETemp/12124_12744488/fImage543416572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061085" cy="1235710"/>
                    </a:xfrm>
                    <a:prstGeom prst="rect">
                      <a:avLst/>
                    </a:prstGeom>
                    <a:ln w="0" cap="flat" cmpd="sng">
                      <a:solidFill>
                        <a:prstClr val="white"/>
                      </a:solidFill>
                      <a:prstDash val="solid"/>
                    </a:ln>
                  </pic:spPr>
                </pic:pic>
              </a:graphicData>
            </a:graphic>
          </wp:inline>
        </w:drawing>
      </w:r>
    </w:p>
    <w:p w14:paraId="3571E6B1" w14:textId="77777777" w:rsidR="00BD236E" w:rsidRDefault="00000000">
      <w:pPr>
        <w:wordWrap w:val="0"/>
        <w:spacing w:after="200" w:line="273" w:lineRule="auto"/>
        <w:rPr>
          <w:color w:val="000000"/>
        </w:rPr>
      </w:pPr>
      <w:r>
        <w:rPr>
          <w:color w:val="000000"/>
        </w:rPr>
        <w:t>유니티 에셋 스토어에서 무료 에셋인 Ukraine Free Cars의 car_5_blue를 에이전트로 사용하고 두 대의 van_1_black을 환경에 사용한다.</w:t>
      </w:r>
    </w:p>
    <w:p w14:paraId="6DABDA22" w14:textId="77777777" w:rsidR="00BD236E" w:rsidRDefault="00000000">
      <w:pPr>
        <w:wordWrap w:val="0"/>
        <w:spacing w:after="200" w:line="273" w:lineRule="auto"/>
        <w:rPr>
          <w:color w:val="000000"/>
        </w:rPr>
      </w:pPr>
      <w:r>
        <w:rPr>
          <w:noProof/>
        </w:rPr>
        <w:drawing>
          <wp:inline distT="0" distB="0" distL="0" distR="0" wp14:anchorId="66DE2EB2" wp14:editId="74B2456B">
            <wp:extent cx="2058035" cy="2155190"/>
            <wp:effectExtent l="15875" t="15875" r="15875" b="15875"/>
            <wp:docPr id="1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tncjq/AppData/Roaming/PolarisOffice/ETemp/12124_12744488/fImage3692617147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2058670" cy="2155825"/>
                    </a:xfrm>
                    <a:prstGeom prst="rect">
                      <a:avLst/>
                    </a:prstGeom>
                    <a:ln w="0" cap="flat" cmpd="sng">
                      <a:solidFill>
                        <a:prstClr val="white"/>
                      </a:solidFill>
                      <a:prstDash val="solid"/>
                    </a:ln>
                  </pic:spPr>
                </pic:pic>
              </a:graphicData>
            </a:graphic>
          </wp:inline>
        </w:drawing>
      </w:r>
      <w:r>
        <w:rPr>
          <w:noProof/>
        </w:rPr>
        <w:drawing>
          <wp:inline distT="0" distB="0" distL="0" distR="0" wp14:anchorId="761E0324" wp14:editId="786B8438">
            <wp:extent cx="2741930" cy="2145665"/>
            <wp:effectExtent l="15875" t="15875" r="15875" b="15875"/>
            <wp:docPr id="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ncjq/AppData/Roaming/PolarisOffice/ETemp/12124_12744488/fImage19958189358.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2742565" cy="2146300"/>
                    </a:xfrm>
                    <a:prstGeom prst="rect">
                      <a:avLst/>
                    </a:prstGeom>
                    <a:ln w="0" cap="flat" cmpd="sng">
                      <a:solidFill>
                        <a:prstClr val="white"/>
                      </a:solidFill>
                      <a:prstDash val="solid"/>
                    </a:ln>
                  </pic:spPr>
                </pic:pic>
              </a:graphicData>
            </a:graphic>
          </wp:inline>
        </w:drawing>
      </w:r>
    </w:p>
    <w:p w14:paraId="74DC2F47" w14:textId="77777777" w:rsidR="00BD236E" w:rsidRDefault="00000000">
      <w:pPr>
        <w:wordWrap w:val="0"/>
        <w:spacing w:after="200" w:line="273" w:lineRule="auto"/>
        <w:rPr>
          <w:color w:val="000000"/>
        </w:rPr>
      </w:pPr>
      <w:r>
        <w:rPr>
          <w:color w:val="000000"/>
        </w:rPr>
        <w:t xml:space="preserve">각 Area는 에이전트인 car_5_blue와 2대의 van, 주차공간인 parking place 그리고 벽과 바닥으로 구성된다. </w:t>
      </w:r>
    </w:p>
    <w:p w14:paraId="3E0EAA68" w14:textId="77777777" w:rsidR="00BD236E" w:rsidRDefault="00BD236E">
      <w:pPr>
        <w:wordWrap w:val="0"/>
        <w:rPr>
          <w:b/>
          <w:color w:val="000000"/>
          <w:sz w:val="22"/>
          <w:szCs w:val="22"/>
        </w:rPr>
      </w:pPr>
    </w:p>
    <w:p w14:paraId="53AC3C1C" w14:textId="77777777" w:rsidR="00BD236E" w:rsidRDefault="00000000">
      <w:pPr>
        <w:wordWrap w:val="0"/>
        <w:spacing w:after="200" w:line="273" w:lineRule="auto"/>
        <w:rPr>
          <w:color w:val="000000"/>
        </w:rPr>
      </w:pPr>
      <w:r>
        <w:rPr>
          <w:noProof/>
        </w:rPr>
        <w:lastRenderedPageBreak/>
        <w:drawing>
          <wp:inline distT="0" distB="0" distL="0" distR="0" wp14:anchorId="4FBC5A32" wp14:editId="07DD01C4">
            <wp:extent cx="2236470" cy="2004695"/>
            <wp:effectExtent l="15875" t="15875" r="15875" b="15875"/>
            <wp:docPr id="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tncjq/AppData/Roaming/PolarisOffice/ETemp/12124_12744488/fImage2049019696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2237105" cy="2005330"/>
                    </a:xfrm>
                    <a:prstGeom prst="rect">
                      <a:avLst/>
                    </a:prstGeom>
                    <a:ln w="0" cap="flat" cmpd="sng">
                      <a:solidFill>
                        <a:prstClr val="white"/>
                      </a:solidFill>
                      <a:prstDash val="solid"/>
                    </a:ln>
                  </pic:spPr>
                </pic:pic>
              </a:graphicData>
            </a:graphic>
          </wp:inline>
        </w:drawing>
      </w:r>
      <w:r>
        <w:rPr>
          <w:noProof/>
        </w:rPr>
        <w:drawing>
          <wp:anchor distT="0" distB="0" distL="114300" distR="114300" simplePos="0" relativeHeight="251624998" behindDoc="0" locked="0" layoutInCell="1" allowOverlap="1" wp14:anchorId="44996843" wp14:editId="4C41A4B0">
            <wp:simplePos x="0" y="0"/>
            <wp:positionH relativeFrom="margin">
              <wp:posOffset>-5</wp:posOffset>
            </wp:positionH>
            <wp:positionV relativeFrom="paragraph">
              <wp:posOffset>-5</wp:posOffset>
            </wp:positionV>
            <wp:extent cx="2256790" cy="2000250"/>
            <wp:effectExtent l="15875" t="15875" r="15875" b="15875"/>
            <wp:wrapSquare wrapText="bothSides"/>
            <wp:docPr id="2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tncjq/AppData/Roaming/PolarisOffice/ETemp/12124_12744488/fImage2288120446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257425" cy="2000885"/>
                    </a:xfrm>
                    <a:prstGeom prst="rect">
                      <a:avLst/>
                    </a:prstGeom>
                    <a:ln w="0" cap="flat" cmpd="sng">
                      <a:solidFill>
                        <a:prstClr val="white"/>
                      </a:solidFill>
                      <a:prstDash val="solid"/>
                    </a:ln>
                  </pic:spPr>
                </pic:pic>
              </a:graphicData>
            </a:graphic>
          </wp:anchor>
        </w:drawing>
      </w:r>
    </w:p>
    <w:p w14:paraId="118AE055" w14:textId="77777777" w:rsidR="00BD236E" w:rsidRDefault="00000000">
      <w:pPr>
        <w:wordWrap w:val="0"/>
        <w:spacing w:after="200" w:line="273" w:lineRule="auto"/>
        <w:rPr>
          <w:color w:val="000000"/>
        </w:rPr>
      </w:pPr>
      <w:r>
        <w:rPr>
          <w:color w:val="000000"/>
        </w:rPr>
        <w:t>에이전트 car_5_blue와 두 대의 van은 body, Wheels, Wheels_colliders로 구성되며 Wheels와 Wheels_colliders는 자동차의 바퀴위치에 따라 4개의 요소로 나누어진다.</w:t>
      </w:r>
    </w:p>
    <w:p w14:paraId="17CCCE69" w14:textId="77777777" w:rsidR="00BD236E" w:rsidRDefault="00BD236E">
      <w:pPr>
        <w:wordWrap w:val="0"/>
        <w:jc w:val="left"/>
        <w:rPr>
          <w:b/>
          <w:color w:val="000000"/>
          <w:sz w:val="22"/>
          <w:szCs w:val="22"/>
        </w:rPr>
      </w:pPr>
    </w:p>
    <w:p w14:paraId="27174818" w14:textId="77777777" w:rsidR="00BD236E" w:rsidRDefault="00000000">
      <w:pPr>
        <w:wordWrap w:val="0"/>
        <w:jc w:val="left"/>
        <w:rPr>
          <w:color w:val="000000"/>
        </w:rPr>
      </w:pPr>
      <w:r>
        <w:rPr>
          <w:b/>
          <w:color w:val="000000"/>
          <w:sz w:val="22"/>
          <w:szCs w:val="22"/>
        </w:rPr>
        <w:t>2.2 PPO 알고리즘</w:t>
      </w:r>
    </w:p>
    <w:p w14:paraId="4335922A" w14:textId="77777777" w:rsidR="00BD236E" w:rsidRDefault="00000000">
      <w:pPr>
        <w:wordWrap w:val="0"/>
        <w:jc w:val="left"/>
        <w:rPr>
          <w:color w:val="000000"/>
        </w:rPr>
      </w:pPr>
      <w:r>
        <w:rPr>
          <w:noProof/>
        </w:rPr>
        <w:drawing>
          <wp:anchor distT="0" distB="0" distL="114300" distR="114300" simplePos="0" relativeHeight="251625004" behindDoc="0" locked="0" layoutInCell="1" allowOverlap="1" wp14:anchorId="0D57BF52" wp14:editId="7A5355EC">
            <wp:simplePos x="0" y="0"/>
            <wp:positionH relativeFrom="margin">
              <wp:posOffset>-5</wp:posOffset>
            </wp:positionH>
            <wp:positionV relativeFrom="paragraph">
              <wp:posOffset>2310770</wp:posOffset>
            </wp:positionV>
            <wp:extent cx="3249930" cy="2825750"/>
            <wp:effectExtent l="15875" t="15875" r="15875" b="15875"/>
            <wp:wrapSquare wrapText="bothSides"/>
            <wp:docPr id="2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tncjq/AppData/Roaming/PolarisOffice/ETemp/12124_12744488/fImage4190521570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250565" cy="2826385"/>
                    </a:xfrm>
                    <a:prstGeom prst="rect">
                      <a:avLst/>
                    </a:prstGeom>
                    <a:ln w="0" cap="flat" cmpd="sng">
                      <a:solidFill>
                        <a:prstClr val="white"/>
                      </a:solidFill>
                      <a:prstDash val="solid"/>
                    </a:ln>
                  </pic:spPr>
                </pic:pic>
              </a:graphicData>
            </a:graphic>
          </wp:anchor>
        </w:drawing>
      </w:r>
      <w:r>
        <w:rPr>
          <w:color w:val="000000"/>
        </w:rPr>
        <w:t xml:space="preserve"> 학습데이터를 재사용하는 모델로, Episode 단위로 반영하는 것이 아닌 Step 단위로 학습데이터를 만들어 내어 학습하는 방식이다. PPO는 MM(Minorize-Maximization) 알고리즘을 기반으로 모델링 수식이 구성된다. MM 알고리즘에서는 반복할 때 마다 대리 함수 M을 찾는 것을 목표로 하며, 그 때마다 Optimal point M을 찾는다. 그리고 도출한 point M을 현재 훈련에 사용할 기반정책으로 사용한다. 여기서 정책 M을 기반으로 lower bound를 재계산하며 이 과정을 반복해 나가는 것이 MM 알고리즘이다. 그러나 정책은 학습의 결과에 영향을 미치는 중요한 요소이므로 이 알고리즘을 반복적으로 수행할 때마다 정책을 지속적으로 향상시킨다. PPO의 objective function은 이전 학습시 저장해 둔 기존 보상값과 clip된 보상값들 중 작은 값을 취하는 형태로 되어 있다. 이를 통해서 예외적 결과인 변화가 큰 값의 정책 업데이트는 줄여 안정화된 학습이 되도록 유도한다. </w:t>
      </w:r>
    </w:p>
    <w:p w14:paraId="7935401A" w14:textId="77777777" w:rsidR="00BD236E" w:rsidRDefault="00000000">
      <w:pPr>
        <w:wordWrap w:val="0"/>
        <w:spacing w:after="200" w:line="273" w:lineRule="auto"/>
        <w:rPr>
          <w:color w:val="000000"/>
        </w:rPr>
      </w:pPr>
      <w:r>
        <w:rPr>
          <w:color w:val="000000"/>
        </w:rPr>
        <w:t>Trainer_type ppo로 설정하고, 연속적인 행동 알고리즘이므로 batch size를 1024로 크게 설정했다. 이외의 learning rate, beta, epsilon, lambd 파라미터 값의 경우 학습을 여러번 수행해 보며 안정적으로 학습을 수행하는 동시에 적절한 학습속도를 갖도록 설정하였다.</w:t>
      </w:r>
    </w:p>
    <w:p w14:paraId="0AE92667" w14:textId="77777777" w:rsidR="00BD236E" w:rsidRDefault="00BD236E">
      <w:pPr>
        <w:wordWrap w:val="0"/>
        <w:jc w:val="left"/>
        <w:rPr>
          <w:b/>
          <w:color w:val="000000"/>
          <w:sz w:val="22"/>
          <w:szCs w:val="22"/>
        </w:rPr>
      </w:pPr>
    </w:p>
    <w:p w14:paraId="2D72E1C2" w14:textId="77777777" w:rsidR="00BD236E" w:rsidRDefault="00BD236E">
      <w:pPr>
        <w:wordWrap w:val="0"/>
        <w:jc w:val="left"/>
        <w:rPr>
          <w:b/>
          <w:color w:val="000000"/>
          <w:sz w:val="22"/>
          <w:szCs w:val="22"/>
        </w:rPr>
      </w:pPr>
    </w:p>
    <w:p w14:paraId="2B4BACFD" w14:textId="77777777" w:rsidR="00BD236E" w:rsidRDefault="00BD236E">
      <w:pPr>
        <w:wordWrap w:val="0"/>
        <w:jc w:val="left"/>
        <w:rPr>
          <w:b/>
          <w:color w:val="000000"/>
          <w:sz w:val="22"/>
          <w:szCs w:val="22"/>
        </w:rPr>
      </w:pPr>
    </w:p>
    <w:p w14:paraId="113833C4" w14:textId="77777777" w:rsidR="00BD236E" w:rsidRDefault="00000000">
      <w:pPr>
        <w:wordWrap w:val="0"/>
        <w:jc w:val="left"/>
        <w:rPr>
          <w:b/>
          <w:color w:val="000000"/>
          <w:sz w:val="22"/>
          <w:szCs w:val="22"/>
        </w:rPr>
      </w:pPr>
      <w:r>
        <w:rPr>
          <w:b/>
          <w:color w:val="000000"/>
          <w:sz w:val="22"/>
          <w:szCs w:val="22"/>
        </w:rPr>
        <w:lastRenderedPageBreak/>
        <w:t>2-3 컴포넌트 설명</w:t>
      </w:r>
    </w:p>
    <w:p w14:paraId="34268F1D" w14:textId="77777777" w:rsidR="00BD236E" w:rsidRDefault="00000000">
      <w:pPr>
        <w:wordWrap w:val="0"/>
        <w:jc w:val="left"/>
        <w:rPr>
          <w:color w:val="000000"/>
          <w:sz w:val="22"/>
          <w:szCs w:val="22"/>
        </w:rPr>
      </w:pPr>
      <w:r>
        <w:rPr>
          <w:b/>
          <w:color w:val="000000"/>
          <w:sz w:val="22"/>
          <w:szCs w:val="22"/>
        </w:rPr>
        <w:t>1) Rigidbody</w:t>
      </w:r>
    </w:p>
    <w:p w14:paraId="464D2C1E" w14:textId="77777777" w:rsidR="00BD236E" w:rsidRDefault="00000000">
      <w:pPr>
        <w:wordWrap w:val="0"/>
        <w:spacing w:after="200" w:line="273" w:lineRule="auto"/>
        <w:rPr>
          <w:color w:val="000000"/>
          <w:sz w:val="22"/>
          <w:szCs w:val="22"/>
        </w:rPr>
      </w:pPr>
      <w:r>
        <w:rPr>
          <w:color w:val="000000"/>
          <w:sz w:val="22"/>
          <w:szCs w:val="22"/>
        </w:rPr>
        <w:t xml:space="preserve">  에이전트 차량 car_5_blue와 두 대의 van에 Rigidbody 컴포넌트 사용.</w:t>
      </w:r>
    </w:p>
    <w:p w14:paraId="19A259E9" w14:textId="77777777" w:rsidR="00BD236E" w:rsidRDefault="00000000">
      <w:pPr>
        <w:wordWrap w:val="0"/>
        <w:spacing w:after="200" w:line="273" w:lineRule="auto"/>
        <w:rPr>
          <w:color w:val="000000"/>
          <w:sz w:val="22"/>
          <w:szCs w:val="22"/>
        </w:rPr>
      </w:pPr>
      <w:r>
        <w:rPr>
          <w:noProof/>
        </w:rPr>
        <w:drawing>
          <wp:anchor distT="0" distB="0" distL="114300" distR="114300" simplePos="0" relativeHeight="251625013" behindDoc="0" locked="0" layoutInCell="1" allowOverlap="1" wp14:anchorId="6A143438" wp14:editId="2424415B">
            <wp:simplePos x="0" y="0"/>
            <wp:positionH relativeFrom="column">
              <wp:posOffset>2860680</wp:posOffset>
            </wp:positionH>
            <wp:positionV relativeFrom="paragraph">
              <wp:posOffset>668660</wp:posOffset>
            </wp:positionV>
            <wp:extent cx="2774950" cy="2529840"/>
            <wp:effectExtent l="15875" t="15875" r="15875" b="15875"/>
            <wp:wrapSquare wrapText="bothSides"/>
            <wp:docPr id="10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tncjq/AppData/Roaming/PolarisOffice/ETemp/12124_12744488/fImage280921084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2775585" cy="2530475"/>
                    </a:xfrm>
                    <a:prstGeom prst="rect">
                      <a:avLst/>
                    </a:prstGeom>
                    <a:ln w="3175" cap="flat" cmpd="sng">
                      <a:solidFill>
                        <a:prstClr val="white"/>
                      </a:solidFill>
                      <a:prstDash val="solid"/>
                      <a:miter lim="800000"/>
                    </a:ln>
                  </pic:spPr>
                </pic:pic>
              </a:graphicData>
            </a:graphic>
          </wp:anchor>
        </w:drawing>
      </w:r>
      <w:r>
        <w:rPr>
          <w:color w:val="000000"/>
          <w:sz w:val="22"/>
          <w:szCs w:val="22"/>
        </w:rPr>
        <w:t>Rigidbody로 에이전트와 van 오브젝트에 물리엔진을 적용. Mass(질량)는 van에 더 큰 값을 부여해 van 환경이 크게 변화하지 않도록 함, 중력 적용, 이산적 충돌 감지</w:t>
      </w:r>
    </w:p>
    <w:p w14:paraId="045FFF6A" w14:textId="77777777" w:rsidR="00BD236E" w:rsidRDefault="00000000">
      <w:pPr>
        <w:wordWrap w:val="0"/>
        <w:spacing w:after="200" w:line="273" w:lineRule="auto"/>
        <w:rPr>
          <w:color w:val="000000"/>
          <w:sz w:val="22"/>
          <w:szCs w:val="22"/>
        </w:rPr>
      </w:pPr>
      <w:r>
        <w:rPr>
          <w:noProof/>
        </w:rPr>
        <w:drawing>
          <wp:anchor distT="0" distB="0" distL="114300" distR="114300" simplePos="0" relativeHeight="251625012" behindDoc="0" locked="0" layoutInCell="1" allowOverlap="1" wp14:anchorId="1DEC00F3" wp14:editId="01ED294C">
            <wp:simplePos x="0" y="0"/>
            <wp:positionH relativeFrom="column">
              <wp:posOffset>-5</wp:posOffset>
            </wp:positionH>
            <wp:positionV relativeFrom="paragraph">
              <wp:posOffset>-5</wp:posOffset>
            </wp:positionV>
            <wp:extent cx="2770505" cy="2522855"/>
            <wp:effectExtent l="0" t="0" r="0" b="0"/>
            <wp:wrapSquare wrapText="bothSides"/>
            <wp:docPr id="10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tncjq/AppData/Roaming/PolarisOffice/ETemp/12124_12744488/fImage28351105846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2771140" cy="2523490"/>
                    </a:xfrm>
                    <a:prstGeom prst="rect">
                      <a:avLst/>
                    </a:prstGeom>
                    <a:ln w="0" cap="flat">
                      <a:noFill/>
                    </a:ln>
                  </pic:spPr>
                </pic:pic>
              </a:graphicData>
            </a:graphic>
          </wp:anchor>
        </w:drawing>
      </w:r>
    </w:p>
    <w:p w14:paraId="71D628B9" w14:textId="77777777" w:rsidR="00BD236E" w:rsidRDefault="00000000">
      <w:pPr>
        <w:wordWrap w:val="0"/>
        <w:spacing w:after="200" w:line="273" w:lineRule="auto"/>
        <w:rPr>
          <w:b/>
          <w:color w:val="000000"/>
          <w:sz w:val="22"/>
          <w:szCs w:val="22"/>
        </w:rPr>
      </w:pPr>
      <w:r>
        <w:rPr>
          <w:b/>
          <w:color w:val="000000"/>
          <w:sz w:val="22"/>
          <w:szCs w:val="22"/>
        </w:rPr>
        <w:t>2) Behavior Parameters</w:t>
      </w:r>
    </w:p>
    <w:p w14:paraId="3FE52948" w14:textId="77777777" w:rsidR="00BD236E" w:rsidRDefault="00000000">
      <w:pPr>
        <w:wordWrap w:val="0"/>
        <w:spacing w:after="200" w:line="273" w:lineRule="auto"/>
        <w:rPr>
          <w:color w:val="000000"/>
          <w:sz w:val="22"/>
          <w:szCs w:val="22"/>
        </w:rPr>
      </w:pPr>
      <w:r>
        <w:rPr>
          <w:color w:val="000000"/>
          <w:sz w:val="22"/>
          <w:szCs w:val="22"/>
        </w:rPr>
        <w:t xml:space="preserve"> Behavior Parameters 컴포넌트를 통해 에이전트의 ML-Agents를 통한 학습에 관련된 다양한 Parameter를 설정</w:t>
      </w:r>
    </w:p>
    <w:p w14:paraId="556D9489" w14:textId="0B3261BC" w:rsidR="00BD236E" w:rsidRDefault="00DF2C84">
      <w:pPr>
        <w:wordWrap w:val="0"/>
        <w:spacing w:after="200" w:line="273" w:lineRule="auto"/>
        <w:rPr>
          <w:color w:val="000000"/>
          <w:sz w:val="22"/>
          <w:szCs w:val="22"/>
        </w:rPr>
      </w:pPr>
      <w:r>
        <w:rPr>
          <w:noProof/>
        </w:rPr>
        <w:drawing>
          <wp:anchor distT="0" distB="0" distL="114300" distR="114300" simplePos="0" relativeHeight="251658240" behindDoc="0" locked="0" layoutInCell="1" allowOverlap="1" wp14:anchorId="26DC282A" wp14:editId="367B1F9C">
            <wp:simplePos x="0" y="0"/>
            <wp:positionH relativeFrom="column">
              <wp:posOffset>0</wp:posOffset>
            </wp:positionH>
            <wp:positionV relativeFrom="paragraph">
              <wp:posOffset>1905</wp:posOffset>
            </wp:positionV>
            <wp:extent cx="2362200" cy="2609850"/>
            <wp:effectExtent l="0" t="0" r="0" b="0"/>
            <wp:wrapSquare wrapText="bothSides"/>
            <wp:docPr id="353095633"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95633" name="그림 1" descr="텍스트, 스크린샷, 소프트웨어, 멀티미디어 소프트웨어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2362200" cy="2609850"/>
                    </a:xfrm>
                    <a:prstGeom prst="rect">
                      <a:avLst/>
                    </a:prstGeom>
                  </pic:spPr>
                </pic:pic>
              </a:graphicData>
            </a:graphic>
          </wp:anchor>
        </w:drawing>
      </w:r>
    </w:p>
    <w:p w14:paraId="67E81C64" w14:textId="7FCDA201" w:rsidR="00BD236E" w:rsidRDefault="00000000">
      <w:pPr>
        <w:wordWrap w:val="0"/>
        <w:spacing w:after="200" w:line="273" w:lineRule="auto"/>
        <w:rPr>
          <w:color w:val="000000"/>
          <w:sz w:val="22"/>
          <w:szCs w:val="22"/>
        </w:rPr>
      </w:pPr>
      <w:r>
        <w:rPr>
          <w:color w:val="000000"/>
          <w:sz w:val="22"/>
          <w:szCs w:val="22"/>
        </w:rPr>
        <w:t xml:space="preserve">Space Size(벡터 관측의 크기) = </w:t>
      </w:r>
      <w:r w:rsidR="00DF2C84">
        <w:rPr>
          <w:color w:val="000000"/>
          <w:sz w:val="22"/>
          <w:szCs w:val="22"/>
        </w:rPr>
        <w:t>5</w:t>
      </w:r>
    </w:p>
    <w:p w14:paraId="4E961340" w14:textId="77777777" w:rsidR="00BD236E" w:rsidRDefault="00000000">
      <w:pPr>
        <w:wordWrap w:val="0"/>
        <w:spacing w:after="200" w:line="273" w:lineRule="auto"/>
        <w:rPr>
          <w:color w:val="000000"/>
          <w:sz w:val="22"/>
          <w:szCs w:val="22"/>
        </w:rPr>
      </w:pPr>
      <w:r>
        <w:rPr>
          <w:color w:val="000000"/>
          <w:sz w:val="22"/>
          <w:szCs w:val="22"/>
        </w:rPr>
        <w:t>Stacked Vector(관측의 누적 횟수) = 3</w:t>
      </w:r>
    </w:p>
    <w:p w14:paraId="6E6D5FCE" w14:textId="77777777" w:rsidR="00BD236E" w:rsidRDefault="00000000">
      <w:pPr>
        <w:wordWrap w:val="0"/>
        <w:spacing w:after="200" w:line="273" w:lineRule="auto"/>
        <w:rPr>
          <w:color w:val="000000"/>
          <w:sz w:val="22"/>
          <w:szCs w:val="22"/>
        </w:rPr>
      </w:pPr>
      <w:r>
        <w:rPr>
          <w:color w:val="000000"/>
          <w:sz w:val="22"/>
          <w:szCs w:val="22"/>
        </w:rPr>
        <w:t>Continuous Actions = 3</w:t>
      </w:r>
    </w:p>
    <w:p w14:paraId="75014EB4" w14:textId="77777777" w:rsidR="00BD236E" w:rsidRDefault="00000000">
      <w:pPr>
        <w:wordWrap w:val="0"/>
        <w:spacing w:after="200" w:line="273" w:lineRule="auto"/>
        <w:rPr>
          <w:color w:val="000000"/>
          <w:sz w:val="22"/>
          <w:szCs w:val="22"/>
        </w:rPr>
      </w:pPr>
      <w:r>
        <w:rPr>
          <w:color w:val="000000"/>
          <w:sz w:val="22"/>
          <w:szCs w:val="22"/>
        </w:rPr>
        <w:t>Discrete Branches = 0</w:t>
      </w:r>
    </w:p>
    <w:p w14:paraId="66FDCAA1" w14:textId="26A7F51B" w:rsidR="00DF2C84" w:rsidRPr="001B6ED4" w:rsidRDefault="00000000" w:rsidP="001B6ED4">
      <w:pPr>
        <w:wordWrap w:val="0"/>
        <w:spacing w:after="200" w:line="273" w:lineRule="auto"/>
        <w:rPr>
          <w:color w:val="000000"/>
          <w:sz w:val="22"/>
          <w:szCs w:val="22"/>
        </w:rPr>
      </w:pPr>
      <w:r>
        <w:rPr>
          <w:color w:val="000000"/>
          <w:sz w:val="22"/>
          <w:szCs w:val="22"/>
        </w:rPr>
        <w:t>연속적 행동은 3개의 축으로 행해지며 이산적 행동은 없다.</w:t>
      </w:r>
    </w:p>
    <w:p w14:paraId="6DCE10E1" w14:textId="0ECCEF1C" w:rsidR="00BD236E" w:rsidRDefault="00000000">
      <w:pPr>
        <w:wordWrap w:val="0"/>
        <w:spacing w:after="200" w:line="273" w:lineRule="auto"/>
        <w:rPr>
          <w:b/>
          <w:color w:val="000000"/>
          <w:sz w:val="22"/>
          <w:szCs w:val="22"/>
        </w:rPr>
      </w:pPr>
      <w:r>
        <w:rPr>
          <w:b/>
          <w:color w:val="000000"/>
          <w:sz w:val="22"/>
          <w:szCs w:val="22"/>
        </w:rPr>
        <w:lastRenderedPageBreak/>
        <w:t>3) Decision Requester</w:t>
      </w:r>
    </w:p>
    <w:p w14:paraId="156A6B3F" w14:textId="77777777" w:rsidR="00BD236E" w:rsidRDefault="00000000">
      <w:pPr>
        <w:wordWrap w:val="0"/>
        <w:spacing w:after="200" w:line="273" w:lineRule="auto"/>
        <w:rPr>
          <w:color w:val="000000"/>
          <w:sz w:val="22"/>
          <w:szCs w:val="22"/>
        </w:rPr>
      </w:pPr>
      <w:r>
        <w:rPr>
          <w:color w:val="000000"/>
          <w:sz w:val="22"/>
          <w:szCs w:val="22"/>
        </w:rPr>
        <w:t xml:space="preserve"> Decision Requester 컴포넌트를 통해 에이전트가 어떤 Action을 취할지 정책에 결정을 요청한다.</w:t>
      </w:r>
    </w:p>
    <w:p w14:paraId="2EA10BC1" w14:textId="77777777" w:rsidR="00BD236E" w:rsidRDefault="00000000">
      <w:pPr>
        <w:wordWrap w:val="0"/>
        <w:spacing w:after="200" w:line="273" w:lineRule="auto"/>
        <w:rPr>
          <w:color w:val="000000"/>
        </w:rPr>
      </w:pPr>
      <w:r>
        <w:rPr>
          <w:noProof/>
        </w:rPr>
        <w:drawing>
          <wp:anchor distT="0" distB="0" distL="114300" distR="114300" simplePos="0" relativeHeight="251625000" behindDoc="0" locked="0" layoutInCell="1" allowOverlap="1" wp14:anchorId="2D08EE98" wp14:editId="4AB61961">
            <wp:simplePos x="0" y="0"/>
            <wp:positionH relativeFrom="margin">
              <wp:posOffset>-5</wp:posOffset>
            </wp:positionH>
            <wp:positionV relativeFrom="paragraph">
              <wp:posOffset>1910</wp:posOffset>
            </wp:positionV>
            <wp:extent cx="3014345" cy="796290"/>
            <wp:effectExtent l="15875" t="15875" r="15875" b="15875"/>
            <wp:wrapSquare wrapText="bothSides"/>
            <wp:docPr id="2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tncjq/AppData/Roaming/PolarisOffice/ETemp/12124_12744488/fImage1369426996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014980" cy="796925"/>
                    </a:xfrm>
                    <a:prstGeom prst="rect">
                      <a:avLst/>
                    </a:prstGeom>
                    <a:ln w="0" cap="flat" cmpd="sng">
                      <a:solidFill>
                        <a:prstClr val="white"/>
                      </a:solidFill>
                      <a:prstDash val="solid"/>
                    </a:ln>
                  </pic:spPr>
                </pic:pic>
              </a:graphicData>
            </a:graphic>
          </wp:anchor>
        </w:drawing>
      </w:r>
    </w:p>
    <w:p w14:paraId="734CC9F8" w14:textId="77777777" w:rsidR="00BD236E" w:rsidRDefault="00BD236E">
      <w:pPr>
        <w:wordWrap w:val="0"/>
        <w:spacing w:after="200" w:line="273" w:lineRule="auto"/>
        <w:rPr>
          <w:color w:val="000000"/>
        </w:rPr>
      </w:pPr>
    </w:p>
    <w:p w14:paraId="63ED2DA5" w14:textId="77777777" w:rsidR="00BD236E" w:rsidRDefault="00BD236E">
      <w:pPr>
        <w:wordWrap w:val="0"/>
        <w:spacing w:after="200" w:line="273" w:lineRule="auto"/>
        <w:rPr>
          <w:color w:val="000000"/>
          <w:sz w:val="22"/>
          <w:szCs w:val="22"/>
        </w:rPr>
      </w:pPr>
    </w:p>
    <w:p w14:paraId="1CFD0B34" w14:textId="77777777" w:rsidR="00BD236E" w:rsidRDefault="00000000">
      <w:pPr>
        <w:wordWrap w:val="0"/>
        <w:spacing w:after="200" w:line="273" w:lineRule="auto"/>
        <w:rPr>
          <w:color w:val="000000"/>
          <w:sz w:val="22"/>
          <w:szCs w:val="22"/>
        </w:rPr>
      </w:pPr>
      <w:r>
        <w:rPr>
          <w:color w:val="000000"/>
          <w:sz w:val="22"/>
          <w:szCs w:val="22"/>
        </w:rPr>
        <w:t>Decision Period: 에이전트가 새로운 행동을 결정하는 스텝의 간격, 5스텝마다 한 번씩 행동을 결정하도록 한다.</w:t>
      </w:r>
    </w:p>
    <w:p w14:paraId="32A391D3" w14:textId="2C786DC7" w:rsidR="00BD236E" w:rsidRDefault="00000000">
      <w:pPr>
        <w:wordWrap w:val="0"/>
        <w:spacing w:after="200" w:line="273" w:lineRule="auto"/>
        <w:rPr>
          <w:b/>
          <w:color w:val="000000"/>
          <w:sz w:val="22"/>
          <w:szCs w:val="22"/>
        </w:rPr>
      </w:pPr>
      <w:r>
        <w:rPr>
          <w:b/>
          <w:color w:val="000000"/>
          <w:sz w:val="22"/>
          <w:szCs w:val="22"/>
        </w:rPr>
        <w:t>4) Ray Perception Sensor 3D</w:t>
      </w:r>
    </w:p>
    <w:p w14:paraId="19A9653E" w14:textId="579FE6F6" w:rsidR="00BD236E" w:rsidRDefault="00DF2C84">
      <w:pPr>
        <w:wordWrap w:val="0"/>
        <w:spacing w:after="200" w:line="273" w:lineRule="auto"/>
        <w:rPr>
          <w:color w:val="000000"/>
        </w:rPr>
      </w:pPr>
      <w:r>
        <w:rPr>
          <w:noProof/>
        </w:rPr>
        <w:drawing>
          <wp:inline distT="0" distB="0" distL="0" distR="0" wp14:anchorId="47D92F9E" wp14:editId="3CC7CA12">
            <wp:extent cx="2729784" cy="2333625"/>
            <wp:effectExtent l="0" t="0" r="0" b="0"/>
            <wp:docPr id="143255341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3417" name="그림 1" descr="텍스트, 스크린샷, 소프트웨어, 멀티미디어 소프트웨어이(가) 표시된 사진&#10;&#10;자동 생성된 설명"/>
                    <pic:cNvPicPr/>
                  </pic:nvPicPr>
                  <pic:blipFill>
                    <a:blip r:embed="rId19"/>
                    <a:stretch>
                      <a:fillRect/>
                    </a:stretch>
                  </pic:blipFill>
                  <pic:spPr>
                    <a:xfrm>
                      <a:off x="0" y="0"/>
                      <a:ext cx="2731721" cy="2335281"/>
                    </a:xfrm>
                    <a:prstGeom prst="rect">
                      <a:avLst/>
                    </a:prstGeom>
                  </pic:spPr>
                </pic:pic>
              </a:graphicData>
            </a:graphic>
          </wp:inline>
        </w:drawing>
      </w:r>
    </w:p>
    <w:p w14:paraId="129DB991" w14:textId="77777777" w:rsidR="00BD236E" w:rsidRDefault="00000000">
      <w:pPr>
        <w:wordWrap w:val="0"/>
        <w:spacing w:after="200" w:line="273" w:lineRule="auto"/>
        <w:rPr>
          <w:color w:val="000000"/>
          <w:sz w:val="22"/>
          <w:szCs w:val="22"/>
        </w:rPr>
      </w:pPr>
      <w:r>
        <w:rPr>
          <w:color w:val="000000"/>
          <w:sz w:val="22"/>
          <w:szCs w:val="22"/>
        </w:rPr>
        <w:t>Ray Perception Sensor 3D 컴포넌트를 통해 주차선의 간격, 주차된 차들의 간격을 인식해 라인에 알맞게 주차도록 한다.</w:t>
      </w:r>
    </w:p>
    <w:p w14:paraId="47E4B270" w14:textId="77777777" w:rsidR="00BD236E" w:rsidRDefault="00BD236E">
      <w:pPr>
        <w:wordWrap w:val="0"/>
        <w:spacing w:after="200" w:line="273" w:lineRule="auto"/>
        <w:rPr>
          <w:color w:val="000000"/>
        </w:rPr>
      </w:pPr>
    </w:p>
    <w:p w14:paraId="2B9E4675" w14:textId="77777777" w:rsidR="00BD236E" w:rsidRDefault="00BD236E">
      <w:pPr>
        <w:wordWrap w:val="0"/>
        <w:spacing w:after="200" w:line="273" w:lineRule="auto"/>
        <w:rPr>
          <w:color w:val="000000"/>
        </w:rPr>
      </w:pPr>
    </w:p>
    <w:p w14:paraId="7201D330" w14:textId="77777777" w:rsidR="00BD236E" w:rsidRDefault="00BD236E">
      <w:pPr>
        <w:wordWrap w:val="0"/>
        <w:spacing w:after="200" w:line="273" w:lineRule="auto"/>
        <w:rPr>
          <w:b/>
          <w:color w:val="000000"/>
          <w:sz w:val="22"/>
          <w:szCs w:val="22"/>
        </w:rPr>
      </w:pPr>
    </w:p>
    <w:p w14:paraId="4B0FCCBA" w14:textId="77777777" w:rsidR="00BD236E" w:rsidRPr="00DF2C84" w:rsidRDefault="00BD236E">
      <w:pPr>
        <w:wordWrap w:val="0"/>
        <w:spacing w:after="200" w:line="273" w:lineRule="auto"/>
        <w:rPr>
          <w:b/>
          <w:color w:val="000000"/>
          <w:sz w:val="22"/>
          <w:szCs w:val="22"/>
        </w:rPr>
      </w:pPr>
    </w:p>
    <w:p w14:paraId="683A5AF7" w14:textId="77777777" w:rsidR="00DF2C84" w:rsidRDefault="00DF2C84">
      <w:pPr>
        <w:widowControl/>
        <w:autoSpaceDE/>
        <w:autoSpaceDN/>
        <w:spacing w:line="240" w:lineRule="auto"/>
        <w:rPr>
          <w:b/>
          <w:color w:val="000000"/>
          <w:sz w:val="22"/>
          <w:szCs w:val="22"/>
        </w:rPr>
      </w:pPr>
      <w:r>
        <w:rPr>
          <w:b/>
          <w:color w:val="000000"/>
          <w:sz w:val="22"/>
          <w:szCs w:val="22"/>
        </w:rPr>
        <w:br w:type="page"/>
      </w:r>
    </w:p>
    <w:p w14:paraId="382DD1D0" w14:textId="31536AF1" w:rsidR="00BD236E" w:rsidRDefault="00000000">
      <w:pPr>
        <w:wordWrap w:val="0"/>
        <w:spacing w:after="200" w:line="273" w:lineRule="auto"/>
        <w:rPr>
          <w:b/>
          <w:color w:val="000000"/>
          <w:sz w:val="22"/>
          <w:szCs w:val="22"/>
        </w:rPr>
      </w:pPr>
      <w:r>
        <w:rPr>
          <w:b/>
          <w:color w:val="000000"/>
          <w:sz w:val="22"/>
          <w:szCs w:val="22"/>
        </w:rPr>
        <w:lastRenderedPageBreak/>
        <w:t>2-4 ML-Agents를 이용한 강화학습 구현</w:t>
      </w:r>
    </w:p>
    <w:p w14:paraId="50D6F506" w14:textId="77777777" w:rsidR="00BD236E" w:rsidRDefault="00000000">
      <w:pPr>
        <w:wordWrap w:val="0"/>
        <w:spacing w:after="200" w:line="273" w:lineRule="auto"/>
        <w:rPr>
          <w:b/>
          <w:color w:val="000000"/>
          <w:sz w:val="24"/>
          <w:szCs w:val="24"/>
        </w:rPr>
      </w:pPr>
      <w:r>
        <w:rPr>
          <w:b/>
          <w:color w:val="000000"/>
          <w:sz w:val="24"/>
          <w:szCs w:val="24"/>
        </w:rPr>
        <w:t>1. Agent, State, Action, Reward 정의</w:t>
      </w:r>
    </w:p>
    <w:p w14:paraId="6182C690" w14:textId="77777777" w:rsidR="00BD236E" w:rsidRDefault="00000000">
      <w:pPr>
        <w:wordWrap w:val="0"/>
        <w:spacing w:after="200" w:line="273" w:lineRule="auto"/>
        <w:rPr>
          <w:b/>
          <w:color w:val="000000"/>
        </w:rPr>
      </w:pPr>
      <w:r>
        <w:rPr>
          <w:b/>
          <w:color w:val="000000"/>
        </w:rPr>
        <w:t xml:space="preserve">1) Agent: </w:t>
      </w:r>
      <w:r>
        <w:rPr>
          <w:color w:val="000000"/>
        </w:rPr>
        <w:t>car_5_blue 차량</w:t>
      </w:r>
    </w:p>
    <w:p w14:paraId="710864EA" w14:textId="77777777" w:rsidR="00BD236E" w:rsidRDefault="00000000">
      <w:pPr>
        <w:wordWrap w:val="0"/>
        <w:spacing w:after="200" w:line="273" w:lineRule="auto"/>
        <w:rPr>
          <w:b/>
          <w:color w:val="000000"/>
        </w:rPr>
      </w:pPr>
      <w:r>
        <w:rPr>
          <w:noProof/>
        </w:rPr>
        <w:drawing>
          <wp:inline distT="0" distB="0" distL="0" distR="0" wp14:anchorId="295A1D2E" wp14:editId="011E3F63">
            <wp:extent cx="3067050" cy="1620520"/>
            <wp:effectExtent l="15875" t="15875" r="15875" b="15875"/>
            <wp:docPr id="3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tncjq/AppData/Roaming/PolarisOffice/ETemp/12124_12744488/fImage23968282995.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067685" cy="1621155"/>
                    </a:xfrm>
                    <a:prstGeom prst="rect">
                      <a:avLst/>
                    </a:prstGeom>
                    <a:ln w="0" cap="flat" cmpd="sng">
                      <a:solidFill>
                        <a:prstClr val="white"/>
                      </a:solidFill>
                      <a:prstDash val="solid"/>
                    </a:ln>
                  </pic:spPr>
                </pic:pic>
              </a:graphicData>
            </a:graphic>
          </wp:inline>
        </w:drawing>
      </w:r>
    </w:p>
    <w:p w14:paraId="6A1466B5" w14:textId="77777777" w:rsidR="00BD236E" w:rsidRDefault="00BD236E">
      <w:pPr>
        <w:wordWrap w:val="0"/>
        <w:spacing w:after="200" w:line="273" w:lineRule="auto"/>
        <w:rPr>
          <w:b/>
          <w:color w:val="000000"/>
        </w:rPr>
      </w:pPr>
    </w:p>
    <w:p w14:paraId="2BB517C7" w14:textId="77777777" w:rsidR="00BD236E" w:rsidRDefault="00000000">
      <w:pPr>
        <w:wordWrap w:val="0"/>
        <w:spacing w:after="200" w:line="273" w:lineRule="auto"/>
        <w:rPr>
          <w:b/>
          <w:color w:val="000000"/>
        </w:rPr>
      </w:pPr>
      <w:r>
        <w:rPr>
          <w:b/>
          <w:color w:val="000000"/>
        </w:rPr>
        <w:t>2) State</w:t>
      </w:r>
    </w:p>
    <w:p w14:paraId="5D5E07F4" w14:textId="77777777" w:rsidR="00BD236E" w:rsidRDefault="00000000">
      <w:pPr>
        <w:wordWrap w:val="0"/>
        <w:spacing w:after="200" w:line="273" w:lineRule="auto"/>
        <w:rPr>
          <w:color w:val="000000"/>
        </w:rPr>
      </w:pPr>
      <w:r>
        <w:rPr>
          <w:color w:val="000000"/>
        </w:rPr>
        <w:t xml:space="preserve"> State는 Parking place 사이의 거리, Agent와 Parking place 사이의 각도, Agent의 현재 속도를 설정하였다. Parking place 사이의 거리는 Agent의 현재 좌표에서 Parking place의 좌표를 뺀값을 통해 두 차량 사이에 주차가 잘 되었는지 확인한다. Agent와 Parking place 사이의 각도를 State로 설정한 이유는 두 차량 사이에 주차가 이루어 진 경우라도 일직선으로 되었는지 사선으로 주차가 이루어졌는지에 따라 Reward를 다르게 주기 위함이다. 거리, 각도만으로도 주차가 잘 되었는지 확인 할 수 있으나, Agent의 현재 속도를 추가 설정한 이유로는 실제 차량이 빠른속도로 부딫힐 때 파손이 심한 것을 나타내기 위함이다. 이는 Agent가 부딫혔을 때 현재속도를 계산해 속도가 클수록 더 많은 -reward를 받도록 설정한다. 만약 차선 사이로 주차가 되고 속도가 2미만으로 벽과 부딫히지 않고 주차에 성공한다면 +reward를 받도록 설정한다.</w:t>
      </w:r>
    </w:p>
    <w:p w14:paraId="7B641399" w14:textId="77777777" w:rsidR="00BD236E" w:rsidRDefault="00000000">
      <w:pPr>
        <w:wordWrap w:val="0"/>
        <w:spacing w:after="200" w:line="273" w:lineRule="auto"/>
        <w:rPr>
          <w:color w:val="000000"/>
        </w:rPr>
      </w:pPr>
      <w:r>
        <w:rPr>
          <w:color w:val="000000"/>
        </w:rPr>
        <w:t xml:space="preserve">① Agent와 Parking place 사이의 거리 </w:t>
      </w:r>
    </w:p>
    <w:p w14:paraId="4950CD5E" w14:textId="77777777" w:rsidR="00BD236E" w:rsidRDefault="00000000">
      <w:pPr>
        <w:wordWrap w:val="0"/>
        <w:spacing w:after="200" w:line="273" w:lineRule="auto"/>
        <w:rPr>
          <w:color w:val="000000"/>
        </w:rPr>
      </w:pPr>
      <w:r>
        <w:rPr>
          <w:noProof/>
        </w:rPr>
        <w:drawing>
          <wp:anchor distT="0" distB="0" distL="114300" distR="114300" simplePos="0" relativeHeight="251625002" behindDoc="0" locked="0" layoutInCell="1" allowOverlap="1" wp14:anchorId="00726BFF" wp14:editId="40A5BD80">
            <wp:simplePos x="0" y="0"/>
            <wp:positionH relativeFrom="margin">
              <wp:posOffset>-5</wp:posOffset>
            </wp:positionH>
            <wp:positionV relativeFrom="paragraph">
              <wp:posOffset>-102240</wp:posOffset>
            </wp:positionV>
            <wp:extent cx="2978150" cy="1755140"/>
            <wp:effectExtent l="15875" t="15875" r="15875" b="15875"/>
            <wp:wrapSquare wrapText="bothSides"/>
            <wp:docPr id="31"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tncjq/AppData/Roaming/PolarisOffice/ETemp/12124_12744488/fImage4536329194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2978785" cy="1755775"/>
                    </a:xfrm>
                    <a:prstGeom prst="rect">
                      <a:avLst/>
                    </a:prstGeom>
                    <a:ln w="0" cap="flat" cmpd="sng">
                      <a:solidFill>
                        <a:prstClr val="white"/>
                      </a:solidFill>
                      <a:prstDash val="solid"/>
                    </a:ln>
                  </pic:spPr>
                </pic:pic>
              </a:graphicData>
            </a:graphic>
          </wp:anchor>
        </w:drawing>
      </w:r>
    </w:p>
    <w:p w14:paraId="3BE3617F" w14:textId="77777777" w:rsidR="00BD236E" w:rsidRDefault="00BD236E">
      <w:pPr>
        <w:wordWrap w:val="0"/>
        <w:spacing w:after="200" w:line="273" w:lineRule="auto"/>
        <w:rPr>
          <w:color w:val="000000"/>
        </w:rPr>
      </w:pPr>
    </w:p>
    <w:p w14:paraId="1D201084" w14:textId="77777777" w:rsidR="00BD236E" w:rsidRDefault="00BD236E">
      <w:pPr>
        <w:wordWrap w:val="0"/>
        <w:spacing w:after="200" w:line="273" w:lineRule="auto"/>
        <w:rPr>
          <w:color w:val="000000"/>
        </w:rPr>
      </w:pPr>
    </w:p>
    <w:p w14:paraId="72266773" w14:textId="77777777" w:rsidR="00BD236E" w:rsidRDefault="00BD236E">
      <w:pPr>
        <w:wordWrap w:val="0"/>
        <w:spacing w:after="200" w:line="273" w:lineRule="auto"/>
        <w:rPr>
          <w:color w:val="000000"/>
        </w:rPr>
      </w:pPr>
    </w:p>
    <w:p w14:paraId="465B9C44" w14:textId="77777777" w:rsidR="00BD236E" w:rsidRDefault="00BD236E">
      <w:pPr>
        <w:wordWrap w:val="0"/>
        <w:spacing w:after="200" w:line="273" w:lineRule="auto"/>
        <w:rPr>
          <w:color w:val="000000"/>
        </w:rPr>
      </w:pPr>
    </w:p>
    <w:p w14:paraId="4386AF59" w14:textId="77777777" w:rsidR="00BD236E" w:rsidRDefault="00000000">
      <w:pPr>
        <w:wordWrap w:val="0"/>
        <w:spacing w:after="200" w:line="273" w:lineRule="auto"/>
        <w:rPr>
          <w:color w:val="000000"/>
        </w:rPr>
      </w:pPr>
      <w:r>
        <w:rPr>
          <w:color w:val="000000"/>
        </w:rPr>
        <w:t xml:space="preserve">Parking Place는 주차 공간에서 양쪽 van 사이의 위치로 고정하며 이 지점의 x,y,z 좌표는 아래와 </w:t>
      </w:r>
      <w:r>
        <w:rPr>
          <w:color w:val="000000"/>
        </w:rPr>
        <w:lastRenderedPageBreak/>
        <w:t>같이 일정한 값으로 설정된다.</w:t>
      </w:r>
    </w:p>
    <w:p w14:paraId="2101D096" w14:textId="77777777" w:rsidR="00BD236E" w:rsidRDefault="00000000">
      <w:pPr>
        <w:wordWrap w:val="0"/>
        <w:spacing w:after="200" w:line="273" w:lineRule="auto"/>
        <w:rPr>
          <w:color w:val="000000"/>
        </w:rPr>
      </w:pPr>
      <w:r>
        <w:rPr>
          <w:noProof/>
        </w:rPr>
        <w:drawing>
          <wp:anchor distT="0" distB="0" distL="114300" distR="114300" simplePos="0" relativeHeight="251625003" behindDoc="0" locked="0" layoutInCell="1" allowOverlap="1" wp14:anchorId="3163AEC1" wp14:editId="5833E5C6">
            <wp:simplePos x="0" y="0"/>
            <wp:positionH relativeFrom="margin">
              <wp:posOffset>3180</wp:posOffset>
            </wp:positionH>
            <wp:positionV relativeFrom="paragraph">
              <wp:posOffset>99065</wp:posOffset>
            </wp:positionV>
            <wp:extent cx="2588895" cy="575945"/>
            <wp:effectExtent l="15875" t="15875" r="15875" b="15875"/>
            <wp:wrapSquare wrapText="bothSides"/>
            <wp:docPr id="3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tncjq/AppData/Roaming/PolarisOffice/ETemp/12124_12744488/fImage12902304827.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589530" cy="576580"/>
                    </a:xfrm>
                    <a:prstGeom prst="rect">
                      <a:avLst/>
                    </a:prstGeom>
                    <a:ln w="0" cap="flat" cmpd="sng">
                      <a:solidFill>
                        <a:prstClr val="white"/>
                      </a:solidFill>
                      <a:prstDash val="solid"/>
                    </a:ln>
                  </pic:spPr>
                </pic:pic>
              </a:graphicData>
            </a:graphic>
          </wp:anchor>
        </w:drawing>
      </w:r>
      <w:r>
        <w:rPr>
          <w:color w:val="000000"/>
        </w:rPr>
        <w:t xml:space="preserve">      </w:t>
      </w:r>
    </w:p>
    <w:p w14:paraId="5DABC981" w14:textId="77777777" w:rsidR="00BD236E" w:rsidRDefault="00000000">
      <w:pPr>
        <w:wordWrap w:val="0"/>
        <w:spacing w:after="200" w:line="273" w:lineRule="auto"/>
        <w:rPr>
          <w:color w:val="000000"/>
        </w:rPr>
      </w:pPr>
      <w:r>
        <w:rPr>
          <w:color w:val="000000"/>
        </w:rPr>
        <w:t>한편 Agent 차량은 출발 지점에서부터 주차 공간에 도달할 때까지 지속적으로 값이 변화한다. 이로부터, transform.position 함수를 사용해 Agent의 현재 좌표에서 Parking Place의 좌표를 뺀 값을 계산하여 거리를 측정한다.</w:t>
      </w:r>
    </w:p>
    <w:p w14:paraId="225E50DA" w14:textId="77777777" w:rsidR="00BD236E" w:rsidRDefault="00000000">
      <w:pPr>
        <w:wordWrap w:val="0"/>
        <w:spacing w:after="200" w:line="273" w:lineRule="auto"/>
        <w:rPr>
          <w:color w:val="000000"/>
          <w:sz w:val="22"/>
          <w:szCs w:val="22"/>
        </w:rPr>
      </w:pPr>
      <w:r>
        <w:rPr>
          <w:noProof/>
        </w:rPr>
        <w:drawing>
          <wp:inline distT="0" distB="0" distL="0" distR="0" wp14:anchorId="5A02B797" wp14:editId="354A13D1">
            <wp:extent cx="2656840" cy="2228215"/>
            <wp:effectExtent l="15875" t="15875" r="15875" b="15875"/>
            <wp:docPr id="33"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tncjq/AppData/Roaming/PolarisOffice/ETemp/12124_12744488/fImage1463131543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657475" cy="2228850"/>
                    </a:xfrm>
                    <a:prstGeom prst="rect">
                      <a:avLst/>
                    </a:prstGeom>
                    <a:ln w="0" cap="flat" cmpd="sng">
                      <a:solidFill>
                        <a:prstClr val="white"/>
                      </a:solidFill>
                      <a:prstDash val="solid"/>
                    </a:ln>
                  </pic:spPr>
                </pic:pic>
              </a:graphicData>
            </a:graphic>
          </wp:inline>
        </w:drawing>
      </w:r>
    </w:p>
    <w:p w14:paraId="17507FC2" w14:textId="77777777" w:rsidR="00BD236E" w:rsidRDefault="00000000">
      <w:pPr>
        <w:wordWrap w:val="0"/>
        <w:spacing w:after="200" w:line="273" w:lineRule="auto"/>
        <w:rPr>
          <w:color w:val="000000"/>
        </w:rPr>
      </w:pPr>
      <w:r>
        <w:rPr>
          <w:color w:val="000000"/>
        </w:rPr>
        <w:t>이 거리를 계산하는 함수를 C# 스크립트 상에서 작성하면 아래와 같다.</w:t>
      </w:r>
    </w:p>
    <w:p w14:paraId="0641F0AC" w14:textId="77777777" w:rsidR="00BD236E" w:rsidRDefault="00000000">
      <w:pPr>
        <w:wordWrap w:val="0"/>
        <w:spacing w:after="200" w:line="273" w:lineRule="auto"/>
        <w:rPr>
          <w:color w:val="000000"/>
        </w:rPr>
      </w:pPr>
      <w:r>
        <w:rPr>
          <w:noProof/>
        </w:rPr>
        <w:drawing>
          <wp:inline distT="0" distB="0" distL="0" distR="0" wp14:anchorId="75E70B58" wp14:editId="3BAB27AE">
            <wp:extent cx="5731510" cy="376555"/>
            <wp:effectExtent l="15875" t="15875" r="15875" b="15875"/>
            <wp:docPr id="3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tncjq/AppData/Roaming/PolarisOffice/ETemp/12124_12744488/fImage2055132239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732145" cy="377190"/>
                    </a:xfrm>
                    <a:prstGeom prst="rect">
                      <a:avLst/>
                    </a:prstGeom>
                    <a:ln w="0" cap="flat" cmpd="sng">
                      <a:solidFill>
                        <a:prstClr val="white"/>
                      </a:solidFill>
                      <a:prstDash val="solid"/>
                    </a:ln>
                  </pic:spPr>
                </pic:pic>
              </a:graphicData>
            </a:graphic>
          </wp:inline>
        </w:drawing>
      </w:r>
    </w:p>
    <w:p w14:paraId="2ABABCFE" w14:textId="77777777" w:rsidR="00BD236E" w:rsidRDefault="00000000">
      <w:pPr>
        <w:wordWrap w:val="0"/>
        <w:spacing w:after="200" w:line="273" w:lineRule="auto"/>
        <w:rPr>
          <w:color w:val="000000"/>
        </w:rPr>
      </w:pPr>
      <w:r>
        <w:rPr>
          <w:color w:val="000000"/>
        </w:rPr>
        <w:t>transform.position을 사용해 Agent의 현재 좌표에서 Parking Place의 좌표를 뺸값을 사용한다.</w:t>
      </w:r>
    </w:p>
    <w:p w14:paraId="58F13330" w14:textId="77777777" w:rsidR="00BD236E" w:rsidRDefault="00000000">
      <w:pPr>
        <w:wordWrap w:val="0"/>
        <w:spacing w:after="200" w:line="273" w:lineRule="auto"/>
        <w:rPr>
          <w:color w:val="000000"/>
        </w:rPr>
      </w:pPr>
      <w:r>
        <w:rPr>
          <w:color w:val="000000"/>
        </w:rPr>
        <w:t>② Agent와 Parking place 사이의 각도</w:t>
      </w:r>
    </w:p>
    <w:p w14:paraId="3845AD40" w14:textId="77777777" w:rsidR="00BD236E" w:rsidRDefault="00000000">
      <w:pPr>
        <w:wordWrap w:val="0"/>
        <w:spacing w:after="200" w:line="273" w:lineRule="auto"/>
        <w:rPr>
          <w:color w:val="000000"/>
        </w:rPr>
      </w:pPr>
      <w:r>
        <w:rPr>
          <w:noProof/>
        </w:rPr>
        <w:drawing>
          <wp:inline distT="0" distB="0" distL="0" distR="0" wp14:anchorId="301E09AA" wp14:editId="0B65953B">
            <wp:extent cx="4526915" cy="2005330"/>
            <wp:effectExtent l="15875" t="15875" r="15875" b="15875"/>
            <wp:docPr id="35"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tncjq/AppData/Roaming/PolarisOffice/ETemp/12124_12744488/fImage92122334604.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4527550" cy="2005965"/>
                    </a:xfrm>
                    <a:prstGeom prst="rect">
                      <a:avLst/>
                    </a:prstGeom>
                    <a:ln w="0" cap="flat" cmpd="sng">
                      <a:solidFill>
                        <a:prstClr val="white"/>
                      </a:solidFill>
                      <a:prstDash val="solid"/>
                    </a:ln>
                  </pic:spPr>
                </pic:pic>
              </a:graphicData>
            </a:graphic>
          </wp:inline>
        </w:drawing>
      </w:r>
    </w:p>
    <w:p w14:paraId="641450E8" w14:textId="77777777" w:rsidR="00BD236E" w:rsidRDefault="00000000">
      <w:pPr>
        <w:wordWrap w:val="0"/>
        <w:spacing w:after="200" w:line="273" w:lineRule="auto"/>
        <w:rPr>
          <w:color w:val="000000"/>
        </w:rPr>
      </w:pPr>
      <w:r>
        <w:rPr>
          <w:color w:val="000000"/>
        </w:rPr>
        <w:t>Agent가 주차공간에 들어오면 Angle 함수를 이용해 Agent와 Parking Place 간의 각도를 0도에서 180도 사이의 값으로 받아와 Reward에 반영한다.</w:t>
      </w:r>
    </w:p>
    <w:p w14:paraId="7A70BA41" w14:textId="77777777" w:rsidR="00BD236E" w:rsidRDefault="00000000">
      <w:pPr>
        <w:wordWrap w:val="0"/>
        <w:spacing w:after="200" w:line="273" w:lineRule="auto"/>
        <w:rPr>
          <w:color w:val="000000"/>
        </w:rPr>
      </w:pPr>
      <w:r>
        <w:rPr>
          <w:noProof/>
        </w:rPr>
        <w:lastRenderedPageBreak/>
        <w:drawing>
          <wp:inline distT="0" distB="0" distL="0" distR="0" wp14:anchorId="531A9D13" wp14:editId="3F08B4EC">
            <wp:extent cx="5731510" cy="353060"/>
            <wp:effectExtent l="15875" t="15875" r="15875" b="15875"/>
            <wp:docPr id="3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ncjq/AppData/Roaming/PolarisOffice/ETemp/12124_12744488/fImage1348934390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732145" cy="353695"/>
                    </a:xfrm>
                    <a:prstGeom prst="rect">
                      <a:avLst/>
                    </a:prstGeom>
                    <a:ln w="0" cap="flat" cmpd="sng">
                      <a:solidFill>
                        <a:prstClr val="white"/>
                      </a:solidFill>
                      <a:prstDash val="solid"/>
                    </a:ln>
                  </pic:spPr>
                </pic:pic>
              </a:graphicData>
            </a:graphic>
          </wp:inline>
        </w:drawing>
      </w:r>
    </w:p>
    <w:p w14:paraId="51A657FB" w14:textId="77777777" w:rsidR="00BD236E" w:rsidRDefault="00000000">
      <w:pPr>
        <w:wordWrap w:val="0"/>
        <w:spacing w:after="200" w:line="273" w:lineRule="auto"/>
        <w:rPr>
          <w:color w:val="000000"/>
        </w:rPr>
      </w:pPr>
      <w:r>
        <w:rPr>
          <w:color w:val="000000"/>
        </w:rPr>
        <w:t>③ 에이전트 차량의 현재 속도</w:t>
      </w:r>
    </w:p>
    <w:p w14:paraId="758A2880" w14:textId="77777777" w:rsidR="00BD236E" w:rsidRDefault="00000000">
      <w:pPr>
        <w:wordWrap w:val="0"/>
        <w:spacing w:after="200" w:line="273" w:lineRule="auto"/>
        <w:rPr>
          <w:color w:val="000000"/>
        </w:rPr>
      </w:pPr>
      <w:r>
        <w:rPr>
          <w:noProof/>
        </w:rPr>
        <w:drawing>
          <wp:inline distT="0" distB="0" distL="0" distR="0" wp14:anchorId="4C11A577" wp14:editId="5C059700">
            <wp:extent cx="5731510" cy="236855"/>
            <wp:effectExtent l="15875" t="15875" r="15875" b="15875"/>
            <wp:docPr id="37"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tncjq/AppData/Roaming/PolarisOffice/ETemp/12124_12744488/fImage41873515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732145" cy="237490"/>
                    </a:xfrm>
                    <a:prstGeom prst="rect">
                      <a:avLst/>
                    </a:prstGeom>
                    <a:ln w="0" cap="flat" cmpd="sng">
                      <a:solidFill>
                        <a:prstClr val="white"/>
                      </a:solidFill>
                      <a:prstDash val="solid"/>
                    </a:ln>
                  </pic:spPr>
                </pic:pic>
              </a:graphicData>
            </a:graphic>
          </wp:inline>
        </w:drawing>
      </w:r>
    </w:p>
    <w:p w14:paraId="50409B0E" w14:textId="77777777" w:rsidR="00BD236E" w:rsidRDefault="00000000">
      <w:pPr>
        <w:wordWrap w:val="0"/>
        <w:spacing w:after="200" w:line="273" w:lineRule="auto"/>
        <w:rPr>
          <w:color w:val="000000"/>
        </w:rPr>
      </w:pPr>
      <w:r>
        <w:rPr>
          <w:noProof/>
        </w:rPr>
        <w:drawing>
          <wp:inline distT="0" distB="0" distL="0" distR="0" wp14:anchorId="5D7ED3DC" wp14:editId="6592783C">
            <wp:extent cx="5731510" cy="239395"/>
            <wp:effectExtent l="15875" t="15875" r="15875" b="15875"/>
            <wp:docPr id="38"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tncjq/AppData/Roaming/PolarisOffice/ETemp/12124_12744488/fImage723836292.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732145" cy="240030"/>
                    </a:xfrm>
                    <a:prstGeom prst="rect">
                      <a:avLst/>
                    </a:prstGeom>
                    <a:ln w="0" cap="flat" cmpd="sng">
                      <a:solidFill>
                        <a:prstClr val="white"/>
                      </a:solidFill>
                      <a:prstDash val="solid"/>
                    </a:ln>
                  </pic:spPr>
                </pic:pic>
              </a:graphicData>
            </a:graphic>
          </wp:inline>
        </w:drawing>
      </w:r>
    </w:p>
    <w:p w14:paraId="598938EF" w14:textId="77777777" w:rsidR="00BD236E" w:rsidRDefault="00000000">
      <w:pPr>
        <w:wordWrap w:val="0"/>
        <w:spacing w:after="200" w:line="273" w:lineRule="auto"/>
        <w:rPr>
          <w:color w:val="000000"/>
        </w:rPr>
      </w:pPr>
      <w:r>
        <w:rPr>
          <w:color w:val="000000"/>
        </w:rPr>
        <w:t>Agent의 현재 속도를 받아 충돌시 빠른속도로 충돌할 경우 Reward를 더 크게 감점하여 성공적인 주차가 되도록 한다.</w:t>
      </w:r>
    </w:p>
    <w:p w14:paraId="005A024B" w14:textId="77777777" w:rsidR="00BD236E" w:rsidRDefault="00000000">
      <w:pPr>
        <w:wordWrap w:val="0"/>
        <w:spacing w:after="200" w:line="273" w:lineRule="auto"/>
        <w:rPr>
          <w:color w:val="000000"/>
        </w:rPr>
      </w:pPr>
      <w:r>
        <w:rPr>
          <w:noProof/>
        </w:rPr>
        <w:drawing>
          <wp:inline distT="0" distB="0" distL="0" distR="0" wp14:anchorId="3F1B836B" wp14:editId="1D8D6FBF">
            <wp:extent cx="5731510" cy="1886585"/>
            <wp:effectExtent l="15875" t="15875" r="15875" b="15875"/>
            <wp:docPr id="39"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tncjq/AppData/Roaming/PolarisOffice/ETemp/12124_12744488/fImage2951137238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732145" cy="1887220"/>
                    </a:xfrm>
                    <a:prstGeom prst="rect">
                      <a:avLst/>
                    </a:prstGeom>
                    <a:ln w="0" cap="flat" cmpd="sng">
                      <a:solidFill>
                        <a:prstClr val="white"/>
                      </a:solidFill>
                      <a:prstDash val="solid"/>
                    </a:ln>
                  </pic:spPr>
                </pic:pic>
              </a:graphicData>
            </a:graphic>
          </wp:inline>
        </w:drawing>
      </w:r>
    </w:p>
    <w:p w14:paraId="1816A614" w14:textId="77777777" w:rsidR="00BD236E" w:rsidRDefault="00BD236E">
      <w:pPr>
        <w:wordWrap w:val="0"/>
        <w:spacing w:after="200" w:line="273" w:lineRule="auto"/>
        <w:rPr>
          <w:b/>
          <w:color w:val="000000"/>
        </w:rPr>
      </w:pPr>
    </w:p>
    <w:p w14:paraId="37EE14E6" w14:textId="77777777" w:rsidR="00BD236E" w:rsidRDefault="00BD236E">
      <w:pPr>
        <w:wordWrap w:val="0"/>
        <w:spacing w:after="200" w:line="273" w:lineRule="auto"/>
        <w:rPr>
          <w:b/>
          <w:color w:val="000000"/>
        </w:rPr>
      </w:pPr>
    </w:p>
    <w:p w14:paraId="43A49646" w14:textId="77777777" w:rsidR="00BD236E" w:rsidRDefault="00BD236E">
      <w:pPr>
        <w:wordWrap w:val="0"/>
        <w:spacing w:after="200" w:line="273" w:lineRule="auto"/>
        <w:rPr>
          <w:b/>
          <w:color w:val="000000"/>
        </w:rPr>
      </w:pPr>
    </w:p>
    <w:p w14:paraId="1C25DBDD" w14:textId="77777777" w:rsidR="00BD236E" w:rsidRDefault="00000000">
      <w:pPr>
        <w:wordWrap w:val="0"/>
        <w:spacing w:after="200" w:line="273" w:lineRule="auto"/>
        <w:rPr>
          <w:color w:val="000000"/>
        </w:rPr>
      </w:pPr>
      <w:r>
        <w:rPr>
          <w:b/>
          <w:color w:val="000000"/>
        </w:rPr>
        <w:t xml:space="preserve">3) Action: </w:t>
      </w:r>
      <w:r>
        <w:rPr>
          <w:color w:val="000000"/>
        </w:rPr>
        <w:t>steering, accel, reverse</w:t>
      </w:r>
    </w:p>
    <w:p w14:paraId="0D702A91" w14:textId="3BB4A1F7" w:rsidR="00F71249" w:rsidRDefault="00F71249">
      <w:pPr>
        <w:wordWrap w:val="0"/>
        <w:spacing w:after="200" w:line="273" w:lineRule="auto"/>
        <w:rPr>
          <w:color w:val="000000"/>
        </w:rPr>
      </w:pPr>
      <w:r>
        <w:rPr>
          <w:rFonts w:hint="eastAsia"/>
          <w:color w:val="000000"/>
        </w:rPr>
        <w:t>A</w:t>
      </w:r>
      <w:r>
        <w:rPr>
          <w:color w:val="000000"/>
        </w:rPr>
        <w:t>ction</w:t>
      </w:r>
      <w:r>
        <w:rPr>
          <w:rFonts w:hint="eastAsia"/>
          <w:color w:val="000000"/>
        </w:rPr>
        <w:t xml:space="preserve">의 경우 차량의 동작을 담당하는 </w:t>
      </w:r>
      <w:r>
        <w:rPr>
          <w:color w:val="000000"/>
        </w:rPr>
        <w:t xml:space="preserve">CarControll </w:t>
      </w:r>
      <w:r>
        <w:rPr>
          <w:rFonts w:hint="eastAsia"/>
          <w:color w:val="000000"/>
        </w:rPr>
        <w:t>s</w:t>
      </w:r>
      <w:r>
        <w:rPr>
          <w:color w:val="000000"/>
        </w:rPr>
        <w:t>cript</w:t>
      </w:r>
      <w:r>
        <w:rPr>
          <w:rFonts w:hint="eastAsia"/>
          <w:color w:val="000000"/>
        </w:rPr>
        <w:t>와 연동되어 차량의 조향과 전후의 움직임을 나타낸다.</w:t>
      </w:r>
      <w:r>
        <w:rPr>
          <w:color w:val="000000"/>
        </w:rPr>
        <w:t xml:space="preserve"> </w:t>
      </w:r>
      <w:r>
        <w:rPr>
          <w:rFonts w:hint="eastAsia"/>
          <w:color w:val="000000"/>
        </w:rPr>
        <w:t xml:space="preserve">우선 차량의 동작 같은 경우는 전체적으로 </w:t>
      </w:r>
      <w:r>
        <w:rPr>
          <w:color w:val="000000"/>
        </w:rPr>
        <w:t>Unity</w:t>
      </w:r>
      <w:r>
        <w:rPr>
          <w:rFonts w:hint="eastAsia"/>
          <w:color w:val="000000"/>
        </w:rPr>
        <w:t xml:space="preserve">의 기능인 </w:t>
      </w:r>
      <w:r>
        <w:rPr>
          <w:color w:val="000000"/>
        </w:rPr>
        <w:t>WheelCollider</w:t>
      </w:r>
      <w:r>
        <w:rPr>
          <w:rFonts w:hint="eastAsia"/>
          <w:color w:val="000000"/>
        </w:rPr>
        <w:t>를 사용하여 구현을 진행하였다.</w:t>
      </w:r>
      <w:r>
        <w:rPr>
          <w:color w:val="000000"/>
        </w:rPr>
        <w:t xml:space="preserve"> WheelCollider</w:t>
      </w:r>
      <w:r>
        <w:rPr>
          <w:rFonts w:hint="eastAsia"/>
          <w:color w:val="000000"/>
        </w:rPr>
        <w:t>는 굉장히 현실적인 자동차의 동작을 구현할수 있도록 만들어놓은 장치로 차량의 단순한 이동뿐만 아니라 깊이있게 들어가면 서스펜션이나 댐퍼,</w:t>
      </w:r>
      <w:r>
        <w:rPr>
          <w:color w:val="000000"/>
        </w:rPr>
        <w:t xml:space="preserve"> </w:t>
      </w:r>
      <w:r>
        <w:rPr>
          <w:rFonts w:hint="eastAsia"/>
          <w:color w:val="000000"/>
        </w:rPr>
        <w:t>타이어의 마찰,</w:t>
      </w:r>
      <w:r>
        <w:rPr>
          <w:color w:val="000000"/>
        </w:rPr>
        <w:t xml:space="preserve"> </w:t>
      </w:r>
      <w:r>
        <w:rPr>
          <w:rFonts w:hint="eastAsia"/>
          <w:color w:val="000000"/>
        </w:rPr>
        <w:t>각종 토크등 차량에 대하여 굉장히 자세한 부분까지 컨트롤이 가능하도록 구성되어 있다.</w:t>
      </w:r>
      <w:r>
        <w:rPr>
          <w:color w:val="000000"/>
        </w:rPr>
        <w:t xml:space="preserve"> </w:t>
      </w:r>
      <w:r>
        <w:rPr>
          <w:rFonts w:hint="eastAsia"/>
          <w:color w:val="000000"/>
        </w:rPr>
        <w:t>여기선 차량의 자세한 특성보단 차량의 움직임이 주된 요소임으로 그부분에 집중하였고,</w:t>
      </w:r>
      <w:r>
        <w:rPr>
          <w:color w:val="000000"/>
        </w:rPr>
        <w:t xml:space="preserve"> </w:t>
      </w:r>
      <w:r>
        <w:rPr>
          <w:rFonts w:hint="eastAsia"/>
          <w:color w:val="000000"/>
        </w:rPr>
        <w:t xml:space="preserve">바퀴에 </w:t>
      </w:r>
      <w:r>
        <w:rPr>
          <w:color w:val="000000"/>
        </w:rPr>
        <w:t xml:space="preserve">Quaternion </w:t>
      </w:r>
      <w:r>
        <w:rPr>
          <w:rFonts w:hint="eastAsia"/>
          <w:color w:val="000000"/>
        </w:rPr>
        <w:t>좌표계를 구현하여 회전에대한 축도 설정하여 더 자세하게 바퀴의 동작을 구현할수 있게 만들었다.</w:t>
      </w:r>
    </w:p>
    <w:p w14:paraId="7476C898" w14:textId="0404D67D" w:rsidR="00F71249" w:rsidRDefault="00F71249">
      <w:pPr>
        <w:wordWrap w:val="0"/>
        <w:spacing w:after="200" w:line="273" w:lineRule="auto"/>
        <w:rPr>
          <w:color w:val="000000"/>
        </w:rPr>
      </w:pPr>
      <w:r>
        <w:rPr>
          <w:rFonts w:hint="eastAsia"/>
          <w:color w:val="000000"/>
        </w:rPr>
        <w:t xml:space="preserve">해당 스크립트 내에서 차량의 구동을 위해서 </w:t>
      </w:r>
      <w:r>
        <w:rPr>
          <w:color w:val="000000"/>
        </w:rPr>
        <w:t>Move</w:t>
      </w:r>
      <w:r>
        <w:rPr>
          <w:rFonts w:hint="eastAsia"/>
          <w:color w:val="000000"/>
        </w:rPr>
        <w:t xml:space="preserve">함수를 만들어 조향과 전진 후진에대한 데이터를 </w:t>
      </w:r>
      <w:r w:rsidR="001B6ED4">
        <w:rPr>
          <w:rFonts w:hint="eastAsia"/>
          <w:color w:val="000000"/>
        </w:rPr>
        <w:t>줄수 있게 하였고</w:t>
      </w:r>
    </w:p>
    <w:p w14:paraId="3B3F416C" w14:textId="19B29E7C" w:rsidR="00F71249" w:rsidRDefault="00F71249">
      <w:pPr>
        <w:wordWrap w:val="0"/>
        <w:spacing w:after="200" w:line="273" w:lineRule="auto"/>
        <w:rPr>
          <w:b/>
          <w:color w:val="000000"/>
        </w:rPr>
      </w:pPr>
      <w:r>
        <w:rPr>
          <w:noProof/>
        </w:rPr>
        <w:lastRenderedPageBreak/>
        <w:drawing>
          <wp:inline distT="0" distB="0" distL="0" distR="0" wp14:anchorId="66269C1D" wp14:editId="723FEEA2">
            <wp:extent cx="4829175" cy="1676400"/>
            <wp:effectExtent l="0" t="0" r="9525" b="0"/>
            <wp:docPr id="195287419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4199" name="그림 1" descr="텍스트, 스크린샷, 폰트이(가) 표시된 사진&#10;&#10;자동 생성된 설명"/>
                    <pic:cNvPicPr/>
                  </pic:nvPicPr>
                  <pic:blipFill>
                    <a:blip r:embed="rId30"/>
                    <a:stretch>
                      <a:fillRect/>
                    </a:stretch>
                  </pic:blipFill>
                  <pic:spPr>
                    <a:xfrm>
                      <a:off x="0" y="0"/>
                      <a:ext cx="4829175" cy="1676400"/>
                    </a:xfrm>
                    <a:prstGeom prst="rect">
                      <a:avLst/>
                    </a:prstGeom>
                  </pic:spPr>
                </pic:pic>
              </a:graphicData>
            </a:graphic>
          </wp:inline>
        </w:drawing>
      </w:r>
    </w:p>
    <w:p w14:paraId="029E1ED1" w14:textId="365A6713" w:rsidR="001B6ED4" w:rsidRDefault="001B6ED4" w:rsidP="001B6ED4">
      <w:r>
        <w:rPr>
          <w:rFonts w:hint="eastAsia"/>
        </w:rPr>
        <w:t xml:space="preserve">위와 같은 </w:t>
      </w:r>
      <w:r>
        <w:t>for</w:t>
      </w:r>
      <w:r>
        <w:rPr>
          <w:rFonts w:hint="eastAsia"/>
        </w:rPr>
        <w:t>문을 이용하여 각각의 바퀴들에 대한 정보를 줄 수 있게 하였다.</w:t>
      </w:r>
      <w:r>
        <w:t xml:space="preserve"> Wheelmeshes[n]</w:t>
      </w:r>
      <w:r>
        <w:rPr>
          <w:rFonts w:hint="eastAsia"/>
        </w:rPr>
        <w:t>은 각각의 바퀴를 뜻하기 때문에 앞바퀴와 뒷바퀴에 대한 각각의 설정으로 조향을 할때는 앞바퀴만 움직이도록,</w:t>
      </w:r>
      <w:r>
        <w:t xml:space="preserve"> </w:t>
      </w:r>
      <w:r>
        <w:rPr>
          <w:rFonts w:hint="eastAsia"/>
        </w:rPr>
        <w:t>브레이크를 밟을때는 뒷바퀴만 멈출수 있게 구성되어 있다.</w:t>
      </w:r>
    </w:p>
    <w:p w14:paraId="13DABDAD" w14:textId="77777777" w:rsidR="001B6ED4" w:rsidRDefault="001B6ED4" w:rsidP="001B6ED4"/>
    <w:p w14:paraId="4D03117C" w14:textId="7353086D" w:rsidR="001B6ED4" w:rsidRDefault="001B6ED4" w:rsidP="001B6ED4">
      <w:r>
        <w:rPr>
          <w:noProof/>
        </w:rPr>
        <w:drawing>
          <wp:inline distT="0" distB="0" distL="0" distR="0" wp14:anchorId="5377254C" wp14:editId="1CDEBD70">
            <wp:extent cx="4619625" cy="1066800"/>
            <wp:effectExtent l="0" t="0" r="9525" b="0"/>
            <wp:docPr id="47304759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47590" name="그림 1" descr="텍스트, 스크린샷, 폰트이(가) 표시된 사진&#10;&#10;자동 생성된 설명"/>
                    <pic:cNvPicPr/>
                  </pic:nvPicPr>
                  <pic:blipFill>
                    <a:blip r:embed="rId31"/>
                    <a:stretch>
                      <a:fillRect/>
                    </a:stretch>
                  </pic:blipFill>
                  <pic:spPr>
                    <a:xfrm>
                      <a:off x="0" y="0"/>
                      <a:ext cx="4619625" cy="1066800"/>
                    </a:xfrm>
                    <a:prstGeom prst="rect">
                      <a:avLst/>
                    </a:prstGeom>
                  </pic:spPr>
                </pic:pic>
              </a:graphicData>
            </a:graphic>
          </wp:inline>
        </w:drawing>
      </w:r>
    </w:p>
    <w:p w14:paraId="7546264C" w14:textId="173A4844" w:rsidR="001B6ED4" w:rsidRDefault="001B6ED4" w:rsidP="001B6ED4">
      <w:r>
        <w:rPr>
          <w:rFonts w:hint="eastAsia"/>
        </w:rPr>
        <w:t>M</w:t>
      </w:r>
      <w:r>
        <w:t xml:space="preserve">ove </w:t>
      </w:r>
      <w:r>
        <w:rPr>
          <w:rFonts w:hint="eastAsia"/>
        </w:rPr>
        <w:t xml:space="preserve">함수의 구동부분은 위와같이 입력된 값에 대하여 </w:t>
      </w:r>
      <w:r>
        <w:t>Clamp</w:t>
      </w:r>
      <w:r>
        <w:rPr>
          <w:rFonts w:hint="eastAsia"/>
        </w:rPr>
        <w:t xml:space="preserve">되어 </w:t>
      </w:r>
      <w:r>
        <w:t xml:space="preserve">-1~1 </w:t>
      </w:r>
      <w:r>
        <w:rPr>
          <w:rFonts w:hint="eastAsia"/>
        </w:rPr>
        <w:t>사이의 값이 입력될수 있도록 설정되어 있다.</w:t>
      </w:r>
    </w:p>
    <w:p w14:paraId="53103EED" w14:textId="77777777" w:rsidR="001B6ED4" w:rsidRPr="001B6ED4" w:rsidRDefault="001B6ED4" w:rsidP="001B6ED4"/>
    <w:p w14:paraId="3DAC576E" w14:textId="314AF399" w:rsidR="00BD236E" w:rsidRDefault="00000000">
      <w:pPr>
        <w:wordWrap w:val="0"/>
        <w:spacing w:after="200" w:line="273" w:lineRule="auto"/>
        <w:rPr>
          <w:color w:val="000000"/>
        </w:rPr>
      </w:pPr>
      <w:r>
        <w:rPr>
          <w:noProof/>
        </w:rPr>
        <w:drawing>
          <wp:inline distT="0" distB="0" distL="0" distR="0" wp14:anchorId="5604BDFD" wp14:editId="0EF97751">
            <wp:extent cx="5731510" cy="930910"/>
            <wp:effectExtent l="15875" t="15875" r="15875" b="15875"/>
            <wp:docPr id="40"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tncjq/AppData/Roaming/PolarisOffice/ETemp/12124_12744488/fImage2460738742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732145" cy="931545"/>
                    </a:xfrm>
                    <a:prstGeom prst="rect">
                      <a:avLst/>
                    </a:prstGeom>
                    <a:ln w="0" cap="flat" cmpd="sng">
                      <a:solidFill>
                        <a:prstClr val="white"/>
                      </a:solidFill>
                      <a:prstDash val="solid"/>
                    </a:ln>
                  </pic:spPr>
                </pic:pic>
              </a:graphicData>
            </a:graphic>
          </wp:inline>
        </w:drawing>
      </w:r>
    </w:p>
    <w:p w14:paraId="17A2DFDE" w14:textId="0B11F438" w:rsidR="00BD236E" w:rsidRDefault="00000000">
      <w:pPr>
        <w:wordWrap w:val="0"/>
        <w:spacing w:after="200" w:line="273" w:lineRule="auto"/>
        <w:rPr>
          <w:color w:val="000000"/>
        </w:rPr>
      </w:pPr>
      <w:r>
        <w:rPr>
          <w:color w:val="000000"/>
        </w:rPr>
        <w:t>Agent에 구현한 Action은 3가지로 자동차의 조향을 위한 wheel의 steering, 자동차가 앞으로 움직이도록 wheel이 회전하는 accel, 자동차가 뒤로 움직이도록 wheel이 회전하는 reverse이다.</w:t>
      </w:r>
      <w:r w:rsidR="001B6ED4">
        <w:rPr>
          <w:color w:val="000000"/>
        </w:rPr>
        <w:t xml:space="preserve"> </w:t>
      </w:r>
      <w:r w:rsidR="001B6ED4">
        <w:rPr>
          <w:rFonts w:hint="eastAsia"/>
          <w:color w:val="000000"/>
        </w:rPr>
        <w:t xml:space="preserve">사실 앞에서 말한 </w:t>
      </w:r>
      <w:r w:rsidR="001B6ED4">
        <w:rPr>
          <w:color w:val="000000"/>
        </w:rPr>
        <w:t xml:space="preserve">Move </w:t>
      </w:r>
      <w:r w:rsidR="001B6ED4">
        <w:rPr>
          <w:rFonts w:hint="eastAsia"/>
          <w:color w:val="000000"/>
        </w:rPr>
        <w:t>함수에는 S</w:t>
      </w:r>
      <w:r w:rsidR="001B6ED4">
        <w:rPr>
          <w:color w:val="000000"/>
        </w:rPr>
        <w:t>teering</w:t>
      </w:r>
      <w:r w:rsidR="001B6ED4">
        <w:rPr>
          <w:rFonts w:hint="eastAsia"/>
          <w:color w:val="000000"/>
        </w:rPr>
        <w:t xml:space="preserve">과 </w:t>
      </w:r>
      <w:r w:rsidR="001B6ED4">
        <w:rPr>
          <w:color w:val="000000"/>
        </w:rPr>
        <w:t xml:space="preserve">accel </w:t>
      </w:r>
      <w:r w:rsidR="001B6ED4">
        <w:rPr>
          <w:rFonts w:hint="eastAsia"/>
          <w:color w:val="000000"/>
        </w:rPr>
        <w:t xml:space="preserve">이 두개로 움직임이 결정되는데 </w:t>
      </w:r>
      <w:r w:rsidR="001B6ED4">
        <w:rPr>
          <w:color w:val="000000"/>
        </w:rPr>
        <w:t>accel</w:t>
      </w:r>
      <w:r w:rsidR="001B6ED4">
        <w:rPr>
          <w:rFonts w:hint="eastAsia"/>
          <w:color w:val="000000"/>
        </w:rPr>
        <w:t xml:space="preserve">의 </w:t>
      </w:r>
      <w:r w:rsidR="001B6ED4">
        <w:rPr>
          <w:color w:val="000000"/>
        </w:rPr>
        <w:t>+</w:t>
      </w:r>
      <w:r w:rsidR="001B6ED4">
        <w:rPr>
          <w:rFonts w:hint="eastAsia"/>
          <w:color w:val="000000"/>
        </w:rPr>
        <w:t xml:space="preserve">에 대한 움직임은 </w:t>
      </w:r>
      <w:r w:rsidR="001B6ED4">
        <w:rPr>
          <w:color w:val="000000"/>
        </w:rPr>
        <w:t>accel</w:t>
      </w:r>
      <w:r w:rsidR="001B6ED4">
        <w:rPr>
          <w:rFonts w:hint="eastAsia"/>
          <w:color w:val="000000"/>
        </w:rPr>
        <w:t>이</w:t>
      </w:r>
      <w:r w:rsidR="001B6ED4">
        <w:rPr>
          <w:color w:val="000000"/>
        </w:rPr>
        <w:t>, -</w:t>
      </w:r>
      <w:r w:rsidR="001B6ED4">
        <w:rPr>
          <w:rFonts w:hint="eastAsia"/>
          <w:color w:val="000000"/>
        </w:rPr>
        <w:t xml:space="preserve">에 대한 움직임은 </w:t>
      </w:r>
      <w:r w:rsidR="001B6ED4">
        <w:rPr>
          <w:color w:val="000000"/>
        </w:rPr>
        <w:t>reverse</w:t>
      </w:r>
      <w:r w:rsidR="001B6ED4">
        <w:rPr>
          <w:rFonts w:hint="eastAsia"/>
          <w:color w:val="000000"/>
        </w:rPr>
        <w:t>를 이용하여 각각의 움직임을 얻을수 있ㄱ 하였고,</w:t>
      </w:r>
      <w:r w:rsidR="001B6ED4">
        <w:rPr>
          <w:color w:val="000000"/>
        </w:rPr>
        <w:t xml:space="preserve"> Continuous </w:t>
      </w:r>
      <w:r w:rsidR="001B6ED4">
        <w:rPr>
          <w:rFonts w:hint="eastAsia"/>
          <w:color w:val="000000"/>
        </w:rPr>
        <w:t xml:space="preserve">한 값을 입력받아서 </w:t>
      </w:r>
      <w:r w:rsidR="001B6ED4">
        <w:rPr>
          <w:color w:val="000000"/>
        </w:rPr>
        <w:t>Move</w:t>
      </w:r>
      <w:r w:rsidR="001B6ED4">
        <w:rPr>
          <w:rFonts w:hint="eastAsia"/>
          <w:color w:val="000000"/>
        </w:rPr>
        <w:t>함수를 동작시킬 수 있도록 하였다.</w:t>
      </w:r>
    </w:p>
    <w:p w14:paraId="5E73175F" w14:textId="77777777" w:rsidR="00BD236E" w:rsidRDefault="00000000">
      <w:pPr>
        <w:wordWrap w:val="0"/>
        <w:spacing w:after="200" w:line="273" w:lineRule="auto"/>
        <w:rPr>
          <w:color w:val="000000"/>
        </w:rPr>
      </w:pPr>
      <w:r>
        <w:rPr>
          <w:noProof/>
        </w:rPr>
        <w:lastRenderedPageBreak/>
        <w:drawing>
          <wp:anchor distT="0" distB="0" distL="114300" distR="114300" simplePos="0" relativeHeight="251625006" behindDoc="0" locked="0" layoutInCell="1" allowOverlap="1" wp14:anchorId="13632131" wp14:editId="5CFD0235">
            <wp:simplePos x="0" y="0"/>
            <wp:positionH relativeFrom="margin">
              <wp:posOffset>-5</wp:posOffset>
            </wp:positionH>
            <wp:positionV relativeFrom="paragraph">
              <wp:posOffset>6355</wp:posOffset>
            </wp:positionV>
            <wp:extent cx="2345055" cy="1840230"/>
            <wp:effectExtent l="15875" t="15875" r="15875" b="15875"/>
            <wp:wrapSquare wrapText="bothSides"/>
            <wp:docPr id="41"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tncjq/AppData/Roaming/PolarisOffice/ETemp/12124_12744488/fImage29089398716.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345690" cy="1840865"/>
                    </a:xfrm>
                    <a:prstGeom prst="rect">
                      <a:avLst/>
                    </a:prstGeom>
                    <a:ln w="0" cap="flat" cmpd="sng">
                      <a:solidFill>
                        <a:prstClr val="white"/>
                      </a:solidFill>
                      <a:prstDash val="solid"/>
                    </a:ln>
                  </pic:spPr>
                </pic:pic>
              </a:graphicData>
            </a:graphic>
          </wp:anchor>
        </w:drawing>
      </w:r>
    </w:p>
    <w:p w14:paraId="00547B8C" w14:textId="77777777" w:rsidR="00BD236E" w:rsidRDefault="00BD236E">
      <w:pPr>
        <w:wordWrap w:val="0"/>
        <w:spacing w:after="200" w:line="273" w:lineRule="auto"/>
        <w:rPr>
          <w:color w:val="000000"/>
        </w:rPr>
      </w:pPr>
    </w:p>
    <w:p w14:paraId="441449C7" w14:textId="77777777" w:rsidR="00BD236E" w:rsidRDefault="00000000">
      <w:pPr>
        <w:wordWrap w:val="0"/>
        <w:spacing w:after="200" w:line="273" w:lineRule="auto"/>
        <w:rPr>
          <w:b/>
          <w:color w:val="000000"/>
        </w:rPr>
      </w:pPr>
      <w:r>
        <w:rPr>
          <w:color w:val="000000"/>
        </w:rPr>
        <w:t>각각의 바퀴에 Wheel Collider 컴포넌트를 적용해 Action이 구현되도록 하였다.</w:t>
      </w:r>
    </w:p>
    <w:p w14:paraId="46C2383C" w14:textId="77777777" w:rsidR="00DF2C84" w:rsidRDefault="00DF2C84" w:rsidP="00DF2C84">
      <w:pPr>
        <w:widowControl/>
        <w:autoSpaceDE/>
        <w:autoSpaceDN/>
        <w:spacing w:line="240" w:lineRule="auto"/>
        <w:rPr>
          <w:b/>
          <w:color w:val="000000"/>
        </w:rPr>
      </w:pPr>
    </w:p>
    <w:p w14:paraId="677B8CEA" w14:textId="77777777" w:rsidR="00DF2C84" w:rsidRDefault="00DF2C84" w:rsidP="00DF2C84">
      <w:pPr>
        <w:widowControl/>
        <w:autoSpaceDE/>
        <w:autoSpaceDN/>
        <w:spacing w:line="240" w:lineRule="auto"/>
        <w:rPr>
          <w:b/>
          <w:color w:val="000000"/>
        </w:rPr>
      </w:pPr>
    </w:p>
    <w:p w14:paraId="5E69F3A7" w14:textId="77777777" w:rsidR="00DF2C84" w:rsidRDefault="00DF2C84" w:rsidP="00DF2C84">
      <w:pPr>
        <w:widowControl/>
        <w:autoSpaceDE/>
        <w:autoSpaceDN/>
        <w:spacing w:line="240" w:lineRule="auto"/>
        <w:rPr>
          <w:b/>
          <w:color w:val="000000"/>
        </w:rPr>
      </w:pPr>
    </w:p>
    <w:p w14:paraId="361A6C52" w14:textId="05350769" w:rsidR="00BD236E" w:rsidRDefault="00000000" w:rsidP="00DF2C84">
      <w:pPr>
        <w:widowControl/>
        <w:autoSpaceDE/>
        <w:autoSpaceDN/>
        <w:spacing w:line="240" w:lineRule="auto"/>
        <w:rPr>
          <w:b/>
          <w:color w:val="000000"/>
        </w:rPr>
      </w:pPr>
      <w:r>
        <w:rPr>
          <w:b/>
          <w:color w:val="000000"/>
        </w:rPr>
        <w:t>4) Reward</w:t>
      </w:r>
    </w:p>
    <w:p w14:paraId="2EBA6087" w14:textId="77777777" w:rsidR="00BD236E" w:rsidRDefault="00000000">
      <w:pPr>
        <w:wordWrap w:val="0"/>
        <w:spacing w:after="200" w:line="273" w:lineRule="auto"/>
        <w:rPr>
          <w:color w:val="000000"/>
        </w:rPr>
      </w:pPr>
      <w:r>
        <w:rPr>
          <w:color w:val="000000"/>
        </w:rPr>
        <w:t xml:space="preserve">Reward를 설명하기 앞서 본 프로젝트 팀에서는 성공적인 주차를 고정된 Parking Place를 기준으로 Agent가 wall이나 van 등과 충돌하지 않고 lane을 밟지 않고 Parking Place의 지정된 좌표에 수직으로 들어온 상태라고 정의하였다. 이런 정의를 기준으로 아래 상황들에 대한 reward의 값을 다음과 같이 정리하였다. </w:t>
      </w:r>
    </w:p>
    <w:p w14:paraId="3F15F39C" w14:textId="77777777" w:rsidR="00BD236E" w:rsidRDefault="00000000">
      <w:pPr>
        <w:wordWrap w:val="0"/>
        <w:spacing w:after="200" w:line="273" w:lineRule="auto"/>
        <w:rPr>
          <w:color w:val="000000"/>
        </w:rPr>
      </w:pPr>
      <w:r>
        <w:rPr>
          <w:color w:val="000000"/>
        </w:rPr>
        <w:t>① 주차공간에 들어왔을 때의 reward</w:t>
      </w:r>
    </w:p>
    <w:p w14:paraId="482F75F9" w14:textId="77777777" w:rsidR="00BD236E" w:rsidRDefault="00000000">
      <w:pPr>
        <w:wordWrap w:val="0"/>
        <w:spacing w:after="200" w:line="273" w:lineRule="auto"/>
        <w:rPr>
          <w:color w:val="000000"/>
        </w:rPr>
      </w:pPr>
      <w:r>
        <w:rPr>
          <w:color w:val="000000"/>
        </w:rPr>
        <w:t xml:space="preserve">Target과 Agent 간의 각도를 Θ라 정의하고 Θ의 값에 따라 reward를 아래의 함수로 정리할 수 있다.                                                                                                     </w:t>
      </w:r>
    </w:p>
    <w:p w14:paraId="5FCDA42D" w14:textId="77777777" w:rsidR="00BD236E" w:rsidRDefault="00000000">
      <w:pPr>
        <w:wordWrap w:val="0"/>
        <w:spacing w:after="200" w:line="273" w:lineRule="auto"/>
        <w:rPr>
          <w:color w:val="000000"/>
        </w:rPr>
      </w:pPr>
      <w:r>
        <w:rPr>
          <w:color w:val="000000"/>
        </w:rPr>
        <w:t xml:space="preserve">                               </w:t>
      </w:r>
      <w:r>
        <w:rPr>
          <w:noProof/>
        </w:rPr>
        <w:drawing>
          <wp:inline distT="0" distB="0" distL="0" distR="0" wp14:anchorId="714A87F0" wp14:editId="534DF67A">
            <wp:extent cx="1318260" cy="678180"/>
            <wp:effectExtent l="15875" t="15875" r="15875" b="15875"/>
            <wp:docPr id="42"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tncjq/AppData/Roaming/PolarisOffice/ETemp/12124_12744488/fImage3948409718.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1318895" cy="678815"/>
                    </a:xfrm>
                    <a:prstGeom prst="rect">
                      <a:avLst/>
                    </a:prstGeom>
                    <a:ln w="0" cap="flat" cmpd="sng">
                      <a:solidFill>
                        <a:prstClr val="white"/>
                      </a:solidFill>
                      <a:prstDash val="solid"/>
                    </a:ln>
                  </pic:spPr>
                </pic:pic>
              </a:graphicData>
            </a:graphic>
          </wp:inline>
        </w:drawing>
      </w:r>
    </w:p>
    <w:p w14:paraId="6F204091" w14:textId="77777777" w:rsidR="00BD236E" w:rsidRDefault="00000000">
      <w:pPr>
        <w:wordWrap w:val="0"/>
        <w:spacing w:after="200" w:line="273" w:lineRule="auto"/>
        <w:rPr>
          <w:color w:val="000000"/>
        </w:rPr>
      </w:pPr>
      <w:r>
        <w:rPr>
          <w:color w:val="000000"/>
        </w:rPr>
        <w:t>한편, target과 agent 간의 거리를 r, agent의 속도를 v라고 하고 앞서 정의한 agent의 성공적인 주차가 이루어졌다고 가정했을 때, reward 값은 아래와 같이 정의하였다.</w:t>
      </w:r>
    </w:p>
    <w:p w14:paraId="4359DBEF" w14:textId="77777777" w:rsidR="00BD236E" w:rsidRDefault="00000000">
      <w:pPr>
        <w:wordWrap w:val="0"/>
        <w:spacing w:after="200" w:line="273" w:lineRule="auto"/>
        <w:jc w:val="left"/>
        <w:rPr>
          <w:color w:val="000000"/>
        </w:rPr>
      </w:pPr>
      <w:r>
        <w:rPr>
          <w:color w:val="000000"/>
        </w:rPr>
        <w:t xml:space="preserve">                       </w:t>
      </w:r>
      <w:r>
        <w:rPr>
          <w:noProof/>
        </w:rPr>
        <w:drawing>
          <wp:inline distT="0" distB="0" distL="0" distR="0" wp14:anchorId="70F57C8F" wp14:editId="14B87CC7">
            <wp:extent cx="2642870" cy="472440"/>
            <wp:effectExtent l="15875" t="15875" r="15875" b="15875"/>
            <wp:docPr id="8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tncjq/AppData/Roaming/PolarisOffice/ETemp/12124_12744488/fImage4940899895.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643505" cy="473075"/>
                    </a:xfrm>
                    <a:prstGeom prst="rect">
                      <a:avLst/>
                    </a:prstGeom>
                    <a:ln w="0" cap="flat" cmpd="sng">
                      <a:solidFill>
                        <a:prstClr val="white"/>
                      </a:solidFill>
                      <a:prstDash val="solid"/>
                    </a:ln>
                  </pic:spPr>
                </pic:pic>
              </a:graphicData>
            </a:graphic>
          </wp:inline>
        </w:drawing>
      </w:r>
    </w:p>
    <w:p w14:paraId="695730F8" w14:textId="77777777" w:rsidR="00BD236E" w:rsidRDefault="00000000">
      <w:pPr>
        <w:wordWrap w:val="0"/>
        <w:spacing w:after="200" w:line="273" w:lineRule="auto"/>
        <w:jc w:val="left"/>
        <w:rPr>
          <w:color w:val="000000"/>
        </w:rPr>
      </w:pPr>
      <w:r>
        <w:rPr>
          <w:color w:val="000000"/>
        </w:rPr>
        <w:t>코드 상에서 살펴보면,</w:t>
      </w:r>
      <w:r>
        <w:rPr>
          <w:noProof/>
        </w:rPr>
        <w:drawing>
          <wp:inline distT="0" distB="0" distL="0" distR="0" wp14:anchorId="04979778" wp14:editId="469A7A69">
            <wp:extent cx="2071370" cy="307340"/>
            <wp:effectExtent l="15875" t="15875" r="15875" b="15875"/>
            <wp:docPr id="4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tncjq/AppData/Roaming/PolarisOffice/ETemp/12124_12744488/fImage273435447.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072005" cy="307975"/>
                    </a:xfrm>
                    <a:prstGeom prst="rect">
                      <a:avLst/>
                    </a:prstGeom>
                    <a:ln w="0" cap="flat" cmpd="sng">
                      <a:solidFill>
                        <a:prstClr val="white"/>
                      </a:solidFill>
                      <a:prstDash val="solid"/>
                    </a:ln>
                  </pic:spPr>
                </pic:pic>
              </a:graphicData>
            </a:graphic>
          </wp:inline>
        </w:drawing>
      </w:r>
    </w:p>
    <w:p w14:paraId="50FE8F6E" w14:textId="77777777" w:rsidR="00BD236E" w:rsidRDefault="00000000">
      <w:pPr>
        <w:wordWrap w:val="0"/>
        <w:spacing w:after="200" w:line="273" w:lineRule="auto"/>
        <w:rPr>
          <w:color w:val="000000"/>
        </w:rPr>
      </w:pPr>
      <w:r>
        <w:rPr>
          <w:noProof/>
        </w:rPr>
        <w:drawing>
          <wp:inline distT="0" distB="0" distL="0" distR="0" wp14:anchorId="2F56E13E" wp14:editId="330BCBDC">
            <wp:extent cx="5731510" cy="170180"/>
            <wp:effectExtent l="15875" t="15875" r="15875" b="15875"/>
            <wp:docPr id="4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tncjq/AppData/Roaming/PolarisOffice/ETemp/12124_12744488/fImage937944172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732145" cy="170815"/>
                    </a:xfrm>
                    <a:prstGeom prst="rect">
                      <a:avLst/>
                    </a:prstGeom>
                    <a:ln w="0" cap="flat" cmpd="sng">
                      <a:solidFill>
                        <a:prstClr val="white"/>
                      </a:solidFill>
                      <a:prstDash val="solid"/>
                    </a:ln>
                  </pic:spPr>
                </pic:pic>
              </a:graphicData>
            </a:graphic>
          </wp:inline>
        </w:drawing>
      </w:r>
    </w:p>
    <w:p w14:paraId="50D15A08" w14:textId="77777777" w:rsidR="00BD236E" w:rsidRDefault="00000000">
      <w:pPr>
        <w:wordWrap w:val="0"/>
        <w:spacing w:after="200" w:line="273" w:lineRule="auto"/>
        <w:rPr>
          <w:color w:val="000000"/>
        </w:rPr>
      </w:pPr>
      <w:r>
        <w:rPr>
          <w:color w:val="000000"/>
        </w:rPr>
        <w:t>먼저 target과 Agent 간의 각도를 변수 angleToTarget으로 설정</w:t>
      </w:r>
    </w:p>
    <w:p w14:paraId="0A77D467" w14:textId="77777777" w:rsidR="00BD236E" w:rsidRDefault="00000000">
      <w:pPr>
        <w:wordWrap w:val="0"/>
        <w:spacing w:after="200" w:line="273" w:lineRule="auto"/>
        <w:rPr>
          <w:color w:val="000000"/>
        </w:rPr>
      </w:pPr>
      <w:r>
        <w:rPr>
          <w:noProof/>
        </w:rPr>
        <w:lastRenderedPageBreak/>
        <w:drawing>
          <wp:inline distT="0" distB="0" distL="0" distR="0" wp14:anchorId="66988392" wp14:editId="03FC7147">
            <wp:extent cx="5731510" cy="762635"/>
            <wp:effectExtent l="15875" t="15875" r="15875" b="15875"/>
            <wp:docPr id="4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tncjq/AppData/Roaming/PolarisOffice/ETemp/12124_12744488/fImage1987045477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5732145" cy="763270"/>
                    </a:xfrm>
                    <a:prstGeom prst="rect">
                      <a:avLst/>
                    </a:prstGeom>
                    <a:ln w="0" cap="flat" cmpd="sng">
                      <a:solidFill>
                        <a:prstClr val="white"/>
                      </a:solidFill>
                      <a:prstDash val="solid"/>
                    </a:ln>
                  </pic:spPr>
                </pic:pic>
              </a:graphicData>
            </a:graphic>
          </wp:inline>
        </w:drawing>
      </w:r>
    </w:p>
    <w:p w14:paraId="321C31AF" w14:textId="77777777" w:rsidR="00BD236E" w:rsidRDefault="00000000">
      <w:pPr>
        <w:wordWrap w:val="0"/>
        <w:spacing w:after="200" w:line="273" w:lineRule="auto"/>
        <w:rPr>
          <w:color w:val="000000"/>
        </w:rPr>
      </w:pPr>
      <w:r>
        <w:rPr>
          <w:color w:val="000000"/>
        </w:rPr>
        <w:t>각도 차이가 적을 수록 많은 reward가 부여되도록 해 각도가 0도 일 때 +2의 reward, 90도 일 때 0의 reward가 부여되도록 한다.</w:t>
      </w:r>
    </w:p>
    <w:p w14:paraId="7EAADE3D" w14:textId="77777777" w:rsidR="00BD236E" w:rsidRDefault="00000000">
      <w:pPr>
        <w:wordWrap w:val="0"/>
        <w:spacing w:after="200" w:line="273" w:lineRule="auto"/>
        <w:rPr>
          <w:color w:val="000000"/>
        </w:rPr>
      </w:pPr>
      <w:r>
        <w:rPr>
          <w:noProof/>
        </w:rPr>
        <w:drawing>
          <wp:inline distT="0" distB="0" distL="0" distR="0" wp14:anchorId="0692603A" wp14:editId="388243B9">
            <wp:extent cx="5731510" cy="729615"/>
            <wp:effectExtent l="15875" t="15875" r="15875" b="15875"/>
            <wp:docPr id="4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tncjq/AppData/Roaming/PolarisOffice/ETemp/12124_12744488/fImage24692461538.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5732145" cy="730250"/>
                    </a:xfrm>
                    <a:prstGeom prst="rect">
                      <a:avLst/>
                    </a:prstGeom>
                    <a:ln w="0" cap="flat" cmpd="sng">
                      <a:solidFill>
                        <a:prstClr val="white"/>
                      </a:solidFill>
                      <a:prstDash val="solid"/>
                    </a:ln>
                  </pic:spPr>
                </pic:pic>
              </a:graphicData>
            </a:graphic>
          </wp:inline>
        </w:drawing>
      </w:r>
    </w:p>
    <w:p w14:paraId="7C1CB7ED" w14:textId="77777777" w:rsidR="00BD236E" w:rsidRDefault="00000000">
      <w:pPr>
        <w:wordWrap w:val="0"/>
        <w:spacing w:after="200" w:line="273" w:lineRule="auto"/>
        <w:rPr>
          <w:color w:val="000000"/>
        </w:rPr>
      </w:pPr>
      <w:r>
        <w:rPr>
          <w:color w:val="000000"/>
        </w:rPr>
        <w:t xml:space="preserve">주차공간과 차와의 각도가 3도 미만, 거리가 1 미만, 현재 속도가 2.5 미만일 때를 성공적인 주차로 판단하고 +10의 reward를 부여 후 에피소드를 종료한다. </w:t>
      </w:r>
    </w:p>
    <w:p w14:paraId="74C90358" w14:textId="77777777" w:rsidR="00BD236E" w:rsidRDefault="00BD236E">
      <w:pPr>
        <w:wordWrap w:val="0"/>
        <w:spacing w:after="200" w:line="273" w:lineRule="auto"/>
        <w:rPr>
          <w:b/>
          <w:color w:val="000000"/>
        </w:rPr>
      </w:pPr>
    </w:p>
    <w:p w14:paraId="5E9237BC" w14:textId="77777777" w:rsidR="00BD236E" w:rsidRDefault="00000000">
      <w:pPr>
        <w:wordWrap w:val="0"/>
        <w:spacing w:after="200" w:line="273" w:lineRule="auto"/>
        <w:rPr>
          <w:color w:val="000000"/>
        </w:rPr>
      </w:pPr>
      <w:r>
        <w:rPr>
          <w:color w:val="000000"/>
        </w:rPr>
        <w:t>② 주차 공간에 들어오지 않았을 때의 reward</w:t>
      </w:r>
    </w:p>
    <w:p w14:paraId="2A710F60" w14:textId="77777777" w:rsidR="00BD236E" w:rsidRDefault="00000000">
      <w:pPr>
        <w:wordWrap w:val="0"/>
        <w:spacing w:after="200" w:line="273" w:lineRule="auto"/>
        <w:rPr>
          <w:color w:val="000000"/>
        </w:rPr>
      </w:pPr>
      <w:r>
        <w:rPr>
          <w:noProof/>
        </w:rPr>
        <w:drawing>
          <wp:inline distT="0" distB="0" distL="0" distR="0" wp14:anchorId="786CE1F3" wp14:editId="04252E01">
            <wp:extent cx="5731510" cy="2247900"/>
            <wp:effectExtent l="15875" t="15875" r="15875" b="15875"/>
            <wp:docPr id="4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tncjq/AppData/Roaming/PolarisOffice/ETemp/12124_12744488/fImage91047471869.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5732145" cy="2248535"/>
                    </a:xfrm>
                    <a:prstGeom prst="rect">
                      <a:avLst/>
                    </a:prstGeom>
                    <a:ln w="0" cap="flat" cmpd="sng">
                      <a:solidFill>
                        <a:prstClr val="white"/>
                      </a:solidFill>
                      <a:prstDash val="solid"/>
                    </a:ln>
                  </pic:spPr>
                </pic:pic>
              </a:graphicData>
            </a:graphic>
          </wp:inline>
        </w:drawing>
      </w:r>
    </w:p>
    <w:p w14:paraId="4E6794D0" w14:textId="77777777" w:rsidR="00BD236E" w:rsidRDefault="00000000">
      <w:pPr>
        <w:wordWrap w:val="0"/>
        <w:spacing w:after="200" w:line="273" w:lineRule="auto"/>
        <w:rPr>
          <w:color w:val="000000"/>
        </w:rPr>
      </w:pPr>
      <w:r>
        <w:rPr>
          <w:color w:val="000000"/>
        </w:rPr>
        <w:t>x좌표와 z좌표에 대한 과거의 target 까지의 거리와 현재의 target 까지의 거리의 차를 계산하여 합산</w:t>
      </w:r>
    </w:p>
    <w:p w14:paraId="76C4DF94" w14:textId="77777777" w:rsidR="00BD236E" w:rsidRDefault="00000000">
      <w:pPr>
        <w:wordWrap w:val="0"/>
        <w:spacing w:after="200" w:line="273" w:lineRule="auto"/>
        <w:rPr>
          <w:color w:val="000000"/>
        </w:rPr>
      </w:pPr>
      <w:r>
        <w:rPr>
          <w:noProof/>
        </w:rPr>
        <w:drawing>
          <wp:inline distT="0" distB="0" distL="0" distR="0" wp14:anchorId="21628042" wp14:editId="5ADF17AD">
            <wp:extent cx="5731510" cy="949960"/>
            <wp:effectExtent l="15875" t="15875" r="15875" b="15875"/>
            <wp:docPr id="4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tncjq/AppData/Roaming/PolarisOffice/ETemp/12124_12744488/fImage2219148991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732145" cy="950595"/>
                    </a:xfrm>
                    <a:prstGeom prst="rect">
                      <a:avLst/>
                    </a:prstGeom>
                    <a:ln w="0" cap="flat" cmpd="sng">
                      <a:solidFill>
                        <a:prstClr val="white"/>
                      </a:solidFill>
                      <a:prstDash val="solid"/>
                    </a:ln>
                  </pic:spPr>
                </pic:pic>
              </a:graphicData>
            </a:graphic>
          </wp:inline>
        </w:drawing>
      </w:r>
    </w:p>
    <w:p w14:paraId="79C21FCE" w14:textId="77777777" w:rsidR="00BD236E" w:rsidRDefault="00000000">
      <w:pPr>
        <w:wordWrap w:val="0"/>
        <w:spacing w:after="200" w:line="273" w:lineRule="auto"/>
        <w:rPr>
          <w:color w:val="000000"/>
        </w:rPr>
      </w:pPr>
      <w:r>
        <w:rPr>
          <w:color w:val="000000"/>
        </w:rPr>
        <w:t>과거의 거리는 고려하지 않고 현재 target 까지의 거리가 짧을수록 높은 reward</w:t>
      </w:r>
    </w:p>
    <w:p w14:paraId="274B2988" w14:textId="77777777" w:rsidR="00BD236E" w:rsidRDefault="00000000">
      <w:pPr>
        <w:wordWrap w:val="0"/>
        <w:spacing w:after="200" w:line="273" w:lineRule="auto"/>
        <w:rPr>
          <w:color w:val="000000"/>
        </w:rPr>
      </w:pPr>
      <w:r>
        <w:rPr>
          <w:noProof/>
        </w:rPr>
        <w:lastRenderedPageBreak/>
        <w:drawing>
          <wp:inline distT="0" distB="0" distL="0" distR="0" wp14:anchorId="3B9C2E6D" wp14:editId="71ADD89F">
            <wp:extent cx="5731510" cy="285115"/>
            <wp:effectExtent l="15875" t="15875" r="15875" b="15875"/>
            <wp:docPr id="5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tncjq/AppData/Roaming/PolarisOffice/ETemp/12124_12744488/fImage6077495667.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5732145" cy="285750"/>
                    </a:xfrm>
                    <a:prstGeom prst="rect">
                      <a:avLst/>
                    </a:prstGeom>
                    <a:ln w="0" cap="flat" cmpd="sng">
                      <a:solidFill>
                        <a:prstClr val="white"/>
                      </a:solidFill>
                      <a:prstDash val="solid"/>
                    </a:ln>
                  </pic:spPr>
                </pic:pic>
              </a:graphicData>
            </a:graphic>
          </wp:inline>
        </w:drawing>
      </w:r>
    </w:p>
    <w:p w14:paraId="09851E73" w14:textId="77777777" w:rsidR="00BD236E" w:rsidRDefault="00000000">
      <w:pPr>
        <w:wordWrap w:val="0"/>
        <w:spacing w:after="200" w:line="273" w:lineRule="auto"/>
        <w:rPr>
          <w:color w:val="000000"/>
        </w:rPr>
      </w:pPr>
      <w:r>
        <w:rPr>
          <w:color w:val="000000"/>
        </w:rPr>
        <w:t>위 두개의 reward 값을 더해서 최종 reward 값을 부여한다.</w:t>
      </w:r>
    </w:p>
    <w:p w14:paraId="52EDE5A9" w14:textId="77777777" w:rsidR="00BD236E" w:rsidRDefault="00000000">
      <w:pPr>
        <w:wordWrap w:val="0"/>
        <w:spacing w:after="200" w:line="273" w:lineRule="auto"/>
        <w:rPr>
          <w:color w:val="000000"/>
        </w:rPr>
      </w:pPr>
      <w:r>
        <w:rPr>
          <w:color w:val="000000"/>
        </w:rPr>
        <w:t xml:space="preserve">위에 작성된 코드로부터 agent와 target 간의 거리의 초기 좌표갑과 현재 좌표값 사이의 차이를 모두 합산한다. 이로부터 얻은 값을 Δd라고 정의한다. 그리고 현재 agent의 위치와 지정된 target 간의 거리를 d라고 정의한다. Δd와 d의 값으로부터 위에 작성된 코드로부터 각각의 reward 값을 계산하고 그 두 개의 reward 값들을 합산하여 거리에 대한 최종 reward 값을 계산한다. 이는 아래의 식으로 정리할 수 있다. </w:t>
      </w:r>
    </w:p>
    <w:p w14:paraId="0B9073F7" w14:textId="77777777" w:rsidR="00BD236E" w:rsidRDefault="00000000">
      <w:pPr>
        <w:wordWrap w:val="0"/>
        <w:spacing w:after="200" w:line="273" w:lineRule="auto"/>
        <w:jc w:val="left"/>
        <w:rPr>
          <w:color w:val="000000"/>
        </w:rPr>
      </w:pPr>
      <w:r>
        <w:rPr>
          <w:color w:val="000000"/>
        </w:rPr>
        <w:t xml:space="preserve">                                     </w:t>
      </w:r>
      <w:r>
        <w:rPr>
          <w:noProof/>
        </w:rPr>
        <w:drawing>
          <wp:inline distT="0" distB="0" distL="0" distR="0" wp14:anchorId="355C417A" wp14:editId="2F48A696">
            <wp:extent cx="830580" cy="190500"/>
            <wp:effectExtent l="15875" t="15875" r="15875" b="15875"/>
            <wp:docPr id="8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tncjq/AppData/Roaming/PolarisOffice/ETemp/12124_12744488/fImage1206916299.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831215" cy="191135"/>
                    </a:xfrm>
                    <a:prstGeom prst="rect">
                      <a:avLst/>
                    </a:prstGeom>
                    <a:ln w="0" cap="flat" cmpd="sng">
                      <a:solidFill>
                        <a:prstClr val="white"/>
                      </a:solidFill>
                      <a:prstDash val="solid"/>
                    </a:ln>
                  </pic:spPr>
                </pic:pic>
              </a:graphicData>
            </a:graphic>
          </wp:inline>
        </w:drawing>
      </w:r>
      <w:r>
        <w:rPr>
          <w:color w:val="000000"/>
        </w:rPr>
        <w:t xml:space="preserve"> </w:t>
      </w:r>
    </w:p>
    <w:p w14:paraId="3FBD8FF7" w14:textId="77777777" w:rsidR="00BD236E" w:rsidRDefault="00000000">
      <w:pPr>
        <w:wordWrap w:val="0"/>
        <w:spacing w:after="200" w:line="273" w:lineRule="auto"/>
        <w:rPr>
          <w:color w:val="000000"/>
        </w:rPr>
      </w:pPr>
      <w:r>
        <w:rPr>
          <w:color w:val="000000"/>
        </w:rPr>
        <w:t>③ 주차선을 밟았을 때</w:t>
      </w:r>
    </w:p>
    <w:p w14:paraId="6648CA46" w14:textId="77777777" w:rsidR="00BD236E" w:rsidRDefault="00000000">
      <w:pPr>
        <w:wordWrap w:val="0"/>
        <w:spacing w:after="200" w:line="273" w:lineRule="auto"/>
        <w:rPr>
          <w:color w:val="000000"/>
        </w:rPr>
      </w:pPr>
      <w:r>
        <w:rPr>
          <w:noProof/>
        </w:rPr>
        <w:drawing>
          <wp:inline distT="0" distB="0" distL="0" distR="0" wp14:anchorId="112B83FD" wp14:editId="4D733CED">
            <wp:extent cx="5733415" cy="2019300"/>
            <wp:effectExtent l="15875" t="15875" r="15875" b="15875"/>
            <wp:docPr id="5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tncjq/AppData/Roaming/PolarisOffice/ETemp/12124_12744488/fImage16123517035.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734050" cy="2019935"/>
                    </a:xfrm>
                    <a:prstGeom prst="rect">
                      <a:avLst/>
                    </a:prstGeom>
                    <a:ln w="0" cap="flat" cmpd="sng">
                      <a:solidFill>
                        <a:prstClr val="white"/>
                      </a:solidFill>
                      <a:prstDash val="solid"/>
                    </a:ln>
                  </pic:spPr>
                </pic:pic>
              </a:graphicData>
            </a:graphic>
          </wp:inline>
        </w:drawing>
      </w:r>
    </w:p>
    <w:p w14:paraId="1184CD94" w14:textId="77777777" w:rsidR="00BD236E" w:rsidRDefault="00000000">
      <w:pPr>
        <w:wordWrap w:val="0"/>
        <w:spacing w:after="200" w:line="273" w:lineRule="auto"/>
        <w:rPr>
          <w:color w:val="000000"/>
        </w:rPr>
      </w:pPr>
      <w:r>
        <w:rPr>
          <w:color w:val="000000"/>
        </w:rPr>
        <w:t xml:space="preserve">주차선을 밟으면 -2의 reward를 부여하고 초기화는 진행하지 않는다. </w:t>
      </w:r>
    </w:p>
    <w:p w14:paraId="2ECF5AB1" w14:textId="77777777" w:rsidR="00BD236E" w:rsidRDefault="00000000">
      <w:pPr>
        <w:wordWrap w:val="0"/>
        <w:spacing w:after="200" w:line="273" w:lineRule="auto"/>
        <w:jc w:val="left"/>
        <w:rPr>
          <w:color w:val="000000"/>
        </w:rPr>
      </w:pPr>
      <w:r>
        <w:rPr>
          <w:color w:val="000000"/>
        </w:rPr>
        <w:t xml:space="preserve">                                        </w:t>
      </w:r>
      <w:r>
        <w:rPr>
          <w:noProof/>
        </w:rPr>
        <w:drawing>
          <wp:inline distT="0" distB="0" distL="0" distR="0" wp14:anchorId="58F53CE4" wp14:editId="532DED24">
            <wp:extent cx="449580" cy="167640"/>
            <wp:effectExtent l="15875" t="15875" r="15875" b="15875"/>
            <wp:docPr id="87"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tncjq/AppData/Roaming/PolarisOffice/ETemp/12124_12744488/fImage935939894.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450215" cy="168275"/>
                    </a:xfrm>
                    <a:prstGeom prst="rect">
                      <a:avLst/>
                    </a:prstGeom>
                    <a:ln w="0" cap="flat" cmpd="sng">
                      <a:solidFill>
                        <a:prstClr val="white"/>
                      </a:solidFill>
                      <a:prstDash val="solid"/>
                    </a:ln>
                  </pic:spPr>
                </pic:pic>
              </a:graphicData>
            </a:graphic>
          </wp:inline>
        </w:drawing>
      </w:r>
    </w:p>
    <w:p w14:paraId="63D70D6B" w14:textId="77777777" w:rsidR="00BD236E" w:rsidRDefault="00BD236E">
      <w:pPr>
        <w:wordWrap w:val="0"/>
        <w:spacing w:after="200" w:line="273" w:lineRule="auto"/>
        <w:rPr>
          <w:color w:val="000000"/>
        </w:rPr>
      </w:pPr>
    </w:p>
    <w:p w14:paraId="4C2AA8E6" w14:textId="77777777" w:rsidR="00BD236E" w:rsidRDefault="00BD236E">
      <w:pPr>
        <w:wordWrap w:val="0"/>
        <w:spacing w:after="200" w:line="273" w:lineRule="auto"/>
        <w:rPr>
          <w:color w:val="000000"/>
        </w:rPr>
      </w:pPr>
    </w:p>
    <w:p w14:paraId="1B9E5008" w14:textId="77777777" w:rsidR="00BD236E" w:rsidRDefault="00000000">
      <w:pPr>
        <w:wordWrap w:val="0"/>
        <w:spacing w:after="200" w:line="273" w:lineRule="auto"/>
        <w:rPr>
          <w:color w:val="000000"/>
        </w:rPr>
      </w:pPr>
      <w:r>
        <w:rPr>
          <w:noProof/>
        </w:rPr>
        <w:lastRenderedPageBreak/>
        <w:drawing>
          <wp:anchor distT="0" distB="0" distL="114300" distR="114300" simplePos="0" relativeHeight="251625005" behindDoc="0" locked="0" layoutInCell="1" allowOverlap="1" wp14:anchorId="23EF50A7" wp14:editId="2EF5D097">
            <wp:simplePos x="0" y="0"/>
            <wp:positionH relativeFrom="margin">
              <wp:posOffset>20960</wp:posOffset>
            </wp:positionH>
            <wp:positionV relativeFrom="paragraph">
              <wp:posOffset>323855</wp:posOffset>
            </wp:positionV>
            <wp:extent cx="5754370" cy="1837690"/>
            <wp:effectExtent l="15875" t="15875" r="15875" b="15875"/>
            <wp:wrapSquare wrapText="bothSides"/>
            <wp:docPr id="63"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tncjq/AppData/Roaming/PolarisOffice/ETemp/12124_12744488/fImage24130538703.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5755005" cy="1838325"/>
                    </a:xfrm>
                    <a:prstGeom prst="rect">
                      <a:avLst/>
                    </a:prstGeom>
                    <a:ln w="0" cap="flat" cmpd="sng">
                      <a:solidFill>
                        <a:prstClr val="white"/>
                      </a:solidFill>
                      <a:prstDash val="solid"/>
                    </a:ln>
                  </pic:spPr>
                </pic:pic>
              </a:graphicData>
            </a:graphic>
          </wp:anchor>
        </w:drawing>
      </w:r>
      <w:r>
        <w:rPr>
          <w:color w:val="000000"/>
        </w:rPr>
        <w:t>④ 벽과 충돌했을 때</w:t>
      </w:r>
    </w:p>
    <w:p w14:paraId="2370F988" w14:textId="77777777" w:rsidR="00BD236E" w:rsidRDefault="00BD236E">
      <w:pPr>
        <w:wordWrap w:val="0"/>
        <w:spacing w:after="200" w:line="273" w:lineRule="auto"/>
        <w:rPr>
          <w:color w:val="000000"/>
        </w:rPr>
      </w:pPr>
    </w:p>
    <w:p w14:paraId="402199D8" w14:textId="77777777" w:rsidR="00BD236E" w:rsidRDefault="00000000">
      <w:pPr>
        <w:wordWrap w:val="0"/>
        <w:spacing w:after="200" w:line="273" w:lineRule="auto"/>
        <w:rPr>
          <w:color w:val="000000"/>
        </w:rPr>
      </w:pPr>
      <w:r>
        <w:rPr>
          <w:color w:val="000000"/>
        </w:rPr>
        <w:t>벽과 충돌 시 -1의 reward를 부여하고 에피소드를 종료한다.</w:t>
      </w:r>
    </w:p>
    <w:p w14:paraId="6417B93A" w14:textId="77777777" w:rsidR="00BD236E" w:rsidRDefault="00000000">
      <w:pPr>
        <w:wordWrap w:val="0"/>
        <w:spacing w:after="200" w:line="273" w:lineRule="auto"/>
        <w:jc w:val="center"/>
        <w:rPr>
          <w:color w:val="000000"/>
        </w:rPr>
      </w:pPr>
      <w:r>
        <w:rPr>
          <w:noProof/>
        </w:rPr>
        <w:drawing>
          <wp:inline distT="0" distB="0" distL="0" distR="0" wp14:anchorId="274FF3FE" wp14:editId="41502786">
            <wp:extent cx="434340" cy="190500"/>
            <wp:effectExtent l="15875" t="15875" r="15875" b="15875"/>
            <wp:docPr id="64"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tncjq/AppData/Roaming/PolarisOffice/ETemp/12124_12744488/fImage798543811.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434975" cy="191135"/>
                    </a:xfrm>
                    <a:prstGeom prst="rect">
                      <a:avLst/>
                    </a:prstGeom>
                    <a:ln w="0" cap="flat" cmpd="sng">
                      <a:solidFill>
                        <a:prstClr val="white"/>
                      </a:solidFill>
                      <a:prstDash val="solid"/>
                    </a:ln>
                  </pic:spPr>
                </pic:pic>
              </a:graphicData>
            </a:graphic>
          </wp:inline>
        </w:drawing>
      </w:r>
    </w:p>
    <w:p w14:paraId="7D29C407" w14:textId="77777777" w:rsidR="00BD236E" w:rsidRDefault="00BD236E">
      <w:pPr>
        <w:wordWrap w:val="0"/>
        <w:spacing w:after="200" w:line="273" w:lineRule="auto"/>
        <w:rPr>
          <w:color w:val="000000"/>
        </w:rPr>
      </w:pPr>
    </w:p>
    <w:p w14:paraId="46523834" w14:textId="77777777" w:rsidR="00BD236E" w:rsidRDefault="00000000">
      <w:pPr>
        <w:wordWrap w:val="0"/>
        <w:spacing w:after="200" w:line="273" w:lineRule="auto"/>
        <w:rPr>
          <w:color w:val="000000"/>
        </w:rPr>
      </w:pPr>
      <w:r>
        <w:rPr>
          <w:color w:val="000000"/>
        </w:rPr>
        <w:t>⑤ 차와 충돌했을 때</w:t>
      </w:r>
    </w:p>
    <w:p w14:paraId="5B42FFE0" w14:textId="77777777" w:rsidR="00BD236E" w:rsidRDefault="00000000">
      <w:pPr>
        <w:wordWrap w:val="0"/>
        <w:spacing w:after="200" w:line="273" w:lineRule="auto"/>
        <w:rPr>
          <w:color w:val="000000"/>
        </w:rPr>
      </w:pPr>
      <w:r>
        <w:rPr>
          <w:noProof/>
        </w:rPr>
        <w:drawing>
          <wp:inline distT="0" distB="0" distL="0" distR="0" wp14:anchorId="3B0907C3" wp14:editId="647B93A3">
            <wp:extent cx="5731510" cy="1886585"/>
            <wp:effectExtent l="15875" t="15875" r="15875" b="15875"/>
            <wp:docPr id="65"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tncjq/AppData/Roaming/PolarisOffice/ETemp/12124_12744488/fImage2951155132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732145" cy="1887220"/>
                    </a:xfrm>
                    <a:prstGeom prst="rect">
                      <a:avLst/>
                    </a:prstGeom>
                    <a:ln w="0" cap="flat" cmpd="sng">
                      <a:solidFill>
                        <a:prstClr val="white"/>
                      </a:solidFill>
                      <a:prstDash val="solid"/>
                    </a:ln>
                  </pic:spPr>
                </pic:pic>
              </a:graphicData>
            </a:graphic>
          </wp:inline>
        </w:drawing>
      </w:r>
    </w:p>
    <w:p w14:paraId="345F1E2D" w14:textId="77777777" w:rsidR="00BD236E" w:rsidRDefault="00000000">
      <w:pPr>
        <w:wordWrap w:val="0"/>
        <w:spacing w:after="200" w:line="273" w:lineRule="auto"/>
        <w:rPr>
          <w:color w:val="000000"/>
        </w:rPr>
      </w:pPr>
      <w:r>
        <w:rPr>
          <w:color w:val="000000"/>
        </w:rPr>
        <w:t>지정된 Parking place 양 옆에 위치한 van과 충돌했을 경우이며 이 때에는 Agent의 속도 값을 reward 값에 반영되도록 설정하였으며 속도의 값이 더 커질수록 reward의 – 값이 커지도록 계산식을 구성하였다. Agent의 속도를 v로 정의했을 때, reward는 아래의 식으로 정리해 볼 수 있다.</w:t>
      </w:r>
    </w:p>
    <w:p w14:paraId="40156A1B" w14:textId="77777777" w:rsidR="00BD236E" w:rsidRDefault="00000000">
      <w:pPr>
        <w:wordWrap w:val="0"/>
        <w:spacing w:after="200" w:line="273" w:lineRule="auto"/>
        <w:rPr>
          <w:b/>
          <w:color w:val="000000"/>
          <w:sz w:val="22"/>
          <w:szCs w:val="22"/>
        </w:rPr>
      </w:pPr>
      <w:r>
        <w:rPr>
          <w:b/>
          <w:color w:val="000000"/>
          <w:sz w:val="22"/>
          <w:szCs w:val="22"/>
        </w:rPr>
        <w:t xml:space="preserve">                                   </w:t>
      </w:r>
      <w:r>
        <w:rPr>
          <w:noProof/>
        </w:rPr>
        <w:drawing>
          <wp:inline distT="0" distB="0" distL="0" distR="0" wp14:anchorId="73DBBF36" wp14:editId="50436324">
            <wp:extent cx="838200" cy="213360"/>
            <wp:effectExtent l="15875" t="15875" r="15875" b="15875"/>
            <wp:docPr id="8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tncjq/AppData/Roaming/PolarisOffice/ETemp/12124_12744488/fImage169497333.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a:xfrm>
                      <a:off x="0" y="0"/>
                      <a:ext cx="838835" cy="213995"/>
                    </a:xfrm>
                    <a:prstGeom prst="rect">
                      <a:avLst/>
                    </a:prstGeom>
                    <a:ln w="0" cap="flat" cmpd="sng">
                      <a:solidFill>
                        <a:prstClr val="white"/>
                      </a:solidFill>
                      <a:prstDash val="solid"/>
                    </a:ln>
                  </pic:spPr>
                </pic:pic>
              </a:graphicData>
            </a:graphic>
          </wp:inline>
        </w:drawing>
      </w:r>
    </w:p>
    <w:p w14:paraId="10946BC6" w14:textId="77777777" w:rsidR="00BD236E" w:rsidRDefault="00000000">
      <w:pPr>
        <w:wordWrap w:val="0"/>
        <w:spacing w:after="200" w:line="273" w:lineRule="auto"/>
        <w:rPr>
          <w:color w:val="000000"/>
        </w:rPr>
      </w:pPr>
      <w:r>
        <w:rPr>
          <w:color w:val="000000"/>
        </w:rPr>
        <w:t xml:space="preserve">위에서 제시된 5가지 경우에 따라 계산되는 최종 Reward 값 R은 </w:t>
      </w:r>
      <w:r>
        <w:rPr>
          <w:noProof/>
        </w:rPr>
        <w:drawing>
          <wp:inline distT="0" distB="0" distL="0" distR="0" wp14:anchorId="443F44E7" wp14:editId="4A43302D">
            <wp:extent cx="1744980" cy="170815"/>
            <wp:effectExtent l="15875" t="15875" r="15875" b="15875"/>
            <wp:docPr id="67"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tncjq/AppData/Roaming/PolarisOffice/ETemp/12124_12744488/fImage1346577673.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1745615" cy="171450"/>
                    </a:xfrm>
                    <a:prstGeom prst="rect">
                      <a:avLst/>
                    </a:prstGeom>
                    <a:ln w="0" cap="flat" cmpd="sng">
                      <a:solidFill>
                        <a:prstClr val="white"/>
                      </a:solidFill>
                      <a:prstDash val="solid"/>
                    </a:ln>
                  </pic:spPr>
                </pic:pic>
              </a:graphicData>
            </a:graphic>
          </wp:inline>
        </w:drawing>
      </w:r>
      <w:r>
        <w:rPr>
          <w:color w:val="000000"/>
        </w:rPr>
        <w:t>의 식으로 종합하여 정리해 볼 수 있다.</w:t>
      </w:r>
    </w:p>
    <w:p w14:paraId="28F735DE" w14:textId="77777777" w:rsidR="00BD236E" w:rsidRDefault="00BD236E">
      <w:pPr>
        <w:wordWrap w:val="0"/>
        <w:spacing w:after="200" w:line="273" w:lineRule="auto"/>
        <w:rPr>
          <w:b/>
          <w:color w:val="000000"/>
          <w:sz w:val="22"/>
          <w:szCs w:val="22"/>
        </w:rPr>
      </w:pPr>
    </w:p>
    <w:p w14:paraId="237EFC85" w14:textId="77777777" w:rsidR="00BD236E" w:rsidRDefault="00000000">
      <w:pPr>
        <w:wordWrap w:val="0"/>
        <w:spacing w:after="200" w:line="273" w:lineRule="auto"/>
        <w:rPr>
          <w:b/>
          <w:color w:val="000000"/>
          <w:sz w:val="22"/>
          <w:szCs w:val="22"/>
        </w:rPr>
      </w:pPr>
      <w:r>
        <w:rPr>
          <w:b/>
          <w:color w:val="000000"/>
          <w:sz w:val="22"/>
          <w:szCs w:val="22"/>
        </w:rPr>
        <w:lastRenderedPageBreak/>
        <w:t>2-5 강화학습 수행 결과</w:t>
      </w:r>
    </w:p>
    <w:p w14:paraId="59AA318A" w14:textId="77777777" w:rsidR="00BD236E" w:rsidRDefault="00000000">
      <w:pPr>
        <w:wordWrap w:val="0"/>
        <w:spacing w:after="200" w:line="273" w:lineRule="auto"/>
        <w:rPr>
          <w:color w:val="000000"/>
        </w:rPr>
      </w:pPr>
      <w:r>
        <w:rPr>
          <w:color w:val="000000"/>
        </w:rPr>
        <w:t>최종 학습 환경을 구성하기 위해 먼저 매우 간단한 환경을 구성하여 PPO 기반의 강화학습이 제대로 수행되는 지 확인하고 학습 환경을 추가해 나갔다.</w:t>
      </w:r>
    </w:p>
    <w:p w14:paraId="713B4FF3" w14:textId="77777777" w:rsidR="00BD236E" w:rsidRDefault="00000000">
      <w:pPr>
        <w:wordWrap w:val="0"/>
        <w:spacing w:after="200" w:line="273" w:lineRule="auto"/>
        <w:rPr>
          <w:color w:val="000000"/>
        </w:rPr>
      </w:pPr>
      <w:r>
        <w:rPr>
          <w:color w:val="000000"/>
        </w:rPr>
        <w:t>처음에는 주차공간과 Agent 차량만 있는 환경을 구성해 학습을 수행했다.</w:t>
      </w:r>
    </w:p>
    <w:p w14:paraId="0B770ECC" w14:textId="77777777" w:rsidR="00BD236E" w:rsidRDefault="00000000">
      <w:pPr>
        <w:wordWrap w:val="0"/>
        <w:spacing w:after="200" w:line="273" w:lineRule="auto"/>
        <w:rPr>
          <w:color w:val="000000"/>
        </w:rPr>
      </w:pPr>
      <w:r>
        <w:rPr>
          <w:noProof/>
        </w:rPr>
        <w:drawing>
          <wp:inline distT="0" distB="0" distL="0" distR="0" wp14:anchorId="0E9C1B86" wp14:editId="15D889BF">
            <wp:extent cx="5731510" cy="2105660"/>
            <wp:effectExtent l="15875" t="15875" r="15875" b="15875"/>
            <wp:docPr id="68"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tncjq/AppData/Roaming/PolarisOffice/ETemp/12124_12744488/fImage189436584664.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5732145" cy="2106295"/>
                    </a:xfrm>
                    <a:prstGeom prst="rect">
                      <a:avLst/>
                    </a:prstGeom>
                    <a:ln w="0" cap="flat" cmpd="sng">
                      <a:solidFill>
                        <a:prstClr val="white"/>
                      </a:solidFill>
                      <a:prstDash val="solid"/>
                    </a:ln>
                  </pic:spPr>
                </pic:pic>
              </a:graphicData>
            </a:graphic>
          </wp:inline>
        </w:drawing>
      </w:r>
    </w:p>
    <w:p w14:paraId="717F62C7" w14:textId="77777777" w:rsidR="00BD236E" w:rsidRDefault="00000000">
      <w:pPr>
        <w:wordWrap w:val="0"/>
        <w:spacing w:after="200" w:line="273" w:lineRule="auto"/>
        <w:rPr>
          <w:color w:val="000000"/>
        </w:rPr>
      </w:pPr>
      <w:r>
        <w:rPr>
          <w:color w:val="000000"/>
        </w:rPr>
        <w:t>벽과 주차선 그리고 다른 차량이 없기 때문에 Reward 부여가 단순하게 이루어지며 매우 짧은 시간내에 충분한 학습이 완료되어 성공적으로 주차하는 것을 확인할 수 있었다.</w:t>
      </w:r>
    </w:p>
    <w:p w14:paraId="3EFD4EC0" w14:textId="77777777" w:rsidR="00BD236E" w:rsidRDefault="00000000">
      <w:pPr>
        <w:wordWrap w:val="0"/>
        <w:spacing w:after="200" w:line="273" w:lineRule="auto"/>
        <w:rPr>
          <w:color w:val="000000"/>
        </w:rPr>
      </w:pPr>
      <w:r>
        <w:rPr>
          <w:noProof/>
        </w:rPr>
        <w:drawing>
          <wp:inline distT="0" distB="0" distL="0" distR="0" wp14:anchorId="2F29225B" wp14:editId="5817B8DA">
            <wp:extent cx="4076700" cy="3086100"/>
            <wp:effectExtent l="15875" t="15875" r="15875" b="15875"/>
            <wp:docPr id="69"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tncjq/AppData/Roaming/PolarisOffice/ETemp/12124_12744488/fImage3269259514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4077335" cy="3086735"/>
                    </a:xfrm>
                    <a:prstGeom prst="rect">
                      <a:avLst/>
                    </a:prstGeom>
                    <a:ln w="0" cap="flat" cmpd="sng">
                      <a:solidFill>
                        <a:prstClr val="white"/>
                      </a:solidFill>
                      <a:prstDash val="solid"/>
                    </a:ln>
                  </pic:spPr>
                </pic:pic>
              </a:graphicData>
            </a:graphic>
          </wp:inline>
        </w:drawing>
      </w:r>
    </w:p>
    <w:p w14:paraId="16C2E94E" w14:textId="77777777" w:rsidR="00BD236E" w:rsidRDefault="00000000">
      <w:pPr>
        <w:wordWrap w:val="0"/>
        <w:spacing w:after="200" w:line="273" w:lineRule="auto"/>
        <w:rPr>
          <w:color w:val="000000"/>
        </w:rPr>
      </w:pPr>
      <w:r>
        <w:rPr>
          <w:color w:val="000000"/>
        </w:rPr>
        <w:t>다음은 오브젝트를 직접 만들어 주차장을 구현했다. 주차선을 추가하고 벽을 설정해 선이나 벽과 충돌했을 때 -Reward를 받도록 구현했다. 주차공간만 있을 때 보다 학습 시간이 오래 걸렸다.</w:t>
      </w:r>
    </w:p>
    <w:p w14:paraId="4E7D08BC" w14:textId="77777777" w:rsidR="00BD236E" w:rsidRDefault="00000000">
      <w:pPr>
        <w:wordWrap w:val="0"/>
        <w:spacing w:after="200" w:line="273" w:lineRule="auto"/>
        <w:rPr>
          <w:color w:val="000000"/>
        </w:rPr>
      </w:pPr>
      <w:r>
        <w:rPr>
          <w:noProof/>
        </w:rPr>
        <w:lastRenderedPageBreak/>
        <w:drawing>
          <wp:inline distT="0" distB="0" distL="0" distR="0" wp14:anchorId="211B5B17" wp14:editId="3182374E">
            <wp:extent cx="5731510" cy="2799715"/>
            <wp:effectExtent l="15875" t="15875" r="15875" b="15875"/>
            <wp:docPr id="70"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ncjq/AppData/Roaming/PolarisOffice/ETemp/12124_12744488/fImage83759607711.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5732145" cy="2800350"/>
                    </a:xfrm>
                    <a:prstGeom prst="rect">
                      <a:avLst/>
                    </a:prstGeom>
                    <a:ln w="0" cap="flat" cmpd="sng">
                      <a:solidFill>
                        <a:prstClr val="white"/>
                      </a:solidFill>
                      <a:prstDash val="solid"/>
                    </a:ln>
                  </pic:spPr>
                </pic:pic>
              </a:graphicData>
            </a:graphic>
          </wp:inline>
        </w:drawing>
      </w:r>
    </w:p>
    <w:p w14:paraId="2DC5055D" w14:textId="77777777" w:rsidR="00BD236E" w:rsidRDefault="00000000">
      <w:pPr>
        <w:wordWrap w:val="0"/>
        <w:spacing w:after="200" w:line="273" w:lineRule="auto"/>
        <w:rPr>
          <w:color w:val="000000"/>
        </w:rPr>
      </w:pPr>
      <w:r>
        <w:rPr>
          <w:color w:val="000000"/>
        </w:rPr>
        <w:t>최종적으로 주차공간 양 옆에 두 대의 van을 추가하여 환경 구성을 완료했다.</w:t>
      </w:r>
    </w:p>
    <w:p w14:paraId="7A6B9E4B" w14:textId="77777777" w:rsidR="00BD236E" w:rsidRDefault="00000000">
      <w:pPr>
        <w:wordWrap w:val="0"/>
        <w:spacing w:after="200" w:line="273" w:lineRule="auto"/>
        <w:rPr>
          <w:color w:val="000000"/>
        </w:rPr>
      </w:pPr>
      <w:r>
        <w:rPr>
          <w:noProof/>
        </w:rPr>
        <w:drawing>
          <wp:inline distT="0" distB="0" distL="0" distR="0" wp14:anchorId="6B907CC8" wp14:editId="210FEF82">
            <wp:extent cx="5731510" cy="2988310"/>
            <wp:effectExtent l="15875" t="15875" r="15875" b="15875"/>
            <wp:docPr id="71"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tncjq/AppData/Roaming/PolarisOffice/ETemp/12124_12744488/fImage286567618253.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732145" cy="2988945"/>
                    </a:xfrm>
                    <a:prstGeom prst="rect">
                      <a:avLst/>
                    </a:prstGeom>
                    <a:ln w="0" cap="flat" cmpd="sng">
                      <a:solidFill>
                        <a:prstClr val="white"/>
                      </a:solidFill>
                      <a:prstDash val="solid"/>
                    </a:ln>
                  </pic:spPr>
                </pic:pic>
              </a:graphicData>
            </a:graphic>
          </wp:inline>
        </w:drawing>
      </w:r>
    </w:p>
    <w:p w14:paraId="0DA49777" w14:textId="77777777" w:rsidR="00BD236E" w:rsidRDefault="00000000">
      <w:pPr>
        <w:wordWrap w:val="0"/>
        <w:spacing w:after="200" w:line="273" w:lineRule="auto"/>
        <w:rPr>
          <w:color w:val="000000"/>
        </w:rPr>
      </w:pPr>
      <w:r>
        <w:rPr>
          <w:color w:val="000000"/>
        </w:rPr>
        <w:t>Mean Reward 값은 계속 증가하여 1200에 가까운 값으로 수렴하였고 안정적으로 주차하는 것을 확인할 수 있었다.</w:t>
      </w:r>
    </w:p>
    <w:p w14:paraId="7E535936" w14:textId="77777777" w:rsidR="00BD236E" w:rsidRDefault="00BD236E">
      <w:pPr>
        <w:wordWrap w:val="0"/>
        <w:spacing w:after="200" w:line="273" w:lineRule="auto"/>
        <w:rPr>
          <w:color w:val="000000"/>
          <w:sz w:val="22"/>
          <w:szCs w:val="22"/>
        </w:rPr>
      </w:pPr>
    </w:p>
    <w:p w14:paraId="5E927A88" w14:textId="77777777" w:rsidR="00BD236E" w:rsidRDefault="00BD236E">
      <w:pPr>
        <w:wordWrap w:val="0"/>
        <w:spacing w:after="200" w:line="273" w:lineRule="auto"/>
        <w:rPr>
          <w:b/>
          <w:color w:val="000000"/>
          <w:sz w:val="22"/>
          <w:szCs w:val="22"/>
        </w:rPr>
      </w:pPr>
    </w:p>
    <w:p w14:paraId="34738E72" w14:textId="77777777" w:rsidR="00BD236E" w:rsidRDefault="00BD236E">
      <w:pPr>
        <w:wordWrap w:val="0"/>
        <w:spacing w:after="200" w:line="273" w:lineRule="auto"/>
        <w:rPr>
          <w:b/>
          <w:color w:val="000000"/>
          <w:sz w:val="22"/>
          <w:szCs w:val="22"/>
        </w:rPr>
      </w:pPr>
    </w:p>
    <w:p w14:paraId="502C797D" w14:textId="77777777" w:rsidR="00BD236E" w:rsidRDefault="00BD236E">
      <w:pPr>
        <w:wordWrap w:val="0"/>
        <w:spacing w:after="200" w:line="273" w:lineRule="auto"/>
        <w:rPr>
          <w:b/>
          <w:color w:val="000000"/>
          <w:sz w:val="22"/>
          <w:szCs w:val="22"/>
        </w:rPr>
      </w:pPr>
    </w:p>
    <w:p w14:paraId="553D9497" w14:textId="77777777" w:rsidR="00BD236E" w:rsidRDefault="00000000">
      <w:pPr>
        <w:wordWrap w:val="0"/>
        <w:spacing w:after="200" w:line="273" w:lineRule="auto"/>
        <w:rPr>
          <w:b/>
          <w:color w:val="000000"/>
          <w:sz w:val="22"/>
          <w:szCs w:val="22"/>
        </w:rPr>
      </w:pPr>
      <w:r>
        <w:rPr>
          <w:b/>
          <w:color w:val="000000"/>
          <w:sz w:val="22"/>
          <w:szCs w:val="22"/>
        </w:rPr>
        <w:lastRenderedPageBreak/>
        <w:t>2-6 텐서보드를 이용해 확인한 결과</w:t>
      </w:r>
    </w:p>
    <w:p w14:paraId="367A3913" w14:textId="77777777" w:rsidR="00BD236E" w:rsidRDefault="00000000">
      <w:pPr>
        <w:wordWrap w:val="0"/>
        <w:spacing w:after="200" w:line="273" w:lineRule="auto"/>
        <w:rPr>
          <w:b/>
          <w:color w:val="000000"/>
        </w:rPr>
      </w:pPr>
      <w:r>
        <w:rPr>
          <w:noProof/>
        </w:rPr>
        <w:drawing>
          <wp:inline distT="0" distB="0" distL="0" distR="0" wp14:anchorId="7B640299" wp14:editId="46C4A683">
            <wp:extent cx="2894965" cy="2460625"/>
            <wp:effectExtent l="15875" t="15875" r="15875" b="15875"/>
            <wp:docPr id="72"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tncjq/AppData/Roaming/PolarisOffice/ETemp/12124_12744488/fImage101406626868.jpe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95600" cy="2461260"/>
                    </a:xfrm>
                    <a:prstGeom prst="rect">
                      <a:avLst/>
                    </a:prstGeom>
                    <a:ln w="0" cap="flat" cmpd="sng">
                      <a:solidFill>
                        <a:prstClr val="white"/>
                      </a:solidFill>
                      <a:prstDash val="solid"/>
                    </a:ln>
                  </pic:spPr>
                </pic:pic>
              </a:graphicData>
            </a:graphic>
          </wp:inline>
        </w:drawing>
      </w:r>
      <w:r>
        <w:rPr>
          <w:noProof/>
        </w:rPr>
        <w:drawing>
          <wp:inline distT="0" distB="0" distL="0" distR="0" wp14:anchorId="0134BE0B" wp14:editId="5F6B664A">
            <wp:extent cx="2589530" cy="2465070"/>
            <wp:effectExtent l="15875" t="15875" r="15875" b="15875"/>
            <wp:docPr id="73"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tncjq/AppData/Roaming/PolarisOffice/ETemp/12124_12744488/fImage126420635547.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2590165" cy="2465705"/>
                    </a:xfrm>
                    <a:prstGeom prst="rect">
                      <a:avLst/>
                    </a:prstGeom>
                    <a:ln w="0" cap="flat" cmpd="sng">
                      <a:solidFill>
                        <a:prstClr val="white"/>
                      </a:solidFill>
                      <a:prstDash val="solid"/>
                    </a:ln>
                  </pic:spPr>
                </pic:pic>
              </a:graphicData>
            </a:graphic>
          </wp:inline>
        </w:drawing>
      </w:r>
    </w:p>
    <w:p w14:paraId="09EC6E0A" w14:textId="77777777" w:rsidR="00BD236E" w:rsidRDefault="00000000">
      <w:pPr>
        <w:wordWrap w:val="0"/>
        <w:spacing w:after="200" w:line="273" w:lineRule="auto"/>
        <w:rPr>
          <w:color w:val="000000"/>
        </w:rPr>
      </w:pPr>
      <w:r>
        <w:rPr>
          <w:color w:val="000000"/>
        </w:rPr>
        <w:t>강화학습 명령창에서는 Mean Reward 값이 꾸준히 상승하여 수렴하였으나 텐서보드를 이용해 확인해본 결과 cumulative reward 그래프가 계속해서 상승하지 않고 변동이 심했고 Loss 값 또한 변동 폭이 매우 커 이상적인 그래프와는 거리가 멀었다.</w:t>
      </w:r>
    </w:p>
    <w:p w14:paraId="4F8860DC" w14:textId="5E25A36F" w:rsidR="00DF2C84" w:rsidRDefault="00DF2C84">
      <w:pPr>
        <w:wordWrap w:val="0"/>
        <w:spacing w:after="200" w:line="273" w:lineRule="auto"/>
        <w:rPr>
          <w:b/>
          <w:color w:val="000000"/>
        </w:rPr>
      </w:pPr>
      <w:r>
        <w:rPr>
          <w:rFonts w:hint="eastAsia"/>
          <w:color w:val="000000"/>
        </w:rPr>
        <w:t xml:space="preserve">이러한 현상은 </w:t>
      </w:r>
      <w:r>
        <w:rPr>
          <w:color w:val="000000"/>
        </w:rPr>
        <w:t xml:space="preserve">reward </w:t>
      </w:r>
      <w:r>
        <w:rPr>
          <w:rFonts w:hint="eastAsia"/>
          <w:color w:val="000000"/>
        </w:rPr>
        <w:t xml:space="preserve">체계의 복잡성과 랜덤한 행동을 했을때에 너무 극단적인 </w:t>
      </w:r>
      <w:r>
        <w:rPr>
          <w:color w:val="000000"/>
        </w:rPr>
        <w:t>+reward</w:t>
      </w:r>
      <w:r>
        <w:rPr>
          <w:rFonts w:hint="eastAsia"/>
          <w:color w:val="000000"/>
        </w:rPr>
        <w:t xml:space="preserve">와 </w:t>
      </w:r>
      <w:r>
        <w:rPr>
          <w:color w:val="000000"/>
        </w:rPr>
        <w:t>-</w:t>
      </w:r>
      <w:r>
        <w:rPr>
          <w:rFonts w:hint="eastAsia"/>
          <w:color w:val="000000"/>
        </w:rPr>
        <w:t>r</w:t>
      </w:r>
      <w:r>
        <w:rPr>
          <w:color w:val="000000"/>
        </w:rPr>
        <w:t>eward</w:t>
      </w:r>
      <w:r>
        <w:rPr>
          <w:rFonts w:hint="eastAsia"/>
          <w:color w:val="000000"/>
        </w:rPr>
        <w:t>로 인하여 발생한다고 판단이 되었다.</w:t>
      </w:r>
      <w:r>
        <w:rPr>
          <w:color w:val="000000"/>
        </w:rPr>
        <w:t xml:space="preserve"> </w:t>
      </w:r>
      <w:r>
        <w:rPr>
          <w:rFonts w:hint="eastAsia"/>
          <w:color w:val="000000"/>
        </w:rPr>
        <w:t xml:space="preserve">한가지 예시로 거리에 대한 </w:t>
      </w:r>
      <w:r>
        <w:rPr>
          <w:color w:val="000000"/>
        </w:rPr>
        <w:t>reward</w:t>
      </w:r>
      <w:r>
        <w:rPr>
          <w:rFonts w:hint="eastAsia"/>
          <w:color w:val="000000"/>
        </w:rPr>
        <w:t xml:space="preserve">는 </w:t>
      </w:r>
      <w:r>
        <w:rPr>
          <w:color w:val="000000"/>
        </w:rPr>
        <w:t>fixed updat</w:t>
      </w:r>
      <w:r>
        <w:rPr>
          <w:rFonts w:hint="eastAsia"/>
          <w:color w:val="000000"/>
        </w:rPr>
        <w:t xml:space="preserve">e를 통해 연속적이게 들어가므로 </w:t>
      </w:r>
      <w:r w:rsidR="00164EBB">
        <w:rPr>
          <w:rFonts w:hint="eastAsia"/>
          <w:color w:val="000000"/>
        </w:rPr>
        <w:t>그 과정에서</w:t>
      </w:r>
      <w:r>
        <w:rPr>
          <w:rFonts w:hint="eastAsia"/>
          <w:color w:val="000000"/>
        </w:rPr>
        <w:t xml:space="preserve"> 너무 많은 </w:t>
      </w:r>
      <w:r>
        <w:rPr>
          <w:color w:val="000000"/>
        </w:rPr>
        <w:t>reward</w:t>
      </w:r>
      <w:r>
        <w:rPr>
          <w:rFonts w:hint="eastAsia"/>
          <w:color w:val="000000"/>
        </w:rPr>
        <w:t xml:space="preserve">들의 경우가 중첩되다보니 설계할때의 의도와 맞지 않게 여러 </w:t>
      </w:r>
      <w:r>
        <w:rPr>
          <w:color w:val="000000"/>
        </w:rPr>
        <w:t>reward</w:t>
      </w:r>
      <w:r>
        <w:rPr>
          <w:rFonts w:hint="eastAsia"/>
          <w:color w:val="000000"/>
        </w:rPr>
        <w:t xml:space="preserve">가 맞물려 굉장히 불안정한 </w:t>
      </w:r>
      <w:r>
        <w:rPr>
          <w:color w:val="000000"/>
        </w:rPr>
        <w:t>reward</w:t>
      </w:r>
      <w:r>
        <w:rPr>
          <w:rFonts w:hint="eastAsia"/>
          <w:color w:val="000000"/>
        </w:rPr>
        <w:t>를 얻는 경우를 확인이 가능하였고,</w:t>
      </w:r>
      <w:r>
        <w:rPr>
          <w:color w:val="000000"/>
        </w:rPr>
        <w:t xml:space="preserve"> </w:t>
      </w:r>
      <w:r>
        <w:rPr>
          <w:rFonts w:hint="eastAsia"/>
          <w:color w:val="000000"/>
        </w:rPr>
        <w:t xml:space="preserve">더 문제가 되었던 점은 </w:t>
      </w:r>
      <w:r>
        <w:rPr>
          <w:color w:val="000000"/>
        </w:rPr>
        <w:t>rewar</w:t>
      </w:r>
      <w:r>
        <w:rPr>
          <w:rFonts w:hint="eastAsia"/>
          <w:color w:val="000000"/>
        </w:rPr>
        <w:t>d의</w:t>
      </w:r>
      <w:r w:rsidR="00164EBB">
        <w:rPr>
          <w:rFonts w:hint="eastAsia"/>
          <w:color w:val="000000"/>
        </w:rPr>
        <w:t xml:space="preserve"> 기본적인 크기가 전체적으로 크다보니,</w:t>
      </w:r>
      <w:r w:rsidR="00164EBB">
        <w:rPr>
          <w:color w:val="000000"/>
        </w:rPr>
        <w:t xml:space="preserve"> agent</w:t>
      </w:r>
      <w:r w:rsidR="00164EBB">
        <w:rPr>
          <w:rFonts w:hint="eastAsia"/>
          <w:color w:val="000000"/>
        </w:rPr>
        <w:t xml:space="preserve">가 </w:t>
      </w:r>
      <w:r w:rsidR="00164EBB" w:rsidRPr="00164EBB">
        <w:t>exploitation</w:t>
      </w:r>
      <w:r w:rsidR="00164EBB">
        <w:rPr>
          <w:rFonts w:hint="eastAsia"/>
        </w:rPr>
        <w:t xml:space="preserve">을 진행하며 </w:t>
      </w:r>
      <w:r w:rsidR="00164EBB">
        <w:t>random</w:t>
      </w:r>
      <w:r w:rsidR="00164EBB">
        <w:rPr>
          <w:rFonts w:hint="eastAsia"/>
        </w:rPr>
        <w:t xml:space="preserve">한 행동을 계속해서 학습이 진행되는데 이로인하여 </w:t>
      </w:r>
      <w:r w:rsidR="00164EBB">
        <w:t>random</w:t>
      </w:r>
      <w:r w:rsidR="00164EBB">
        <w:rPr>
          <w:rFonts w:hint="eastAsia"/>
        </w:rPr>
        <w:t xml:space="preserve">한 행행동 할 때 빠른속도로 벽이나 차에 부딪히는 등의 큰 </w:t>
      </w:r>
      <w:r w:rsidR="00164EBB">
        <w:t>-</w:t>
      </w:r>
      <w:r w:rsidR="00164EBB">
        <w:rPr>
          <w:rFonts w:hint="eastAsia"/>
        </w:rPr>
        <w:t>r</w:t>
      </w:r>
      <w:r w:rsidR="00164EBB">
        <w:t>eward</w:t>
      </w:r>
      <w:r w:rsidR="00164EBB">
        <w:rPr>
          <w:rFonts w:hint="eastAsia"/>
        </w:rPr>
        <w:t xml:space="preserve">가 발생하기도하고 어쩌다가 한번 주차에 성공하여 큰 </w:t>
      </w:r>
      <w:r w:rsidR="00164EBB">
        <w:t>+reward</w:t>
      </w:r>
      <w:r w:rsidR="00164EBB">
        <w:rPr>
          <w:rFonts w:hint="eastAsia"/>
        </w:rPr>
        <w:t>가 들어오는 등 r</w:t>
      </w:r>
      <w:r w:rsidR="00164EBB">
        <w:t>andom</w:t>
      </w:r>
      <w:r w:rsidR="00164EBB">
        <w:rPr>
          <w:rFonts w:hint="eastAsia"/>
        </w:rPr>
        <w:t xml:space="preserve">한 행동에 대해서 </w:t>
      </w:r>
      <w:r w:rsidR="00164EBB">
        <w:t>reward</w:t>
      </w:r>
      <w:r w:rsidR="00164EBB">
        <w:rPr>
          <w:rFonts w:hint="eastAsia"/>
        </w:rPr>
        <w:t xml:space="preserve">가 그대로 반영되어 불안정한 모습을 보였기 때문에 우선 </w:t>
      </w:r>
      <w:r w:rsidR="00164EBB">
        <w:t xml:space="preserve">reward </w:t>
      </w:r>
      <w:r w:rsidR="00164EBB">
        <w:rPr>
          <w:rFonts w:hint="eastAsia"/>
        </w:rPr>
        <w:t>체계를 간략화하고</w:t>
      </w:r>
      <w:r w:rsidR="00164EBB">
        <w:t xml:space="preserve">, </w:t>
      </w:r>
      <w:r w:rsidR="00164EBB">
        <w:rPr>
          <w:rFonts w:hint="eastAsia"/>
        </w:rPr>
        <w:t xml:space="preserve">전체적인 </w:t>
      </w:r>
      <w:r w:rsidR="00164EBB">
        <w:t>reward</w:t>
      </w:r>
      <w:r w:rsidR="00164EBB">
        <w:rPr>
          <w:rFonts w:hint="eastAsia"/>
        </w:rPr>
        <w:t xml:space="preserve">의 크기를 약 </w:t>
      </w:r>
      <w:r w:rsidR="00164EBB">
        <w:t xml:space="preserve">1/10, 1/100 </w:t>
      </w:r>
      <w:r w:rsidR="00164EBB">
        <w:rPr>
          <w:rFonts w:hint="eastAsia"/>
        </w:rPr>
        <w:t xml:space="preserve">꼴로 감소시켰으며 </w:t>
      </w:r>
      <w:r w:rsidR="00164EBB">
        <w:t>PPO</w:t>
      </w:r>
      <w:r w:rsidR="00164EBB">
        <w:rPr>
          <w:rFonts w:hint="eastAsia"/>
        </w:rPr>
        <w:t xml:space="preserve">의 하이퍼파라미터 중 랜덤한 행동에대한 빈도수를 담당하는 </w:t>
      </w:r>
      <w:r w:rsidR="00164EBB">
        <w:t>beta</w:t>
      </w:r>
      <w:r w:rsidR="00164EBB">
        <w:rPr>
          <w:rFonts w:hint="eastAsia"/>
        </w:rPr>
        <w:t xml:space="preserve">값을 약간 감소시키자 </w:t>
      </w:r>
    </w:p>
    <w:p w14:paraId="4E462AD5" w14:textId="77777777" w:rsidR="00BD236E" w:rsidRDefault="00000000" w:rsidP="00164EBB">
      <w:pPr>
        <w:wordWrap w:val="0"/>
        <w:spacing w:after="200" w:line="273" w:lineRule="auto"/>
        <w:jc w:val="center"/>
        <w:rPr>
          <w:b/>
          <w:color w:val="000000"/>
        </w:rPr>
      </w:pPr>
      <w:r>
        <w:rPr>
          <w:noProof/>
        </w:rPr>
        <w:lastRenderedPageBreak/>
        <w:drawing>
          <wp:inline distT="0" distB="0" distL="0" distR="0" wp14:anchorId="36400ADD" wp14:editId="01553596">
            <wp:extent cx="4918075" cy="3105465"/>
            <wp:effectExtent l="19050" t="19050" r="15875" b="19050"/>
            <wp:docPr id="74"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tncjq/AppData/Roaming/PolarisOffice/ETemp/12124_12744488/fImage153446647644.jpeg"/>
                    <pic:cNvPicPr>
                      <a:picLocks noChangeAspect="1" noChangeArrowheads="1"/>
                    </pic:cNvPicPr>
                  </pic:nvPicPr>
                  <pic:blipFill>
                    <a:blip r:embed="rId56">
                      <a:extLst>
                        <a:ext uri="{28A0092B-C50C-407E-A947-70E740481C1C}">
                          <a14:useLocalDpi xmlns:a14="http://schemas.microsoft.com/office/drawing/2010/main" val="0"/>
                        </a:ext>
                      </a:extLst>
                    </a:blip>
                    <a:srcRect r="43421"/>
                    <a:stretch>
                      <a:fillRect/>
                    </a:stretch>
                  </pic:blipFill>
                  <pic:spPr>
                    <a:xfrm>
                      <a:off x="0" y="0"/>
                      <a:ext cx="4921002" cy="3107313"/>
                    </a:xfrm>
                    <a:prstGeom prst="rect">
                      <a:avLst/>
                    </a:prstGeom>
                    <a:ln w="0" cap="flat" cmpd="sng">
                      <a:solidFill>
                        <a:prstClr val="white"/>
                      </a:solidFill>
                      <a:prstDash val="solid"/>
                    </a:ln>
                  </pic:spPr>
                </pic:pic>
              </a:graphicData>
            </a:graphic>
          </wp:inline>
        </w:drawing>
      </w:r>
      <w:r>
        <w:rPr>
          <w:b/>
          <w:color w:val="000000"/>
          <w:sz w:val="22"/>
          <w:szCs w:val="22"/>
        </w:rPr>
        <w:br/>
      </w:r>
      <w:r>
        <w:rPr>
          <w:noProof/>
        </w:rPr>
        <w:drawing>
          <wp:inline distT="0" distB="0" distL="0" distR="0" wp14:anchorId="206FEFA1" wp14:editId="773718BE">
            <wp:extent cx="4892436" cy="3089275"/>
            <wp:effectExtent l="19050" t="19050" r="22860" b="15875"/>
            <wp:docPr id="75"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tncjq/AppData/Roaming/PolarisOffice/ETemp/12124_12744488/fImage138122652662.jpeg"/>
                    <pic:cNvPicPr>
                      <a:picLocks noChangeAspect="1" noChangeArrowheads="1"/>
                    </pic:cNvPicPr>
                  </pic:nvPicPr>
                  <pic:blipFill>
                    <a:blip r:embed="rId57">
                      <a:extLst>
                        <a:ext uri="{28A0092B-C50C-407E-A947-70E740481C1C}">
                          <a14:useLocalDpi xmlns:a14="http://schemas.microsoft.com/office/drawing/2010/main" val="0"/>
                        </a:ext>
                      </a:extLst>
                    </a:blip>
                    <a:srcRect r="43899"/>
                    <a:stretch>
                      <a:fillRect/>
                    </a:stretch>
                  </pic:blipFill>
                  <pic:spPr>
                    <a:xfrm>
                      <a:off x="0" y="0"/>
                      <a:ext cx="4899976" cy="3094036"/>
                    </a:xfrm>
                    <a:prstGeom prst="rect">
                      <a:avLst/>
                    </a:prstGeom>
                    <a:ln w="0" cap="flat" cmpd="sng">
                      <a:solidFill>
                        <a:prstClr val="white"/>
                      </a:solidFill>
                      <a:prstDash val="solid"/>
                    </a:ln>
                  </pic:spPr>
                </pic:pic>
              </a:graphicData>
            </a:graphic>
          </wp:inline>
        </w:drawing>
      </w:r>
    </w:p>
    <w:p w14:paraId="74E605DE" w14:textId="4D618F0F" w:rsidR="00BD236E" w:rsidRDefault="00164EBB">
      <w:pPr>
        <w:wordWrap w:val="0"/>
        <w:spacing w:after="200" w:line="273" w:lineRule="auto"/>
        <w:rPr>
          <w:color w:val="000000"/>
        </w:rPr>
      </w:pPr>
      <w:r>
        <w:rPr>
          <w:rFonts w:hint="eastAsia"/>
          <w:color w:val="000000"/>
        </w:rPr>
        <w:t xml:space="preserve">위와같이 </w:t>
      </w:r>
      <w:r>
        <w:rPr>
          <w:color w:val="000000"/>
        </w:rPr>
        <w:t>reward</w:t>
      </w:r>
      <w:r>
        <w:rPr>
          <w:rFonts w:hint="eastAsia"/>
          <w:color w:val="000000"/>
        </w:rPr>
        <w:t xml:space="preserve">의 경우 약 </w:t>
      </w:r>
      <w:r>
        <w:rPr>
          <w:color w:val="000000"/>
        </w:rPr>
        <w:t>1000</w:t>
      </w:r>
      <w:r>
        <w:rPr>
          <w:rFonts w:hint="eastAsia"/>
          <w:color w:val="000000"/>
        </w:rPr>
        <w:t>에서 안정적으로 수렴하는 모습의 그래프를 얻을 수 있었고,</w:t>
      </w:r>
      <w:r>
        <w:rPr>
          <w:color w:val="000000"/>
        </w:rPr>
        <w:t xml:space="preserve"> Loss</w:t>
      </w:r>
      <w:r>
        <w:rPr>
          <w:rFonts w:hint="eastAsia"/>
          <w:color w:val="000000"/>
        </w:rPr>
        <w:t xml:space="preserve">의 경우는 시작했을때만 급격하게 증가하였다가 이후 학습이 진행되며 약 </w:t>
      </w:r>
      <w:r>
        <w:rPr>
          <w:color w:val="000000"/>
        </w:rPr>
        <w:t>1</w:t>
      </w:r>
      <w:r>
        <w:rPr>
          <w:rFonts w:hint="eastAsia"/>
          <w:color w:val="000000"/>
        </w:rPr>
        <w:t>보다 작은값으로 수렴해가고 우하향하는 모습을 확인이 가능했다.</w:t>
      </w:r>
    </w:p>
    <w:p w14:paraId="27D7D4A6" w14:textId="39E9762C" w:rsidR="00164EBB" w:rsidRDefault="00164EBB">
      <w:pPr>
        <w:wordWrap w:val="0"/>
        <w:spacing w:after="200" w:line="273" w:lineRule="auto"/>
        <w:rPr>
          <w:color w:val="000000"/>
        </w:rPr>
      </w:pPr>
      <w:r>
        <w:rPr>
          <w:rFonts w:hint="eastAsia"/>
          <w:color w:val="000000"/>
        </w:rPr>
        <w:t>위의 t</w:t>
      </w:r>
      <w:r>
        <w:rPr>
          <w:color w:val="000000"/>
        </w:rPr>
        <w:t xml:space="preserve">ensorboard </w:t>
      </w:r>
      <w:r>
        <w:rPr>
          <w:rFonts w:hint="eastAsia"/>
          <w:color w:val="000000"/>
        </w:rPr>
        <w:t xml:space="preserve">화면에서 확인할수 있는 한가지 문제점은 </w:t>
      </w:r>
      <w:r>
        <w:rPr>
          <w:color w:val="000000"/>
        </w:rPr>
        <w:t xml:space="preserve">Episode </w:t>
      </w:r>
      <w:r w:rsidR="00A571E6" w:rsidRPr="00A571E6">
        <w:rPr>
          <w:color w:val="000000"/>
        </w:rPr>
        <w:t>length</w:t>
      </w:r>
      <w:r>
        <w:rPr>
          <w:rFonts w:hint="eastAsia"/>
          <w:color w:val="000000"/>
        </w:rPr>
        <w:t>에 대한 것인데,</w:t>
      </w:r>
      <w:r>
        <w:rPr>
          <w:color w:val="000000"/>
        </w:rPr>
        <w:t xml:space="preserve"> </w:t>
      </w:r>
      <w:r>
        <w:rPr>
          <w:rFonts w:hint="eastAsia"/>
          <w:color w:val="000000"/>
        </w:rPr>
        <w:t xml:space="preserve">학습이 진행되고 </w:t>
      </w:r>
      <w:r>
        <w:rPr>
          <w:color w:val="000000"/>
        </w:rPr>
        <w:t>reward</w:t>
      </w:r>
      <w:r>
        <w:rPr>
          <w:rFonts w:hint="eastAsia"/>
          <w:color w:val="000000"/>
        </w:rPr>
        <w:t xml:space="preserve">가 수렴해가는 단계에서 일반적으로 생각해보면 학습이 정상적으로 진행되는 것이므로 </w:t>
      </w:r>
      <w:r>
        <w:rPr>
          <w:color w:val="000000"/>
        </w:rPr>
        <w:t xml:space="preserve">Episode </w:t>
      </w:r>
      <w:r w:rsidR="00A571E6" w:rsidRPr="00A571E6">
        <w:rPr>
          <w:color w:val="000000"/>
        </w:rPr>
        <w:t>length</w:t>
      </w:r>
      <w:r>
        <w:rPr>
          <w:rFonts w:hint="eastAsia"/>
          <w:color w:val="000000"/>
        </w:rPr>
        <w:t>가 점차 줄어가야한다.</w:t>
      </w:r>
      <w:r>
        <w:rPr>
          <w:color w:val="000000"/>
        </w:rPr>
        <w:t xml:space="preserve"> </w:t>
      </w:r>
      <w:r>
        <w:rPr>
          <w:rFonts w:hint="eastAsia"/>
          <w:color w:val="000000"/>
        </w:rPr>
        <w:t>하지만 위의 t</w:t>
      </w:r>
      <w:r>
        <w:rPr>
          <w:color w:val="000000"/>
        </w:rPr>
        <w:t xml:space="preserve">ensorboard </w:t>
      </w:r>
      <w:r>
        <w:rPr>
          <w:rFonts w:hint="eastAsia"/>
          <w:color w:val="000000"/>
        </w:rPr>
        <w:t>결과를 보면</w:t>
      </w:r>
      <w:r>
        <w:rPr>
          <w:color w:val="000000"/>
        </w:rPr>
        <w:t xml:space="preserve"> </w:t>
      </w:r>
      <w:r>
        <w:rPr>
          <w:rFonts w:hint="eastAsia"/>
          <w:color w:val="000000"/>
        </w:rPr>
        <w:t xml:space="preserve">학습이 진행될 수록 점차 증가하는 </w:t>
      </w:r>
      <w:r>
        <w:rPr>
          <w:color w:val="000000"/>
        </w:rPr>
        <w:t xml:space="preserve">Episode </w:t>
      </w:r>
      <w:r w:rsidR="00A571E6" w:rsidRPr="00A571E6">
        <w:rPr>
          <w:color w:val="000000"/>
        </w:rPr>
        <w:t>length</w:t>
      </w:r>
      <w:r>
        <w:rPr>
          <w:rFonts w:hint="eastAsia"/>
          <w:color w:val="000000"/>
        </w:rPr>
        <w:t>를 확인 할 수 있는데 이는 학습성공의 기준.</w:t>
      </w:r>
      <w:r>
        <w:rPr>
          <w:color w:val="000000"/>
        </w:rPr>
        <w:t xml:space="preserve"> </w:t>
      </w:r>
      <w:r>
        <w:rPr>
          <w:rFonts w:hint="eastAsia"/>
          <w:color w:val="000000"/>
        </w:rPr>
        <w:t>즉 주차의 기준을 너무 엄격하게 잡아서 학습완료가 이루어지지 않는것이다.</w:t>
      </w:r>
      <w:r>
        <w:rPr>
          <w:color w:val="000000"/>
        </w:rPr>
        <w:t xml:space="preserve"> </w:t>
      </w:r>
      <w:r>
        <w:rPr>
          <w:rFonts w:hint="eastAsia"/>
          <w:color w:val="000000"/>
        </w:rPr>
        <w:t xml:space="preserve">여러 번 학습기준을 풀어주며 </w:t>
      </w:r>
      <w:r>
        <w:rPr>
          <w:rFonts w:hint="eastAsia"/>
          <w:color w:val="000000"/>
        </w:rPr>
        <w:lastRenderedPageBreak/>
        <w:t xml:space="preserve">시험해 보았는데 이로인해 다시 </w:t>
      </w:r>
      <w:r w:rsidR="00F71249">
        <w:rPr>
          <w:rFonts w:hint="eastAsia"/>
          <w:color w:val="000000"/>
        </w:rPr>
        <w:t>r</w:t>
      </w:r>
      <w:r w:rsidR="00F71249">
        <w:rPr>
          <w:color w:val="000000"/>
        </w:rPr>
        <w:t xml:space="preserve">eward </w:t>
      </w:r>
      <w:r w:rsidR="00F71249">
        <w:rPr>
          <w:rFonts w:hint="eastAsia"/>
          <w:color w:val="000000"/>
        </w:rPr>
        <w:t>부분이 수렴하지 않는 등의 문제가 발생하여 이런식으로 결과를 내게 되었다.</w:t>
      </w:r>
      <w:r w:rsidR="00F71249">
        <w:rPr>
          <w:color w:val="000000"/>
        </w:rPr>
        <w:t xml:space="preserve"> </w:t>
      </w:r>
      <w:r w:rsidR="00F71249">
        <w:rPr>
          <w:rFonts w:hint="eastAsia"/>
          <w:color w:val="000000"/>
        </w:rPr>
        <w:t>다음 프로젝트에선 이런 부분에대한 보완이 필요할것이다.</w:t>
      </w:r>
    </w:p>
    <w:p w14:paraId="3D1E3EE2" w14:textId="77777777" w:rsidR="00DF2C84" w:rsidRDefault="00DF2C84">
      <w:pPr>
        <w:widowControl/>
        <w:autoSpaceDE/>
        <w:autoSpaceDN/>
        <w:spacing w:line="240" w:lineRule="auto"/>
        <w:rPr>
          <w:b/>
          <w:color w:val="000000"/>
          <w:sz w:val="32"/>
          <w:szCs w:val="32"/>
        </w:rPr>
      </w:pPr>
      <w:r>
        <w:rPr>
          <w:b/>
          <w:color w:val="000000"/>
          <w:sz w:val="32"/>
          <w:szCs w:val="32"/>
        </w:rPr>
        <w:br w:type="page"/>
      </w:r>
    </w:p>
    <w:p w14:paraId="377C0358" w14:textId="21B52377" w:rsidR="00BD236E" w:rsidRDefault="00000000">
      <w:pPr>
        <w:wordWrap w:val="0"/>
        <w:jc w:val="center"/>
        <w:rPr>
          <w:b/>
          <w:color w:val="000000"/>
          <w:sz w:val="32"/>
          <w:szCs w:val="32"/>
        </w:rPr>
      </w:pPr>
      <w:r>
        <w:rPr>
          <w:b/>
          <w:color w:val="000000"/>
          <w:sz w:val="32"/>
          <w:szCs w:val="32"/>
        </w:rPr>
        <w:lastRenderedPageBreak/>
        <w:t>3. 결론</w:t>
      </w:r>
    </w:p>
    <w:p w14:paraId="2B991DD0" w14:textId="77777777" w:rsidR="00BD236E" w:rsidRDefault="00BD236E">
      <w:pPr>
        <w:wordWrap w:val="0"/>
        <w:ind w:left="113"/>
        <w:jc w:val="left"/>
        <w:rPr>
          <w:color w:val="000000"/>
        </w:rPr>
      </w:pPr>
    </w:p>
    <w:p w14:paraId="2C197C0C" w14:textId="77777777" w:rsidR="00BD236E" w:rsidRDefault="00000000">
      <w:pPr>
        <w:wordWrap w:val="0"/>
        <w:ind w:left="113"/>
        <w:jc w:val="left"/>
        <w:rPr>
          <w:color w:val="000000"/>
        </w:rPr>
      </w:pPr>
      <w:r>
        <w:rPr>
          <w:color w:val="000000"/>
        </w:rPr>
        <w:t xml:space="preserve"> 본 프로젝트 팀은 자동주차 시스템을 Unity 환경 상에 구현하는 것을 목표로 프로젝트를 진행하였고 이를 위해 Asset store와 직접 구현 등의 수단으로부터 해당 주차 환경을 설정하였고 PPO 기법을 이용해 환경 상에 고정된 주차 지점으로 Agent 차량이 성공적으로 주차되는지에 대한 여부를 강화 학습을 통해 확인하였다. </w:t>
      </w:r>
    </w:p>
    <w:p w14:paraId="68B896C6" w14:textId="77777777" w:rsidR="00BD236E" w:rsidRDefault="00000000">
      <w:pPr>
        <w:wordWrap w:val="0"/>
        <w:ind w:left="113"/>
        <w:jc w:val="left"/>
        <w:rPr>
          <w:color w:val="000000"/>
        </w:rPr>
      </w:pPr>
      <w:r>
        <w:rPr>
          <w:color w:val="000000"/>
        </w:rPr>
        <w:t xml:space="preserve">실습 결과, 초기에는 정상적으로 학습이 진행되기는 하나, 불완전하게 주차가 이루어지는 모습을 확인하였고 이러한 점으로 인해 reward 값이 불안정하게 튀는 모습을 tensor board 상에서 확인할 수 있었으며 loss 값 역시 굉장히 불안정한 결과 값으로 나타나는 것을 board 상으로 확인할 수 있었다. 이를 보완하기 위해 angle 함수를 추가로 구현해주고 reward 함수에 부여된 값의 수정을 거친 뒤 Ray Perception Sensor 3D에 대한 설정을 추가로 해 준 후, 다시 강화학습을 진행할 결과 이전보다 훨씬 안정적인 모습으로 주차가 이루어짐을 Unity 환경 상으로 확인할 수 있었으며 가상환경 화면에서 나타나는 mean reward 값 또한 stable하게 나타났다. 또한, tensor board 상의 reward 값과 loss 값도 초기에 진행했던 강화학습 때와는 달리 일정한 값으로 수렴하는 형태의 그래프를 나타내는 것을 확인할 수 있었다. </w:t>
      </w:r>
    </w:p>
    <w:p w14:paraId="0C7D0F89" w14:textId="77777777" w:rsidR="00BD236E" w:rsidRDefault="00000000">
      <w:pPr>
        <w:wordWrap w:val="0"/>
        <w:ind w:left="113"/>
        <w:jc w:val="left"/>
      </w:pPr>
      <w:r>
        <w:rPr>
          <w:color w:val="000000"/>
        </w:rPr>
        <w:t>결론적으로, 본 프로젝트 팀이 구현한 자동주차 프로그램이 Unity 환경 상에서 성공적으로 구현되었다고 볼 수 있으며, 향후 다른 형태로 구성된 주차환경에서도 자동주차 프로그램이 정상적으로 구동될 가능성을 이번 프로젝트로부터 보였음을 주장할 수 있다. 하지만, 다른 주차환경에서도 정상 구동되기 위해서는 지금 경우보다 훨씬 더 다양한 경우와 결과값을 모두 reward에 대한 함수에 반영하고 그에 맞는 강화학습의 형식을 모색하는 등의 보완점을 마련해야 할 것이고 그렇게 한다면, 실제 차량에 도입되는 날도 머지않아 실현될 것이다. 이러한 보완을 준비하는 것은 자동주차 프로그램을 구현하려는 연구자들에게 앞으로 주어진 과제이며 이러한 과제에 대한 간략한 설명을 끝으로 본 주제에 대한 설명을 여기서 마무리하는 바이다.</w:t>
      </w:r>
    </w:p>
    <w:sectPr w:rsidR="00BD236E">
      <w:footnotePr>
        <w:numRestart w:val="eachSect"/>
      </w:footnotePr>
      <w:endnotePr>
        <w:numRestart w:val="eachSect"/>
      </w:endnotePr>
      <w:pgSz w:w="11906" w:h="16838"/>
      <w:pgMar w:top="1702" w:right="1440" w:bottom="1440" w:left="1440" w:header="0" w:footer="0" w:gutter="0"/>
      <w:cols w:space="720"/>
      <w:docGrid w:linePitch="360"/>
      <w15:footnoteColumns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footnotePr>
    <w:numRestart w:val="eachSect"/>
  </w:footnotePr>
  <w:endnotePr>
    <w:numRestart w:val="eachSect"/>
  </w:endnotePr>
  <w:compat>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36E"/>
    <w:rsid w:val="00164EBB"/>
    <w:rsid w:val="001B6ED4"/>
    <w:rsid w:val="00A571E6"/>
    <w:rsid w:val="00BD236E"/>
    <w:rsid w:val="00DF2C84"/>
    <w:rsid w:val="00F71249"/>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FB092"/>
  <w15:docId w15:val="{FA7B89B5-F535-4C52-97CC-059955F6D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spacing w:line="259" w:lineRule="auto"/>
    </w:pPr>
    <w:rPr>
      <w:rFonts w:ascii="맑은 고딕" w:eastAsia="맑은 고딕" w:hAnsi="맑은 고딕" w:cs="맑은 고딕"/>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pPr>
      <w:spacing w:after="0"/>
    </w:pPr>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
    <w:name w:val="Plain Table 1"/>
    <w:basedOn w:val="a1"/>
    <w:pPr>
      <w:spacing w:after="0"/>
    </w:pPr>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shd w:val="clear" w:color="auto" w:fill="auto"/>
      </w:rPr>
    </w:tblStylePr>
    <w:tblStylePr w:type="lastRow">
      <w:rPr>
        <w:b/>
        <w:shd w:val="clear" w:color="auto" w:fill="auto"/>
      </w:rPr>
      <w:tblPr/>
      <w:tcPr>
        <w:tcBorders>
          <w:top w:val="double" w:sz="4" w:space="0" w:color="BEBEBE" w:themeColor="background1" w:themeShade="BE"/>
        </w:tcBorders>
      </w:tcPr>
    </w:tblStylePr>
    <w:tblStylePr w:type="firstCol">
      <w:rPr>
        <w:b/>
        <w:shd w:val="clear" w:color="auto" w:fill="auto"/>
      </w:rPr>
    </w:tblStylePr>
    <w:tblStylePr w:type="lastCol">
      <w:rPr>
        <w:b/>
        <w:shd w:val="clear" w:color="auto" w:fill="auto"/>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2">
    <w:name w:val="Plain Table 2"/>
    <w:basedOn w:val="a1"/>
    <w:pPr>
      <w:spacing w:after="0"/>
    </w:pPr>
    <w:tblPr>
      <w:tblStyleRowBandSize w:val="1"/>
      <w:tblStyleColBandSize w:val="1"/>
      <w:tblBorders>
        <w:top w:val="single" w:sz="4" w:space="0" w:color="808080" w:themeColor="text1" w:themeTint="7F"/>
        <w:bottom w:val="single" w:sz="4" w:space="0" w:color="808080" w:themeColor="text1" w:themeTint="7F"/>
      </w:tblBorders>
    </w:tblPr>
    <w:tblStylePr w:type="firstRow">
      <w:rPr>
        <w:b/>
        <w:shd w:val="clear" w:color="auto" w:fill="auto"/>
      </w:rPr>
      <w:tblPr/>
      <w:tcPr>
        <w:tcBorders>
          <w:bottom w:val="single" w:sz="4" w:space="0" w:color="808080" w:themeColor="text1" w:themeTint="7F"/>
        </w:tcBorders>
      </w:tcPr>
    </w:tblStylePr>
    <w:tblStylePr w:type="lastRow">
      <w:rPr>
        <w:b/>
        <w:shd w:val="clear" w:color="auto" w:fill="auto"/>
      </w:rPr>
      <w:tblPr/>
      <w:tcPr>
        <w:tcBorders>
          <w:top w:val="single" w:sz="4" w:space="0" w:color="808080" w:themeColor="text1" w:themeTint="7F"/>
        </w:tcBorders>
      </w:tcPr>
    </w:tblStylePr>
    <w:tblStylePr w:type="firstCol">
      <w:rPr>
        <w:b/>
        <w:shd w:val="clear" w:color="auto" w:fill="auto"/>
      </w:rPr>
    </w:tblStylePr>
    <w:tblStylePr w:type="lastCol">
      <w:rPr>
        <w:b/>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
    <w:name w:val="Plain Table 3"/>
    <w:basedOn w:val="a1"/>
    <w:pPr>
      <w:spacing w:after="0"/>
    </w:pPr>
    <w:tblPr>
      <w:tblStyleRowBandSize w:val="1"/>
      <w:tblStyleColBandSize w:val="1"/>
    </w:tblPr>
    <w:tblStylePr w:type="firstRow">
      <w:rPr>
        <w:b/>
        <w:caps/>
        <w:shd w:val="clear" w:color="auto" w:fill="auto"/>
      </w:rPr>
      <w:tblPr/>
      <w:tcPr>
        <w:tcBorders>
          <w:bottom w:val="single" w:sz="4" w:space="0" w:color="808080" w:themeColor="text1" w:themeTint="7F"/>
        </w:tcBorders>
      </w:tcPr>
    </w:tblStylePr>
    <w:tblStylePr w:type="lastRow">
      <w:rPr>
        <w:b/>
        <w:caps/>
        <w:shd w:val="clear" w:color="auto" w:fill="auto"/>
      </w:rPr>
      <w:tblPr/>
      <w:tcPr>
        <w:tcBorders>
          <w:top w:val="nil"/>
        </w:tcBorders>
      </w:tcPr>
    </w:tblStylePr>
    <w:tblStylePr w:type="firstCol">
      <w:rPr>
        <w:b/>
        <w:caps/>
        <w:shd w:val="clear" w:color="auto" w:fill="auto"/>
      </w:rPr>
      <w:tblPr/>
      <w:tcPr>
        <w:tcBorders>
          <w:right w:val="single" w:sz="4" w:space="0" w:color="808080" w:themeColor="text1" w:themeTint="7F"/>
        </w:tcBorders>
      </w:tcPr>
    </w:tblStylePr>
    <w:tblStylePr w:type="lastCol">
      <w:rPr>
        <w:b/>
        <w:caps/>
        <w:shd w:val="clear" w:color="auto" w:fill="auto"/>
      </w:rPr>
      <w:tblPr/>
      <w:tcPr>
        <w:tcBorders>
          <w:left w:val="nil"/>
        </w:tcBorders>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
    <w:name w:val="Plain Table 4"/>
    <w:basedOn w:val="a1"/>
    <w:pPr>
      <w:spacing w:after="0"/>
    </w:pPr>
    <w:tblPr>
      <w:tblStyleRowBandSize w:val="1"/>
      <w:tblStyleColBandSize w:val="1"/>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5">
    <w:name w:val="Plain Table 5"/>
    <w:basedOn w:val="a1"/>
    <w:pPr>
      <w:spacing w:after="0"/>
    </w:pPr>
    <w:tblPr>
      <w:tblStyleRowBandSize w:val="1"/>
      <w:tblStyleColBandSize w:val="1"/>
    </w:tblPr>
    <w:tblStylePr w:type="firstRow">
      <w:rPr>
        <w:i/>
        <w:sz w:val="26"/>
        <w:szCs w:val="26"/>
        <w:shd w:val="clear" w:color="auto" w:fill="auto"/>
      </w:rPr>
      <w:tblPr/>
      <w:tcPr>
        <w:tcBorders>
          <w:bottom w:val="single" w:sz="4" w:space="0" w:color="808080" w:themeColor="text1" w:themeTint="7F"/>
        </w:tcBorders>
        <w:shd w:val="clear" w:color="auto" w:fill="FFFFFF" w:themeFill="background1"/>
      </w:tcPr>
    </w:tblStylePr>
    <w:tblStylePr w:type="lastRow">
      <w:rPr>
        <w:i/>
        <w:sz w:val="26"/>
        <w:szCs w:val="26"/>
        <w:shd w:val="clear" w:color="auto" w:fill="auto"/>
      </w:rPr>
      <w:tblPr/>
      <w:tcPr>
        <w:tcBorders>
          <w:top w:val="single" w:sz="4" w:space="0" w:color="808080" w:themeColor="text1" w:themeTint="7F"/>
        </w:tcBorders>
        <w:shd w:val="clear" w:color="auto" w:fill="FFFFFF" w:themeFill="background1"/>
      </w:tcPr>
    </w:tblStylePr>
    <w:tblStylePr w:type="firstCol">
      <w:pPr>
        <w:jc w:val="right"/>
      </w:pPr>
      <w:rPr>
        <w:i/>
        <w:sz w:val="26"/>
        <w:szCs w:val="26"/>
        <w:shd w:val="clear" w:color="auto" w:fill="auto"/>
      </w:rPr>
      <w:tblPr/>
      <w:tcPr>
        <w:tcBorders>
          <w:right w:val="single" w:sz="4" w:space="0" w:color="808080" w:themeColor="text1" w:themeTint="7F"/>
        </w:tcBorders>
        <w:shd w:val="clear" w:color="auto" w:fill="FFFFFF" w:themeFill="background1"/>
      </w:tcPr>
    </w:tblStylePr>
    <w:tblStylePr w:type="lastCol">
      <w:rPr>
        <w:i/>
        <w:sz w:val="26"/>
        <w:szCs w:val="26"/>
        <w:shd w:val="clear" w:color="auto" w:fill="auto"/>
      </w:rPr>
      <w:tblPr/>
      <w:tcPr>
        <w:tcBorders>
          <w:left w:val="single" w:sz="4" w:space="0" w:color="808080" w:themeColor="text1" w:themeTint="7F"/>
        </w:tcBorders>
        <w:shd w:val="clear" w:color="auto" w:fill="FFFFFF" w:themeFill="background1"/>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2" w:space="0" w:color="666666" w:themeColor="text1" w:themeTint="99"/>
        </w:tcBorders>
      </w:tcPr>
    </w:tblStylePr>
    <w:tblStylePr w:type="firstCol">
      <w:rPr>
        <w:b/>
        <w:shd w:val="clear" w:color="auto" w:fill="auto"/>
      </w:rPr>
    </w:tblStylePr>
    <w:tblStylePr w:type="lastCol">
      <w:rPr>
        <w:b/>
        <w:shd w:val="clear" w:color="auto" w:fill="auto"/>
      </w:rPr>
    </w:tblStylePr>
  </w:style>
  <w:style w:type="table" w:styleId="1-1">
    <w:name w:val="Grid Table 1 Light Accent 1"/>
    <w:basedOn w:val="a1"/>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2" w:space="0" w:color="9CC2E5" w:themeColor="accent1" w:themeTint="99"/>
        </w:tcBorders>
      </w:tcPr>
    </w:tblStylePr>
    <w:tblStylePr w:type="firstCol">
      <w:rPr>
        <w:b/>
        <w:shd w:val="clear" w:color="auto" w:fill="auto"/>
      </w:rPr>
    </w:tblStylePr>
    <w:tblStylePr w:type="lastCol">
      <w:rPr>
        <w:b/>
        <w:shd w:val="clear" w:color="auto" w:fill="auto"/>
      </w:rPr>
    </w:tblStylePr>
  </w:style>
  <w:style w:type="table" w:styleId="1-2">
    <w:name w:val="Grid Table 1 Light Accent 2"/>
    <w:basedOn w:val="a1"/>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2" w:space="0" w:color="F4B083" w:themeColor="accent2" w:themeTint="99"/>
        </w:tcBorders>
      </w:tcPr>
    </w:tblStylePr>
    <w:tblStylePr w:type="firstCol">
      <w:rPr>
        <w:b/>
        <w:shd w:val="clear" w:color="auto" w:fill="auto"/>
      </w:rPr>
    </w:tblStylePr>
    <w:tblStylePr w:type="lastCol">
      <w:rPr>
        <w:b/>
        <w:shd w:val="clear" w:color="auto" w:fill="auto"/>
      </w:rPr>
    </w:tblStylePr>
  </w:style>
  <w:style w:type="table" w:styleId="1-3">
    <w:name w:val="Grid Table 1 Light Accent 3"/>
    <w:basedOn w:val="a1"/>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2" w:space="0" w:color="C9C9C9" w:themeColor="accent3" w:themeTint="99"/>
        </w:tcBorders>
      </w:tcPr>
    </w:tblStylePr>
    <w:tblStylePr w:type="firstCol">
      <w:rPr>
        <w:b/>
        <w:shd w:val="clear" w:color="auto" w:fill="auto"/>
      </w:rPr>
    </w:tblStylePr>
    <w:tblStylePr w:type="lastCol">
      <w:rPr>
        <w:b/>
        <w:shd w:val="clear" w:color="auto" w:fill="auto"/>
      </w:rPr>
    </w:tblStylePr>
  </w:style>
  <w:style w:type="table" w:styleId="1-4">
    <w:name w:val="Grid Table 1 Light Accent 4"/>
    <w:basedOn w:val="a1"/>
    <w:pPr>
      <w:spacing w:after="0"/>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2" w:space="0" w:color="FFD966" w:themeColor="accent4" w:themeTint="99"/>
        </w:tcBorders>
      </w:tcPr>
    </w:tblStylePr>
    <w:tblStylePr w:type="firstCol">
      <w:rPr>
        <w:b/>
        <w:shd w:val="clear" w:color="auto" w:fill="auto"/>
      </w:rPr>
    </w:tblStylePr>
    <w:tblStylePr w:type="lastCol">
      <w:rPr>
        <w:b/>
        <w:shd w:val="clear" w:color="auto" w:fill="auto"/>
      </w:rPr>
    </w:tblStylePr>
  </w:style>
  <w:style w:type="table" w:styleId="1-5">
    <w:name w:val="Grid Table 1 Light Accent 5"/>
    <w:basedOn w:val="a1"/>
    <w:pPr>
      <w:spacing w:after="0"/>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2" w:space="0" w:color="8EAADB" w:themeColor="accent5" w:themeTint="99"/>
        </w:tcBorders>
      </w:tcPr>
    </w:tblStylePr>
    <w:tblStylePr w:type="firstCol">
      <w:rPr>
        <w:b/>
        <w:shd w:val="clear" w:color="auto" w:fill="auto"/>
      </w:rPr>
    </w:tblStylePr>
    <w:tblStylePr w:type="lastCol">
      <w:rPr>
        <w:b/>
        <w:shd w:val="clear" w:color="auto" w:fill="auto"/>
      </w:rPr>
    </w:tblStylePr>
  </w:style>
  <w:style w:type="table" w:styleId="1-6">
    <w:name w:val="Grid Table 1 Light Accent 6"/>
    <w:basedOn w:val="a1"/>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2" w:space="0" w:color="A8D08D" w:themeColor="accent6" w:themeTint="99"/>
        </w:tcBorders>
      </w:tcPr>
    </w:tblStylePr>
    <w:tblStylePr w:type="firstCol">
      <w:rPr>
        <w:b/>
        <w:shd w:val="clear" w:color="auto" w:fill="auto"/>
      </w:rPr>
    </w:tblStylePr>
    <w:tblStylePr w:type="lastCol">
      <w:rPr>
        <w:b/>
        <w:shd w:val="clear" w:color="auto" w:fill="auto"/>
      </w:rPr>
    </w:tblStylePr>
  </w:style>
  <w:style w:type="table" w:styleId="20">
    <w:name w:val="Grid Table 2"/>
    <w:basedOn w:val="a1"/>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shd w:val="clear" w:color="auto" w:fill="auto"/>
      </w:rPr>
      <w:tblPr/>
      <w:tcPr>
        <w:tcBorders>
          <w:top w:val="nil"/>
          <w:bottom w:val="single" w:sz="12" w:space="0" w:color="666666" w:themeColor="text1" w:themeTint="99"/>
          <w:insideH w:val="nil"/>
          <w:insideV w:val="nil"/>
        </w:tcBorders>
        <w:shd w:val="clear" w:color="auto" w:fill="FFFFFF" w:themeFill="background1"/>
      </w:tcPr>
    </w:tblStylePr>
    <w:tblStylePr w:type="lastRow">
      <w:rPr>
        <w:b/>
        <w:shd w:val="clear" w:color="auto" w:fill="auto"/>
      </w:rPr>
      <w:tblPr/>
      <w:tcPr>
        <w:tcBorders>
          <w:top w:val="double" w:sz="2" w:space="0" w:color="666666" w:themeColor="text1"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1"/>
    <w:pPr>
      <w:spacing w:after="0"/>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shd w:val="clear" w:color="auto" w:fill="auto"/>
      </w:rPr>
      <w:tblPr/>
      <w:tcPr>
        <w:tcBorders>
          <w:top w:val="nil"/>
          <w:bottom w:val="single" w:sz="12" w:space="0" w:color="9CC2E5" w:themeColor="accent1" w:themeTint="99"/>
          <w:insideH w:val="nil"/>
          <w:insideV w:val="nil"/>
        </w:tcBorders>
        <w:shd w:val="clear" w:color="auto" w:fill="FFFFFF" w:themeFill="background1"/>
      </w:tcPr>
    </w:tblStylePr>
    <w:tblStylePr w:type="lastRow">
      <w:rPr>
        <w:b/>
        <w:shd w:val="clear" w:color="auto" w:fill="auto"/>
      </w:rPr>
      <w:tblPr/>
      <w:tcPr>
        <w:tcBorders>
          <w:top w:val="double" w:sz="2" w:space="0" w:color="9CC2E5" w:themeColor="accent1"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Grid Table 2 Accent 2"/>
    <w:basedOn w:val="a1"/>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shd w:val="clear" w:color="auto" w:fill="auto"/>
      </w:rPr>
      <w:tblPr/>
      <w:tcPr>
        <w:tcBorders>
          <w:top w:val="nil"/>
          <w:bottom w:val="single" w:sz="12" w:space="0" w:color="F4B083" w:themeColor="accent2" w:themeTint="99"/>
          <w:insideH w:val="nil"/>
          <w:insideV w:val="nil"/>
        </w:tcBorders>
        <w:shd w:val="clear" w:color="auto" w:fill="FFFFFF" w:themeFill="background1"/>
      </w:tcPr>
    </w:tblStylePr>
    <w:tblStylePr w:type="lastRow">
      <w:rPr>
        <w:b/>
        <w:shd w:val="clear" w:color="auto" w:fill="auto"/>
      </w:rPr>
      <w:tblPr/>
      <w:tcPr>
        <w:tcBorders>
          <w:top w:val="double" w:sz="2" w:space="0" w:color="F4B083" w:themeColor="accent2"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Grid Table 2 Accent 3"/>
    <w:basedOn w:val="a1"/>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shd w:val="clear" w:color="auto" w:fill="auto"/>
      </w:rPr>
      <w:tblPr/>
      <w:tcPr>
        <w:tcBorders>
          <w:top w:val="nil"/>
          <w:bottom w:val="single" w:sz="12" w:space="0" w:color="C9C9C9" w:themeColor="accent3" w:themeTint="99"/>
          <w:insideH w:val="nil"/>
          <w:insideV w:val="nil"/>
        </w:tcBorders>
        <w:shd w:val="clear" w:color="auto" w:fill="FFFFFF" w:themeFill="background1"/>
      </w:tcPr>
    </w:tblStylePr>
    <w:tblStylePr w:type="lastRow">
      <w:rPr>
        <w:b/>
        <w:shd w:val="clear" w:color="auto" w:fill="auto"/>
      </w:rPr>
      <w:tblPr/>
      <w:tcPr>
        <w:tcBorders>
          <w:top w:val="double" w:sz="2" w:space="0" w:color="C9C9C9" w:themeColor="accent3"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1"/>
    <w:pPr>
      <w:spacing w:after="0"/>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shd w:val="clear" w:color="auto" w:fill="auto"/>
      </w:rPr>
      <w:tblPr/>
      <w:tcPr>
        <w:tcBorders>
          <w:top w:val="nil"/>
          <w:bottom w:val="single" w:sz="12" w:space="0" w:color="FFD966" w:themeColor="accent4" w:themeTint="99"/>
          <w:insideH w:val="nil"/>
          <w:insideV w:val="nil"/>
        </w:tcBorders>
        <w:shd w:val="clear" w:color="auto" w:fill="FFFFFF" w:themeFill="background1"/>
      </w:tcPr>
    </w:tblStylePr>
    <w:tblStylePr w:type="lastRow">
      <w:rPr>
        <w:b/>
        <w:shd w:val="clear" w:color="auto" w:fill="auto"/>
      </w:rPr>
      <w:tblPr/>
      <w:tcPr>
        <w:tcBorders>
          <w:top w:val="double" w:sz="2" w:space="0" w:color="FFD966" w:themeColor="accent4"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1"/>
    <w:pPr>
      <w:spacing w:after="0"/>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shd w:val="clear" w:color="auto" w:fill="auto"/>
      </w:rPr>
      <w:tblPr/>
      <w:tcPr>
        <w:tcBorders>
          <w:top w:val="nil"/>
          <w:bottom w:val="single" w:sz="12" w:space="0" w:color="8EAADB" w:themeColor="accent5" w:themeTint="99"/>
          <w:insideH w:val="nil"/>
          <w:insideV w:val="nil"/>
        </w:tcBorders>
        <w:shd w:val="clear" w:color="auto" w:fill="FFFFFF" w:themeFill="background1"/>
      </w:tcPr>
    </w:tblStylePr>
    <w:tblStylePr w:type="lastRow">
      <w:rPr>
        <w:b/>
        <w:shd w:val="clear" w:color="auto" w:fill="auto"/>
      </w:rPr>
      <w:tblPr/>
      <w:tcPr>
        <w:tcBorders>
          <w:top w:val="double" w:sz="2" w:space="0" w:color="8EAADB" w:themeColor="accent5"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Grid Table 2 Accent 6"/>
    <w:basedOn w:val="a1"/>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shd w:val="clear" w:color="auto" w:fill="auto"/>
      </w:rPr>
      <w:tblPr/>
      <w:tcPr>
        <w:tcBorders>
          <w:top w:val="nil"/>
          <w:bottom w:val="single" w:sz="12" w:space="0" w:color="A8D08D" w:themeColor="accent6" w:themeTint="99"/>
          <w:insideH w:val="nil"/>
          <w:insideV w:val="nil"/>
        </w:tcBorders>
        <w:shd w:val="clear" w:color="auto" w:fill="FFFFFF" w:themeFill="background1"/>
      </w:tcPr>
    </w:tblStylePr>
    <w:tblStylePr w:type="lastRow">
      <w:rPr>
        <w:b/>
        <w:shd w:val="clear" w:color="auto" w:fill="auto"/>
      </w:rPr>
      <w:tblPr/>
      <w:tcPr>
        <w:tcBorders>
          <w:top w:val="double" w:sz="2" w:space="0" w:color="A8D08D" w:themeColor="accent6"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0">
    <w:name w:val="Grid Table 3"/>
    <w:basedOn w:val="a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1"/>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1"/>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0">
    <w:name w:val="Grid Table 4"/>
    <w:basedOn w:val="a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Grid Table 4 Accent 2"/>
    <w:basedOn w:val="a1"/>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1"/>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Grid Table 4 Accent 5"/>
    <w:basedOn w:val="a1"/>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Grid Table 4 Accent 6"/>
    <w:basedOn w:val="a1"/>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0">
    <w:name w:val="Grid Table 5 Dark"/>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
    <w:name w:val="Grid Table 5 Dark Accent 2"/>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
    <w:name w:val="Grid Table 5 Dark Accent 3"/>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
    <w:name w:val="Grid Table 5 Dark Accent 6"/>
    <w:basedOn w:val="a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
    <w:name w:val="Grid Table 6 Colorful"/>
    <w:basedOn w:val="a1"/>
    <w:pPr>
      <w:spacing w:after="0"/>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1"/>
    <w:pPr>
      <w:spacing w:after="0"/>
    </w:pPr>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Grid Table 6 Colorful Accent 2"/>
    <w:basedOn w:val="a1"/>
    <w:pPr>
      <w:spacing w:after="0"/>
    </w:pPr>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Grid Table 6 Colorful Accent 3"/>
    <w:basedOn w:val="a1"/>
    <w:pPr>
      <w:spacing w:after="0"/>
    </w:pPr>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1"/>
    <w:pPr>
      <w:spacing w:after="0"/>
    </w:pPr>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1"/>
    <w:pPr>
      <w:spacing w:after="0"/>
    </w:pPr>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Grid Table 6 Colorful Accent 6"/>
    <w:basedOn w:val="a1"/>
    <w:pPr>
      <w:spacing w:after="0"/>
    </w:pPr>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
    <w:name w:val="Grid Table 7 Colorful"/>
    <w:basedOn w:val="a1"/>
    <w:pPr>
      <w:spacing w:after="0"/>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pPr>
      <w:spacing w:after="0"/>
    </w:pPr>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
    <w:name w:val="Grid Table 7 Colorful Accent 2"/>
    <w:basedOn w:val="a1"/>
    <w:pPr>
      <w:spacing w:after="0"/>
    </w:pPr>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1"/>
    <w:pPr>
      <w:spacing w:after="0"/>
    </w:pPr>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1"/>
    <w:pPr>
      <w:spacing w:after="0"/>
    </w:pPr>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1"/>
    <w:pPr>
      <w:spacing w:after="0"/>
    </w:pPr>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
    <w:name w:val="Grid Table 7 Colorful Accent 6"/>
    <w:basedOn w:val="a1"/>
    <w:pPr>
      <w:spacing w:after="0"/>
    </w:pPr>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1">
    <w:name w:val="List Table 1 Light"/>
    <w:basedOn w:val="a1"/>
    <w:pPr>
      <w:spacing w:after="0"/>
    </w:pPr>
    <w:tblPr>
      <w:tblStyleRowBandSize w:val="1"/>
      <w:tblStyleColBandSize w:val="1"/>
    </w:tblPr>
    <w:tblStylePr w:type="firstRow">
      <w:rPr>
        <w:b/>
        <w:shd w:val="clear" w:color="auto" w:fill="auto"/>
      </w:rPr>
      <w:tblPr/>
      <w:tcPr>
        <w:tcBorders>
          <w:bottom w:val="single" w:sz="4" w:space="0" w:color="666666" w:themeColor="text1" w:themeTint="99"/>
        </w:tcBorders>
      </w:tcPr>
    </w:tblStylePr>
    <w:tblStylePr w:type="lastRow">
      <w:rPr>
        <w:b/>
        <w:shd w:val="clear" w:color="auto" w:fill="auto"/>
      </w:rPr>
      <w:tblPr/>
      <w:tcPr>
        <w:tcBorders>
          <w:top w:val="sing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1"/>
    <w:pPr>
      <w:spacing w:after="0"/>
    </w:pPr>
    <w:tblPr>
      <w:tblStyleRowBandSize w:val="1"/>
      <w:tblStyleColBandSize w:val="1"/>
    </w:tblPr>
    <w:tblStylePr w:type="firstRow">
      <w:rPr>
        <w:b/>
        <w:shd w:val="clear" w:color="auto" w:fill="auto"/>
      </w:rPr>
      <w:tblPr/>
      <w:tcPr>
        <w:tcBorders>
          <w:bottom w:val="single" w:sz="4" w:space="0" w:color="9CC2E5" w:themeColor="accent1" w:themeTint="99"/>
        </w:tcBorders>
      </w:tcPr>
    </w:tblStylePr>
    <w:tblStylePr w:type="lastRow">
      <w:rPr>
        <w:b/>
        <w:shd w:val="clear" w:color="auto" w:fill="auto"/>
      </w:rPr>
      <w:tblPr/>
      <w:tcPr>
        <w:tcBorders>
          <w:top w:val="sing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0">
    <w:name w:val="List Table 1 Light Accent 2"/>
    <w:basedOn w:val="a1"/>
    <w:pPr>
      <w:spacing w:after="0"/>
    </w:pPr>
    <w:tblPr>
      <w:tblStyleRowBandSize w:val="1"/>
      <w:tblStyleColBandSize w:val="1"/>
    </w:tblPr>
    <w:tblStylePr w:type="firstRow">
      <w:rPr>
        <w:b/>
        <w:shd w:val="clear" w:color="auto" w:fill="auto"/>
      </w:rPr>
      <w:tblPr/>
      <w:tcPr>
        <w:tcBorders>
          <w:bottom w:val="single" w:sz="4" w:space="0" w:color="F4B083" w:themeColor="accent2" w:themeTint="99"/>
        </w:tcBorders>
      </w:tcPr>
    </w:tblStylePr>
    <w:tblStylePr w:type="lastRow">
      <w:rPr>
        <w:b/>
        <w:shd w:val="clear" w:color="auto" w:fill="auto"/>
      </w:rPr>
      <w:tblPr/>
      <w:tcPr>
        <w:tcBorders>
          <w:top w:val="sing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1"/>
    <w:pPr>
      <w:spacing w:after="0"/>
    </w:pPr>
    <w:tblPr>
      <w:tblStyleRowBandSize w:val="1"/>
      <w:tblStyleColBandSize w:val="1"/>
    </w:tblPr>
    <w:tblStylePr w:type="firstRow">
      <w:rPr>
        <w:b/>
        <w:shd w:val="clear" w:color="auto" w:fill="auto"/>
      </w:rPr>
      <w:tblPr/>
      <w:tcPr>
        <w:tcBorders>
          <w:bottom w:val="single" w:sz="4" w:space="0" w:color="C9C9C9" w:themeColor="accent3" w:themeTint="99"/>
        </w:tcBorders>
      </w:tcPr>
    </w:tblStylePr>
    <w:tblStylePr w:type="lastRow">
      <w:rPr>
        <w:b/>
        <w:shd w:val="clear" w:color="auto" w:fill="auto"/>
      </w:rPr>
      <w:tblPr/>
      <w:tcPr>
        <w:tcBorders>
          <w:top w:val="sing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1"/>
    <w:pPr>
      <w:spacing w:after="0"/>
    </w:pPr>
    <w:tblPr>
      <w:tblStyleRowBandSize w:val="1"/>
      <w:tblStyleColBandSize w:val="1"/>
    </w:tblPr>
    <w:tblStylePr w:type="firstRow">
      <w:rPr>
        <w:b/>
        <w:shd w:val="clear" w:color="auto" w:fill="auto"/>
      </w:rPr>
      <w:tblPr/>
      <w:tcPr>
        <w:tcBorders>
          <w:bottom w:val="single" w:sz="4" w:space="0" w:color="FFD966" w:themeColor="accent4" w:themeTint="99"/>
        </w:tcBorders>
      </w:tcPr>
    </w:tblStylePr>
    <w:tblStylePr w:type="lastRow">
      <w:rPr>
        <w:b/>
        <w:shd w:val="clear" w:color="auto" w:fill="auto"/>
      </w:rPr>
      <w:tblPr/>
      <w:tcPr>
        <w:tcBorders>
          <w:top w:val="sing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1"/>
    <w:pPr>
      <w:spacing w:after="0"/>
    </w:pPr>
    <w:tblPr>
      <w:tblStyleRowBandSize w:val="1"/>
      <w:tblStyleColBandSize w:val="1"/>
    </w:tblPr>
    <w:tblStylePr w:type="firstRow">
      <w:rPr>
        <w:b/>
        <w:shd w:val="clear" w:color="auto" w:fill="auto"/>
      </w:rPr>
      <w:tblPr/>
      <w:tcPr>
        <w:tcBorders>
          <w:bottom w:val="single" w:sz="4" w:space="0" w:color="8EAADB" w:themeColor="accent5" w:themeTint="99"/>
        </w:tcBorders>
      </w:tcPr>
    </w:tblStylePr>
    <w:tblStylePr w:type="lastRow">
      <w:rPr>
        <w:b/>
        <w:shd w:val="clear" w:color="auto" w:fill="auto"/>
      </w:rPr>
      <w:tblPr/>
      <w:tcPr>
        <w:tcBorders>
          <w:top w:val="sing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0">
    <w:name w:val="List Table 1 Light Accent 6"/>
    <w:basedOn w:val="a1"/>
    <w:pPr>
      <w:spacing w:after="0"/>
    </w:pPr>
    <w:tblPr>
      <w:tblStyleRowBandSize w:val="1"/>
      <w:tblStyleColBandSize w:val="1"/>
    </w:tblPr>
    <w:tblStylePr w:type="firstRow">
      <w:rPr>
        <w:b/>
        <w:shd w:val="clear" w:color="auto" w:fill="auto"/>
      </w:rPr>
      <w:tblPr/>
      <w:tcPr>
        <w:tcBorders>
          <w:bottom w:val="single" w:sz="4" w:space="0" w:color="A8D08D" w:themeColor="accent6" w:themeTint="99"/>
        </w:tcBorders>
      </w:tcPr>
    </w:tblStylePr>
    <w:tblStylePr w:type="lastRow">
      <w:rPr>
        <w:b/>
        <w:shd w:val="clear" w:color="auto" w:fill="auto"/>
      </w:rPr>
      <w:tblPr/>
      <w:tcPr>
        <w:tcBorders>
          <w:top w:val="sing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1">
    <w:name w:val="List Table 2"/>
    <w:basedOn w:val="a1"/>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1"/>
    <w:pPr>
      <w:spacing w:after="0"/>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List Table 2 Accent 2"/>
    <w:basedOn w:val="a1"/>
    <w:pPr>
      <w:spacing w:after="0"/>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1"/>
    <w:pPr>
      <w:spacing w:after="0"/>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1"/>
    <w:pPr>
      <w:spacing w:after="0"/>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1"/>
    <w:pPr>
      <w:spacing w:after="0"/>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List Table 2 Accent 6"/>
    <w:basedOn w:val="a1"/>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1">
    <w:name w:val="List Table 3"/>
    <w:basedOn w:val="a1"/>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shd w:val="clear" w:color="auto" w:fill="auto"/>
      </w:rPr>
      <w:tblPr/>
      <w:tcPr>
        <w:shd w:val="clear" w:color="auto" w:fill="000000" w:themeFill="text1"/>
      </w:tcPr>
    </w:tblStylePr>
    <w:tblStylePr w:type="lastRow">
      <w:rPr>
        <w:b/>
        <w:shd w:val="clear" w:color="auto" w:fill="auto"/>
      </w:rPr>
      <w:tblPr/>
      <w:tcPr>
        <w:tcBorders>
          <w:top w:val="double" w:sz="4" w:space="0" w:color="000000" w:themeColor="text1"/>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pPr>
      <w:spacing w:after="0"/>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themeColor="background1"/>
        <w:shd w:val="clear" w:color="auto" w:fill="auto"/>
      </w:rPr>
      <w:tblPr/>
      <w:tcPr>
        <w:shd w:val="clear" w:color="auto" w:fill="5B9BD5" w:themeFill="accent1"/>
      </w:tcPr>
    </w:tblStylePr>
    <w:tblStylePr w:type="lastRow">
      <w:rPr>
        <w:b/>
        <w:shd w:val="clear" w:color="auto" w:fill="auto"/>
      </w:rPr>
      <w:tblPr/>
      <w:tcPr>
        <w:tcBorders>
          <w:top w:val="double" w:sz="4" w:space="0" w:color="5B9BD5" w:themeColor="accent1"/>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1"/>
    <w:pPr>
      <w:spacing w:after="0"/>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shd w:val="clear" w:color="auto" w:fill="auto"/>
      </w:rPr>
      <w:tblPr/>
      <w:tcPr>
        <w:shd w:val="clear" w:color="auto" w:fill="ED7D31" w:themeFill="accent2"/>
      </w:tcPr>
    </w:tblStylePr>
    <w:tblStylePr w:type="lastRow">
      <w:rPr>
        <w:b/>
        <w:shd w:val="clear" w:color="auto" w:fill="auto"/>
      </w:rPr>
      <w:tblPr/>
      <w:tcPr>
        <w:tcBorders>
          <w:top w:val="double" w:sz="4" w:space="0" w:color="ED7D31" w:themeColor="accent2"/>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1"/>
    <w:pPr>
      <w:spacing w:after="0"/>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shd w:val="clear" w:color="auto" w:fill="auto"/>
      </w:rPr>
      <w:tblPr/>
      <w:tcPr>
        <w:shd w:val="clear" w:color="auto" w:fill="A5A5A5" w:themeFill="accent3"/>
      </w:tcPr>
    </w:tblStylePr>
    <w:tblStylePr w:type="lastRow">
      <w:rPr>
        <w:b/>
        <w:shd w:val="clear" w:color="auto" w:fill="auto"/>
      </w:rPr>
      <w:tblPr/>
      <w:tcPr>
        <w:tcBorders>
          <w:top w:val="double" w:sz="4" w:space="0" w:color="A5A5A5" w:themeColor="accent3"/>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1"/>
    <w:pPr>
      <w:spacing w:after="0"/>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shd w:val="clear" w:color="auto" w:fill="auto"/>
      </w:rPr>
      <w:tblPr/>
      <w:tcPr>
        <w:shd w:val="clear" w:color="auto" w:fill="FFC000" w:themeFill="accent4"/>
      </w:tcPr>
    </w:tblStylePr>
    <w:tblStylePr w:type="lastRow">
      <w:rPr>
        <w:b/>
        <w:shd w:val="clear" w:color="auto" w:fill="auto"/>
      </w:rPr>
      <w:tblPr/>
      <w:tcPr>
        <w:tcBorders>
          <w:top w:val="double" w:sz="4" w:space="0" w:color="FFC000" w:themeColor="accent4"/>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1"/>
    <w:pPr>
      <w:spacing w:after="0"/>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themeColor="background1"/>
        <w:shd w:val="clear" w:color="auto" w:fill="auto"/>
      </w:rPr>
      <w:tblPr/>
      <w:tcPr>
        <w:shd w:val="clear" w:color="auto" w:fill="4472C4" w:themeFill="accent5"/>
      </w:tcPr>
    </w:tblStylePr>
    <w:tblStylePr w:type="lastRow">
      <w:rPr>
        <w:b/>
        <w:shd w:val="clear" w:color="auto" w:fill="auto"/>
      </w:rPr>
      <w:tblPr/>
      <w:tcPr>
        <w:tcBorders>
          <w:top w:val="double" w:sz="4" w:space="0" w:color="4472C4" w:themeColor="accent5"/>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1"/>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shd w:val="clear" w:color="auto" w:fill="auto"/>
      </w:rPr>
      <w:tblPr/>
      <w:tcPr>
        <w:shd w:val="clear" w:color="auto" w:fill="70AD47" w:themeFill="accent6"/>
      </w:tcPr>
    </w:tblStylePr>
    <w:tblStylePr w:type="lastRow">
      <w:rPr>
        <w:b/>
        <w:shd w:val="clear" w:color="auto" w:fill="auto"/>
      </w:rPr>
      <w:tblPr/>
      <w:tcPr>
        <w:tcBorders>
          <w:top w:val="double" w:sz="4" w:space="0" w:color="70AD47" w:themeColor="accent6"/>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1">
    <w:name w:val="List Table 4"/>
    <w:basedOn w:val="a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1"/>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List Table 4 Accent 2"/>
    <w:basedOn w:val="a1"/>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1"/>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1"/>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1"/>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List Table 4 Accent 6"/>
    <w:basedOn w:val="a1"/>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
    <w:name w:val="List Table 5"/>
    <w:basedOn w:val="a1"/>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pPr>
      <w:spacing w:after="0"/>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pPr>
      <w:spacing w:after="0"/>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pPr>
      <w:spacing w:after="0"/>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pPr>
      <w:spacing w:after="0"/>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pPr>
      <w:spacing w:after="0"/>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pPr>
      <w:spacing w:after="0"/>
    </w:pPr>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shd w:val="clear" w:color="auto" w:fill="auto"/>
      </w:rPr>
      <w:tblPr/>
      <w:tcPr>
        <w:tcBorders>
          <w:bottom w:val="single" w:sz="4" w:space="0" w:color="000000" w:themeColor="text1"/>
        </w:tcBorders>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1"/>
    <w:pPr>
      <w:spacing w:after="0"/>
    </w:pPr>
    <w:rPr>
      <w:color w:val="2E74B4" w:themeColor="accent1" w:themeShade="BE"/>
    </w:rPr>
    <w:tblPr>
      <w:tblStyleRowBandSize w:val="1"/>
      <w:tblStyleColBandSize w:val="1"/>
      <w:tblBorders>
        <w:top w:val="single" w:sz="4" w:space="0" w:color="5B9BD5" w:themeColor="accent1"/>
        <w:bottom w:val="single" w:sz="4" w:space="0" w:color="5B9BD5" w:themeColor="accent1"/>
      </w:tblBorders>
    </w:tblPr>
    <w:tblStylePr w:type="firstRow">
      <w:rPr>
        <w:b/>
        <w:shd w:val="clear" w:color="auto" w:fill="auto"/>
      </w:rPr>
      <w:tblPr/>
      <w:tcPr>
        <w:tcBorders>
          <w:bottom w:val="single" w:sz="4" w:space="0" w:color="5B9BD5" w:themeColor="accent1"/>
        </w:tcBorders>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List Table 6 Colorful Accent 2"/>
    <w:basedOn w:val="a1"/>
    <w:pPr>
      <w:spacing w:after="0"/>
    </w:pPr>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shd w:val="clear" w:color="auto" w:fill="auto"/>
      </w:rPr>
      <w:tblPr/>
      <w:tcPr>
        <w:tcBorders>
          <w:bottom w:val="single" w:sz="4" w:space="0" w:color="ED7D31" w:themeColor="accent2"/>
        </w:tcBorders>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1"/>
    <w:pPr>
      <w:spacing w:after="0"/>
    </w:pPr>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shd w:val="clear" w:color="auto" w:fill="auto"/>
      </w:rPr>
      <w:tblPr/>
      <w:tcPr>
        <w:tcBorders>
          <w:bottom w:val="single" w:sz="4" w:space="0" w:color="A5A5A5" w:themeColor="accent3"/>
        </w:tcBorders>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1"/>
    <w:pPr>
      <w:spacing w:after="0"/>
    </w:pPr>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shd w:val="clear" w:color="auto" w:fill="auto"/>
      </w:rPr>
      <w:tblPr/>
      <w:tcPr>
        <w:tcBorders>
          <w:bottom w:val="single" w:sz="4" w:space="0" w:color="FFC000" w:themeColor="accent4"/>
        </w:tcBorders>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1"/>
    <w:pPr>
      <w:spacing w:after="0"/>
    </w:pPr>
    <w:rPr>
      <w:color w:val="2F5395" w:themeColor="accent5" w:themeShade="BE"/>
    </w:rPr>
    <w:tblPr>
      <w:tblStyleRowBandSize w:val="1"/>
      <w:tblStyleColBandSize w:val="1"/>
      <w:tblBorders>
        <w:top w:val="single" w:sz="4" w:space="0" w:color="4472C4" w:themeColor="accent5"/>
        <w:bottom w:val="single" w:sz="4" w:space="0" w:color="4472C4" w:themeColor="accent5"/>
      </w:tblBorders>
    </w:tblPr>
    <w:tblStylePr w:type="firstRow">
      <w:rPr>
        <w:b/>
        <w:shd w:val="clear" w:color="auto" w:fill="auto"/>
      </w:rPr>
      <w:tblPr/>
      <w:tcPr>
        <w:tcBorders>
          <w:bottom w:val="single" w:sz="4" w:space="0" w:color="4472C4" w:themeColor="accent5"/>
        </w:tcBorders>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List Table 6 Colorful Accent 6"/>
    <w:basedOn w:val="a1"/>
    <w:pPr>
      <w:spacing w:after="0"/>
    </w:pPr>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shd w:val="clear" w:color="auto" w:fill="auto"/>
      </w:rPr>
      <w:tblPr/>
      <w:tcPr>
        <w:tcBorders>
          <w:bottom w:val="single" w:sz="4" w:space="0" w:color="70AD47" w:themeColor="accent6"/>
        </w:tcBorders>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0">
    <w:name w:val="List Table 7 Colorful"/>
    <w:basedOn w:val="a1"/>
    <w:pPr>
      <w:spacing w:after="0"/>
    </w:pPr>
    <w:rPr>
      <w:color w:val="000000" w:themeColor="text1" w:themeShade="BE"/>
    </w:rPr>
    <w:tblPr>
      <w:tblStyleRowBandSize w:val="1"/>
      <w:tblStyleColBandSize w:val="1"/>
    </w:tblPr>
    <w:tblStylePr w:type="firstRow">
      <w:rPr>
        <w:i/>
        <w:sz w:val="26"/>
        <w:szCs w:val="26"/>
        <w:shd w:val="clear" w:color="auto" w:fill="auto"/>
      </w:rPr>
      <w:tblPr/>
      <w:tcPr>
        <w:tcBorders>
          <w:bottom w:val="single" w:sz="4" w:space="0" w:color="000000" w:themeColor="text1"/>
        </w:tcBorders>
        <w:shd w:val="clear" w:color="auto" w:fill="FFFFFF" w:themeFill="background1"/>
      </w:tcPr>
    </w:tblStylePr>
    <w:tblStylePr w:type="lastRow">
      <w:rPr>
        <w:i/>
        <w:sz w:val="26"/>
        <w:szCs w:val="26"/>
        <w:shd w:val="clear" w:color="auto" w:fill="auto"/>
      </w:rPr>
      <w:tblPr/>
      <w:tcPr>
        <w:tcBorders>
          <w:top w:val="single" w:sz="4" w:space="0" w:color="000000" w:themeColor="text1"/>
        </w:tcBorders>
        <w:shd w:val="clear" w:color="auto" w:fill="FFFFFF" w:themeFill="background1"/>
      </w:tcPr>
    </w:tblStylePr>
    <w:tblStylePr w:type="firstCol">
      <w:pPr>
        <w:jc w:val="right"/>
      </w:pPr>
      <w:rPr>
        <w:i/>
        <w:sz w:val="26"/>
        <w:szCs w:val="26"/>
        <w:shd w:val="clear" w:color="auto" w:fill="auto"/>
      </w:rPr>
      <w:tblPr/>
      <w:tcPr>
        <w:tcBorders>
          <w:right w:val="single" w:sz="4" w:space="0" w:color="000000" w:themeColor="text1"/>
        </w:tcBorders>
        <w:shd w:val="clear" w:color="auto" w:fill="FFFFFF" w:themeFill="background1"/>
      </w:tcPr>
    </w:tblStylePr>
    <w:tblStylePr w:type="lastCol">
      <w:rPr>
        <w:i/>
        <w:sz w:val="26"/>
        <w:szCs w:val="26"/>
        <w:shd w:val="clear" w:color="auto" w:fill="auto"/>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pPr>
      <w:spacing w:after="0"/>
    </w:pPr>
    <w:rPr>
      <w:color w:val="2E74B4" w:themeColor="accent1" w:themeShade="BE"/>
    </w:rPr>
    <w:tblPr>
      <w:tblStyleRowBandSize w:val="1"/>
      <w:tblStyleColBandSize w:val="1"/>
    </w:tblPr>
    <w:tblStylePr w:type="firstRow">
      <w:rPr>
        <w:i/>
        <w:sz w:val="26"/>
        <w:szCs w:val="26"/>
        <w:shd w:val="clear" w:color="auto" w:fill="auto"/>
      </w:rPr>
      <w:tblPr/>
      <w:tcPr>
        <w:tcBorders>
          <w:bottom w:val="single" w:sz="4" w:space="0" w:color="5B9BD5" w:themeColor="accent1"/>
        </w:tcBorders>
        <w:shd w:val="clear" w:color="auto" w:fill="FFFFFF" w:themeFill="background1"/>
      </w:tcPr>
    </w:tblStylePr>
    <w:tblStylePr w:type="lastRow">
      <w:rPr>
        <w:i/>
        <w:sz w:val="26"/>
        <w:szCs w:val="26"/>
        <w:shd w:val="clear" w:color="auto" w:fill="auto"/>
      </w:rPr>
      <w:tblPr/>
      <w:tcPr>
        <w:tcBorders>
          <w:top w:val="single" w:sz="4" w:space="0" w:color="5B9BD5" w:themeColor="accent1"/>
        </w:tcBorders>
        <w:shd w:val="clear" w:color="auto" w:fill="FFFFFF" w:themeFill="background1"/>
      </w:tcPr>
    </w:tblStylePr>
    <w:tblStylePr w:type="firstCol">
      <w:pPr>
        <w:jc w:val="right"/>
      </w:pPr>
      <w:rPr>
        <w:i/>
        <w:sz w:val="26"/>
        <w:szCs w:val="26"/>
        <w:shd w:val="clear" w:color="auto" w:fill="auto"/>
      </w:rPr>
      <w:tblPr/>
      <w:tcPr>
        <w:tcBorders>
          <w:right w:val="single" w:sz="4" w:space="0" w:color="5B9BD5" w:themeColor="accent1"/>
        </w:tcBorders>
        <w:shd w:val="clear" w:color="auto" w:fill="FFFFFF" w:themeFill="background1"/>
      </w:tcPr>
    </w:tblStylePr>
    <w:tblStylePr w:type="lastCol">
      <w:rPr>
        <w:i/>
        <w:sz w:val="26"/>
        <w:szCs w:val="26"/>
        <w:shd w:val="clear" w:color="auto" w:fill="auto"/>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pPr>
      <w:spacing w:after="0"/>
    </w:pPr>
    <w:rPr>
      <w:color w:val="C35911" w:themeColor="accent2" w:themeShade="BE"/>
    </w:rPr>
    <w:tblPr>
      <w:tblStyleRowBandSize w:val="1"/>
      <w:tblStyleColBandSize w:val="1"/>
    </w:tblPr>
    <w:tblStylePr w:type="firstRow">
      <w:rPr>
        <w:i/>
        <w:sz w:val="26"/>
        <w:szCs w:val="26"/>
        <w:shd w:val="clear" w:color="auto" w:fill="auto"/>
      </w:rPr>
      <w:tblPr/>
      <w:tcPr>
        <w:tcBorders>
          <w:bottom w:val="single" w:sz="4" w:space="0" w:color="ED7D31" w:themeColor="accent2"/>
        </w:tcBorders>
        <w:shd w:val="clear" w:color="auto" w:fill="FFFFFF" w:themeFill="background1"/>
      </w:tcPr>
    </w:tblStylePr>
    <w:tblStylePr w:type="lastRow">
      <w:rPr>
        <w:i/>
        <w:sz w:val="26"/>
        <w:szCs w:val="26"/>
        <w:shd w:val="clear" w:color="auto" w:fill="auto"/>
      </w:rPr>
      <w:tblPr/>
      <w:tcPr>
        <w:tcBorders>
          <w:top w:val="single" w:sz="4" w:space="0" w:color="ED7D31" w:themeColor="accent2"/>
        </w:tcBorders>
        <w:shd w:val="clear" w:color="auto" w:fill="FFFFFF" w:themeFill="background1"/>
      </w:tcPr>
    </w:tblStylePr>
    <w:tblStylePr w:type="firstCol">
      <w:pPr>
        <w:jc w:val="right"/>
      </w:pPr>
      <w:rPr>
        <w:i/>
        <w:sz w:val="26"/>
        <w:szCs w:val="26"/>
        <w:shd w:val="clear" w:color="auto" w:fill="auto"/>
      </w:rPr>
      <w:tblPr/>
      <w:tcPr>
        <w:tcBorders>
          <w:right w:val="single" w:sz="4" w:space="0" w:color="ED7D31" w:themeColor="accent2"/>
        </w:tcBorders>
        <w:shd w:val="clear" w:color="auto" w:fill="FFFFFF" w:themeFill="background1"/>
      </w:tcPr>
    </w:tblStylePr>
    <w:tblStylePr w:type="lastCol">
      <w:rPr>
        <w:i/>
        <w:sz w:val="26"/>
        <w:szCs w:val="26"/>
        <w:shd w:val="clear" w:color="auto" w:fill="auto"/>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pPr>
      <w:spacing w:after="0"/>
    </w:pPr>
    <w:rPr>
      <w:color w:val="7A7A7A" w:themeColor="accent3" w:themeShade="BE"/>
    </w:rPr>
    <w:tblPr>
      <w:tblStyleRowBandSize w:val="1"/>
      <w:tblStyleColBandSize w:val="1"/>
    </w:tblPr>
    <w:tblStylePr w:type="firstRow">
      <w:rPr>
        <w:i/>
        <w:sz w:val="26"/>
        <w:szCs w:val="26"/>
        <w:shd w:val="clear" w:color="auto" w:fill="auto"/>
      </w:rPr>
      <w:tblPr/>
      <w:tcPr>
        <w:tcBorders>
          <w:bottom w:val="single" w:sz="4" w:space="0" w:color="A5A5A5" w:themeColor="accent3"/>
        </w:tcBorders>
        <w:shd w:val="clear" w:color="auto" w:fill="FFFFFF" w:themeFill="background1"/>
      </w:tcPr>
    </w:tblStylePr>
    <w:tblStylePr w:type="lastRow">
      <w:rPr>
        <w:i/>
        <w:sz w:val="26"/>
        <w:szCs w:val="26"/>
        <w:shd w:val="clear" w:color="auto" w:fill="auto"/>
      </w:rPr>
      <w:tblPr/>
      <w:tcPr>
        <w:tcBorders>
          <w:top w:val="single" w:sz="4" w:space="0" w:color="A5A5A5" w:themeColor="accent3"/>
        </w:tcBorders>
        <w:shd w:val="clear" w:color="auto" w:fill="FFFFFF" w:themeFill="background1"/>
      </w:tcPr>
    </w:tblStylePr>
    <w:tblStylePr w:type="firstCol">
      <w:pPr>
        <w:jc w:val="right"/>
      </w:pPr>
      <w:rPr>
        <w:i/>
        <w:sz w:val="26"/>
        <w:szCs w:val="26"/>
        <w:shd w:val="clear" w:color="auto" w:fill="auto"/>
      </w:rPr>
      <w:tblPr/>
      <w:tcPr>
        <w:tcBorders>
          <w:right w:val="single" w:sz="4" w:space="0" w:color="A5A5A5" w:themeColor="accent3"/>
        </w:tcBorders>
        <w:shd w:val="clear" w:color="auto" w:fill="FFFFFF" w:themeFill="background1"/>
      </w:tcPr>
    </w:tblStylePr>
    <w:tblStylePr w:type="lastCol">
      <w:rPr>
        <w:i/>
        <w:sz w:val="26"/>
        <w:szCs w:val="26"/>
        <w:shd w:val="clear" w:color="auto" w:fill="auto"/>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pPr>
      <w:spacing w:after="0"/>
    </w:pPr>
    <w:rPr>
      <w:color w:val="BE8F00" w:themeColor="accent4" w:themeShade="BE"/>
    </w:rPr>
    <w:tblPr>
      <w:tblStyleRowBandSize w:val="1"/>
      <w:tblStyleColBandSize w:val="1"/>
    </w:tblPr>
    <w:tblStylePr w:type="firstRow">
      <w:rPr>
        <w:i/>
        <w:sz w:val="26"/>
        <w:szCs w:val="26"/>
        <w:shd w:val="clear" w:color="auto" w:fill="auto"/>
      </w:rPr>
      <w:tblPr/>
      <w:tcPr>
        <w:tcBorders>
          <w:bottom w:val="single" w:sz="4" w:space="0" w:color="FFC000" w:themeColor="accent4"/>
        </w:tcBorders>
        <w:shd w:val="clear" w:color="auto" w:fill="FFFFFF" w:themeFill="background1"/>
      </w:tcPr>
    </w:tblStylePr>
    <w:tblStylePr w:type="lastRow">
      <w:rPr>
        <w:i/>
        <w:sz w:val="26"/>
        <w:szCs w:val="26"/>
        <w:shd w:val="clear" w:color="auto" w:fill="auto"/>
      </w:rPr>
      <w:tblPr/>
      <w:tcPr>
        <w:tcBorders>
          <w:top w:val="single" w:sz="4" w:space="0" w:color="FFC000" w:themeColor="accent4"/>
        </w:tcBorders>
        <w:shd w:val="clear" w:color="auto" w:fill="FFFFFF" w:themeFill="background1"/>
      </w:tcPr>
    </w:tblStylePr>
    <w:tblStylePr w:type="firstCol">
      <w:pPr>
        <w:jc w:val="right"/>
      </w:pPr>
      <w:rPr>
        <w:i/>
        <w:sz w:val="26"/>
        <w:szCs w:val="26"/>
        <w:shd w:val="clear" w:color="auto" w:fill="auto"/>
      </w:rPr>
      <w:tblPr/>
      <w:tcPr>
        <w:tcBorders>
          <w:right w:val="single" w:sz="4" w:space="0" w:color="FFC000" w:themeColor="accent4"/>
        </w:tcBorders>
        <w:shd w:val="clear" w:color="auto" w:fill="FFFFFF" w:themeFill="background1"/>
      </w:tcPr>
    </w:tblStylePr>
    <w:tblStylePr w:type="lastCol">
      <w:rPr>
        <w:i/>
        <w:sz w:val="26"/>
        <w:szCs w:val="26"/>
        <w:shd w:val="clear" w:color="auto" w:fill="auto"/>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pPr>
      <w:spacing w:after="0"/>
    </w:pPr>
    <w:rPr>
      <w:color w:val="2F5395" w:themeColor="accent5" w:themeShade="BE"/>
    </w:rPr>
    <w:tblPr>
      <w:tblStyleRowBandSize w:val="1"/>
      <w:tblStyleColBandSize w:val="1"/>
    </w:tblPr>
    <w:tblStylePr w:type="firstRow">
      <w:rPr>
        <w:i/>
        <w:sz w:val="26"/>
        <w:szCs w:val="26"/>
        <w:shd w:val="clear" w:color="auto" w:fill="auto"/>
      </w:rPr>
      <w:tblPr/>
      <w:tcPr>
        <w:tcBorders>
          <w:bottom w:val="single" w:sz="4" w:space="0" w:color="4472C4" w:themeColor="accent5"/>
        </w:tcBorders>
        <w:shd w:val="clear" w:color="auto" w:fill="FFFFFF" w:themeFill="background1"/>
      </w:tcPr>
    </w:tblStylePr>
    <w:tblStylePr w:type="lastRow">
      <w:rPr>
        <w:i/>
        <w:sz w:val="26"/>
        <w:szCs w:val="26"/>
        <w:shd w:val="clear" w:color="auto" w:fill="auto"/>
      </w:rPr>
      <w:tblPr/>
      <w:tcPr>
        <w:tcBorders>
          <w:top w:val="single" w:sz="4" w:space="0" w:color="4472C4" w:themeColor="accent5"/>
        </w:tcBorders>
        <w:shd w:val="clear" w:color="auto" w:fill="FFFFFF" w:themeFill="background1"/>
      </w:tcPr>
    </w:tblStylePr>
    <w:tblStylePr w:type="firstCol">
      <w:pPr>
        <w:jc w:val="right"/>
      </w:pPr>
      <w:rPr>
        <w:i/>
        <w:sz w:val="26"/>
        <w:szCs w:val="26"/>
        <w:shd w:val="clear" w:color="auto" w:fill="auto"/>
      </w:rPr>
      <w:tblPr/>
      <w:tcPr>
        <w:tcBorders>
          <w:right w:val="single" w:sz="4" w:space="0" w:color="4472C4" w:themeColor="accent5"/>
        </w:tcBorders>
        <w:shd w:val="clear" w:color="auto" w:fill="FFFFFF" w:themeFill="background1"/>
      </w:tcPr>
    </w:tblStylePr>
    <w:tblStylePr w:type="lastCol">
      <w:rPr>
        <w:i/>
        <w:sz w:val="26"/>
        <w:szCs w:val="26"/>
        <w:shd w:val="clear" w:color="auto" w:fill="auto"/>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pPr>
      <w:spacing w:after="0"/>
    </w:pPr>
    <w:rPr>
      <w:color w:val="538035" w:themeColor="accent6" w:themeShade="BE"/>
    </w:rPr>
    <w:tblPr>
      <w:tblStyleRowBandSize w:val="1"/>
      <w:tblStyleColBandSize w:val="1"/>
    </w:tblPr>
    <w:tblStylePr w:type="firstRow">
      <w:rPr>
        <w:i/>
        <w:sz w:val="26"/>
        <w:szCs w:val="26"/>
        <w:shd w:val="clear" w:color="auto" w:fill="auto"/>
      </w:rPr>
      <w:tblPr/>
      <w:tcPr>
        <w:tcBorders>
          <w:bottom w:val="single" w:sz="4" w:space="0" w:color="70AD47" w:themeColor="accent6"/>
        </w:tcBorders>
        <w:shd w:val="clear" w:color="auto" w:fill="FFFFFF" w:themeFill="background1"/>
      </w:tcPr>
    </w:tblStylePr>
    <w:tblStylePr w:type="lastRow">
      <w:rPr>
        <w:i/>
        <w:sz w:val="26"/>
        <w:szCs w:val="26"/>
        <w:shd w:val="clear" w:color="auto" w:fill="auto"/>
      </w:rPr>
      <w:tblPr/>
      <w:tcPr>
        <w:tcBorders>
          <w:top w:val="single" w:sz="4" w:space="0" w:color="70AD47" w:themeColor="accent6"/>
        </w:tcBorders>
        <w:shd w:val="clear" w:color="auto" w:fill="FFFFFF" w:themeFill="background1"/>
      </w:tcPr>
    </w:tblStylePr>
    <w:tblStylePr w:type="firstCol">
      <w:pPr>
        <w:jc w:val="right"/>
      </w:pPr>
      <w:rPr>
        <w:i/>
        <w:sz w:val="26"/>
        <w:szCs w:val="26"/>
        <w:shd w:val="clear" w:color="auto" w:fill="auto"/>
      </w:rPr>
      <w:tblPr/>
      <w:tcPr>
        <w:tcBorders>
          <w:right w:val="single" w:sz="4" w:space="0" w:color="70AD47" w:themeColor="accent6"/>
        </w:tcBorders>
        <w:shd w:val="clear" w:color="auto" w:fill="FFFFFF" w:themeFill="background1"/>
      </w:tcPr>
    </w:tblStylePr>
    <w:tblStylePr w:type="lastCol">
      <w:rPr>
        <w:i/>
        <w:sz w:val="26"/>
        <w:szCs w:val="26"/>
        <w:shd w:val="clear" w:color="auto" w:fill="auto"/>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pPr>
      <w:spacing w:after="0"/>
      <w:jc w:val="left"/>
    </w:pPr>
    <w:rPr>
      <w:sz w:val="22"/>
      <w:szCs w:val="22"/>
    </w:rPr>
    <w:tblPr>
      <w:tblStyleRowBandSize w:val="1"/>
      <w:tblStyleColBandSize w:val="1"/>
    </w:tblPr>
    <w:tblStylePr w:type="firstRow">
      <w:pPr>
        <w:spacing w:line="259" w:lineRule="auto"/>
      </w:pPr>
      <w:rPr>
        <w:b/>
        <w:i w:val="0"/>
        <w:color w:val="auto"/>
        <w:sz w:val="44"/>
        <w:szCs w:val="44"/>
        <w:shd w:val="clear" w:color="auto" w:fill="auto"/>
      </w:rPr>
      <w:tblPr/>
      <w:tcPr>
        <w:vAlign w:val="bottom"/>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character" w:styleId="a5">
    <w:name w:val="Emphasis"/>
    <w:basedOn w:val="a0"/>
    <w:uiPriority w:val="20"/>
    <w:qFormat/>
    <w:rsid w:val="00164E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730961">
      <w:bodyDiv w:val="1"/>
      <w:marLeft w:val="0"/>
      <w:marRight w:val="0"/>
      <w:marTop w:val="0"/>
      <w:marBottom w:val="0"/>
      <w:divBdr>
        <w:top w:val="none" w:sz="0" w:space="0" w:color="auto"/>
        <w:left w:val="none" w:sz="0" w:space="0" w:color="auto"/>
        <w:bottom w:val="none" w:sz="0" w:space="0" w:color="auto"/>
        <w:right w:val="none" w:sz="0" w:space="0" w:color="auto"/>
      </w:divBdr>
      <w:divsChild>
        <w:div w:id="1662586197">
          <w:marLeft w:val="0"/>
          <w:marRight w:val="0"/>
          <w:marTop w:val="0"/>
          <w:marBottom w:val="0"/>
          <w:divBdr>
            <w:top w:val="none" w:sz="0" w:space="0" w:color="auto"/>
            <w:left w:val="none" w:sz="0" w:space="0" w:color="auto"/>
            <w:bottom w:val="none" w:sz="0" w:space="0" w:color="auto"/>
            <w:right w:val="none" w:sz="0" w:space="0" w:color="auto"/>
          </w:divBdr>
          <w:divsChild>
            <w:div w:id="1858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21</Pages>
  <Words>1483</Words>
  <Characters>8457</Characters>
  <Application>Microsoft Office Word</Application>
  <DocSecurity>0</DocSecurity>
  <Lines>70</Lines>
  <Paragraphs>19</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따 빠</dc:creator>
  <cp:lastModifiedBy>김 현우</cp:lastModifiedBy>
  <cp:revision>5</cp:revision>
  <dcterms:created xsi:type="dcterms:W3CDTF">2023-06-24T16:29:00Z</dcterms:created>
  <dcterms:modified xsi:type="dcterms:W3CDTF">2023-06-24T17:13:00Z</dcterms:modified>
  <cp:version>9.104.123.46490</cp:version>
</cp:coreProperties>
</file>