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2E9A6" w14:textId="77777777" w:rsidR="00946063" w:rsidRPr="0097364E" w:rsidRDefault="00000000" w:rsidP="0097364E">
      <w:pPr>
        <w:spacing w:after="60"/>
        <w:rPr>
          <w:b/>
          <w:bCs/>
          <w:sz w:val="24"/>
          <w:szCs w:val="24"/>
        </w:rPr>
      </w:pPr>
      <w:r w:rsidRPr="0097364E">
        <w:rPr>
          <w:b/>
          <w:bCs/>
          <w:sz w:val="24"/>
          <w:szCs w:val="24"/>
        </w:rPr>
        <w:t>KAPADOKYA ÜNİVERSİTESİ</w:t>
      </w:r>
    </w:p>
    <w:p w14:paraId="524A6968" w14:textId="77777777" w:rsidR="00946063" w:rsidRPr="009543B8" w:rsidRDefault="00000000">
      <w:pPr>
        <w:spacing w:after="220" w:line="276" w:lineRule="auto"/>
        <w:rPr>
          <w:sz w:val="18"/>
          <w:szCs w:val="18"/>
        </w:rPr>
      </w:pPr>
      <w:r w:rsidRPr="009543B8">
        <w:rPr>
          <w:color w:val="5A6270"/>
          <w:sz w:val="18"/>
          <w:szCs w:val="18"/>
        </w:rPr>
        <w:t>Mimarlık, Tasarım ve Güzel Sanatlar Fakültesi · İç Mimarlık ve Çevre Tasarımı Bölümü</w:t>
      </w:r>
    </w:p>
    <w:p w14:paraId="0BBAAE66" w14:textId="7E5193DC" w:rsidR="00946063" w:rsidRPr="009543B8" w:rsidRDefault="0097364E">
      <w:pPr>
        <w:spacing w:after="60"/>
        <w:rPr>
          <w:sz w:val="33"/>
          <w:szCs w:val="33"/>
        </w:rPr>
      </w:pPr>
      <w:r w:rsidRPr="009543B8">
        <w:rPr>
          <w:b/>
          <w:bCs/>
          <w:sz w:val="33"/>
          <w:szCs w:val="33"/>
        </w:rPr>
        <w:t>IMC – 301 İÇ MİMARİ TASARIM STÜDYOSU IV</w:t>
      </w:r>
    </w:p>
    <w:p w14:paraId="7419E1CE" w14:textId="2F6DE98F" w:rsidR="0097364E" w:rsidRDefault="0097364E">
      <w:pPr>
        <w:spacing w:after="240" w:line="276" w:lineRule="auto"/>
        <w:rPr>
          <w:color w:val="5A6270"/>
          <w:sz w:val="24"/>
          <w:szCs w:val="24"/>
        </w:rPr>
      </w:pPr>
      <w:r>
        <w:rPr>
          <w:color w:val="5A6270"/>
          <w:sz w:val="24"/>
          <w:szCs w:val="24"/>
        </w:rPr>
        <w:t>2026-27 Güz Dönemi</w:t>
      </w:r>
    </w:p>
    <w:p w14:paraId="36872075" w14:textId="77777777" w:rsidR="00946063" w:rsidRDefault="00000000">
      <w:pPr>
        <w:pStyle w:val="Balk1"/>
        <w:pBdr>
          <w:bottom w:val="single" w:sz="8" w:space="4" w:color="8C3A2B"/>
        </w:pBdr>
        <w:spacing w:before="320" w:after="140"/>
      </w:pPr>
      <w:r>
        <w:rPr>
          <w:b/>
          <w:bCs/>
          <w:color w:val="1A1A1A"/>
          <w:sz w:val="26"/>
          <w:szCs w:val="26"/>
        </w:rPr>
        <w:t>1. Öğretim Elemanları</w:t>
      </w:r>
    </w:p>
    <w:tbl>
      <w:tblPr>
        <w:tblW w:w="96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000" w:firstRow="0" w:lastRow="0" w:firstColumn="0" w:lastColumn="0" w:noHBand="0" w:noVBand="0"/>
      </w:tblPr>
      <w:tblGrid>
        <w:gridCol w:w="2577"/>
        <w:gridCol w:w="2659"/>
        <w:gridCol w:w="2379"/>
        <w:gridCol w:w="2023"/>
      </w:tblGrid>
      <w:tr w:rsidR="00946063" w14:paraId="64E42EDF" w14:textId="77777777" w:rsidTr="00DB3BDF">
        <w:trPr>
          <w:tblHeader/>
        </w:trPr>
        <w:tc>
          <w:tcPr>
            <w:tcW w:w="2577" w:type="dxa"/>
            <w:shd w:val="clear" w:color="auto" w:fill="44546A"/>
            <w:tcMar>
              <w:top w:w="70" w:type="dxa"/>
              <w:left w:w="110" w:type="dxa"/>
              <w:bottom w:w="70" w:type="dxa"/>
              <w:right w:w="110" w:type="dxa"/>
            </w:tcMar>
          </w:tcPr>
          <w:p w14:paraId="78F50470" w14:textId="77777777" w:rsidR="00946063" w:rsidRDefault="00000000">
            <w:pPr>
              <w:spacing w:line="250" w:lineRule="auto"/>
            </w:pPr>
            <w:r>
              <w:rPr>
                <w:b/>
                <w:bCs/>
                <w:color w:val="FFFFFF"/>
                <w:sz w:val="18"/>
                <w:szCs w:val="18"/>
              </w:rPr>
              <w:t xml:space="preserve">Ad </w:t>
            </w:r>
            <w:proofErr w:type="spellStart"/>
            <w:r>
              <w:rPr>
                <w:b/>
                <w:bCs/>
                <w:color w:val="FFFFFF"/>
                <w:sz w:val="18"/>
                <w:szCs w:val="18"/>
              </w:rPr>
              <w:t>Soyad</w:t>
            </w:r>
            <w:proofErr w:type="spellEnd"/>
          </w:p>
        </w:tc>
        <w:tc>
          <w:tcPr>
            <w:tcW w:w="2659" w:type="dxa"/>
            <w:shd w:val="clear" w:color="auto" w:fill="44546A"/>
            <w:tcMar>
              <w:top w:w="70" w:type="dxa"/>
              <w:left w:w="110" w:type="dxa"/>
              <w:bottom w:w="70" w:type="dxa"/>
              <w:right w:w="110" w:type="dxa"/>
            </w:tcMar>
          </w:tcPr>
          <w:p w14:paraId="6AB83804" w14:textId="77777777" w:rsidR="00946063" w:rsidRDefault="00000000">
            <w:pPr>
              <w:spacing w:line="250" w:lineRule="auto"/>
            </w:pPr>
            <w:r>
              <w:rPr>
                <w:b/>
                <w:bCs/>
                <w:color w:val="FFFFFF"/>
                <w:sz w:val="18"/>
                <w:szCs w:val="18"/>
              </w:rPr>
              <w:t>E-posta</w:t>
            </w:r>
          </w:p>
        </w:tc>
        <w:tc>
          <w:tcPr>
            <w:tcW w:w="2379" w:type="dxa"/>
            <w:shd w:val="clear" w:color="auto" w:fill="44546A"/>
            <w:tcMar>
              <w:top w:w="70" w:type="dxa"/>
              <w:left w:w="110" w:type="dxa"/>
              <w:bottom w:w="70" w:type="dxa"/>
              <w:right w:w="110" w:type="dxa"/>
            </w:tcMar>
          </w:tcPr>
          <w:p w14:paraId="3849F0E8" w14:textId="77777777" w:rsidR="00946063" w:rsidRDefault="00000000">
            <w:pPr>
              <w:spacing w:line="250" w:lineRule="auto"/>
            </w:pPr>
            <w:r>
              <w:rPr>
                <w:b/>
                <w:bCs/>
                <w:color w:val="FFFFFF"/>
                <w:sz w:val="18"/>
                <w:szCs w:val="18"/>
              </w:rPr>
              <w:t>Ofis</w:t>
            </w:r>
          </w:p>
        </w:tc>
        <w:tc>
          <w:tcPr>
            <w:tcW w:w="2023" w:type="dxa"/>
            <w:shd w:val="clear" w:color="auto" w:fill="44546A"/>
            <w:tcMar>
              <w:top w:w="70" w:type="dxa"/>
              <w:left w:w="110" w:type="dxa"/>
              <w:bottom w:w="70" w:type="dxa"/>
              <w:right w:w="110" w:type="dxa"/>
            </w:tcMar>
          </w:tcPr>
          <w:p w14:paraId="07ABCD00" w14:textId="77777777" w:rsidR="00946063" w:rsidRDefault="00000000">
            <w:pPr>
              <w:spacing w:line="250" w:lineRule="auto"/>
            </w:pPr>
            <w:r>
              <w:rPr>
                <w:b/>
                <w:bCs/>
                <w:color w:val="FFFFFF"/>
                <w:sz w:val="18"/>
                <w:szCs w:val="18"/>
              </w:rPr>
              <w:t>Ofis Saati</w:t>
            </w:r>
          </w:p>
        </w:tc>
      </w:tr>
      <w:tr w:rsidR="00946063" w14:paraId="16F716F5" w14:textId="77777777" w:rsidTr="00DB3BDF">
        <w:tc>
          <w:tcPr>
            <w:tcW w:w="2577" w:type="dxa"/>
            <w:tcMar>
              <w:top w:w="70" w:type="dxa"/>
              <w:left w:w="110" w:type="dxa"/>
              <w:bottom w:w="70" w:type="dxa"/>
              <w:right w:w="110" w:type="dxa"/>
            </w:tcMar>
          </w:tcPr>
          <w:p w14:paraId="20E711DB" w14:textId="31DBA554" w:rsidR="00946063" w:rsidRDefault="0097364E">
            <w:pPr>
              <w:spacing w:line="250" w:lineRule="auto"/>
            </w:pPr>
            <w:r>
              <w:rPr>
                <w:sz w:val="18"/>
                <w:szCs w:val="18"/>
              </w:rPr>
              <w:t>Dr. Öğr. Üyesi Betül Ünal  (Koordinatör)</w:t>
            </w:r>
          </w:p>
        </w:tc>
        <w:tc>
          <w:tcPr>
            <w:tcW w:w="2659" w:type="dxa"/>
            <w:tcMar>
              <w:top w:w="70" w:type="dxa"/>
              <w:left w:w="110" w:type="dxa"/>
              <w:bottom w:w="70" w:type="dxa"/>
              <w:right w:w="110" w:type="dxa"/>
            </w:tcMar>
          </w:tcPr>
          <w:p w14:paraId="5BA4C72A" w14:textId="7426C5A3" w:rsidR="00946063" w:rsidRDefault="0097364E">
            <w:pPr>
              <w:spacing w:line="250" w:lineRule="auto"/>
            </w:pPr>
            <w:r>
              <w:rPr>
                <w:sz w:val="18"/>
                <w:szCs w:val="18"/>
              </w:rPr>
              <w:t>betul.unal@kapadokya.edu.tr</w:t>
            </w:r>
          </w:p>
        </w:tc>
        <w:tc>
          <w:tcPr>
            <w:tcW w:w="2379" w:type="dxa"/>
            <w:tcMar>
              <w:top w:w="70" w:type="dxa"/>
              <w:left w:w="110" w:type="dxa"/>
              <w:bottom w:w="70" w:type="dxa"/>
              <w:right w:w="110" w:type="dxa"/>
            </w:tcMar>
          </w:tcPr>
          <w:p w14:paraId="5B797078" w14:textId="752EFC4C" w:rsidR="00946063" w:rsidRDefault="0097364E">
            <w:pPr>
              <w:spacing w:line="250" w:lineRule="auto"/>
            </w:pPr>
            <w:r>
              <w:rPr>
                <w:sz w:val="18"/>
                <w:szCs w:val="18"/>
              </w:rPr>
              <w:t>İç Mimarlık Bölümü</w:t>
            </w:r>
          </w:p>
        </w:tc>
        <w:tc>
          <w:tcPr>
            <w:tcW w:w="2023" w:type="dxa"/>
            <w:tcMar>
              <w:top w:w="70" w:type="dxa"/>
              <w:left w:w="110" w:type="dxa"/>
              <w:bottom w:w="70" w:type="dxa"/>
              <w:right w:w="110" w:type="dxa"/>
            </w:tcMar>
          </w:tcPr>
          <w:p w14:paraId="5CDCA01B" w14:textId="6536DB85" w:rsidR="00946063" w:rsidRDefault="0097364E">
            <w:pPr>
              <w:spacing w:line="250" w:lineRule="auto"/>
            </w:pPr>
            <w:r>
              <w:rPr>
                <w:sz w:val="18"/>
                <w:szCs w:val="18"/>
              </w:rPr>
              <w:t>Çarşamba 10:00-1</w:t>
            </w:r>
            <w:r w:rsidR="00061C72">
              <w:rPr>
                <w:sz w:val="18"/>
                <w:szCs w:val="18"/>
              </w:rPr>
              <w:t>1</w:t>
            </w:r>
            <w:r>
              <w:rPr>
                <w:sz w:val="18"/>
                <w:szCs w:val="18"/>
              </w:rPr>
              <w:t>:00</w:t>
            </w:r>
          </w:p>
        </w:tc>
      </w:tr>
      <w:tr w:rsidR="00946063" w14:paraId="26367E58" w14:textId="77777777" w:rsidTr="00DB3BDF">
        <w:tc>
          <w:tcPr>
            <w:tcW w:w="2577" w:type="dxa"/>
            <w:tcMar>
              <w:top w:w="70" w:type="dxa"/>
              <w:left w:w="110" w:type="dxa"/>
              <w:bottom w:w="70" w:type="dxa"/>
              <w:right w:w="110" w:type="dxa"/>
            </w:tcMar>
          </w:tcPr>
          <w:p w14:paraId="6580D922" w14:textId="7D4F9CF5" w:rsidR="00946063" w:rsidRDefault="00061C72">
            <w:pPr>
              <w:spacing w:line="250" w:lineRule="auto"/>
            </w:pPr>
            <w:r>
              <w:rPr>
                <w:sz w:val="18"/>
                <w:szCs w:val="18"/>
              </w:rPr>
              <w:t xml:space="preserve">Öğr. Gör. Ahmet </w:t>
            </w:r>
            <w:proofErr w:type="spellStart"/>
            <w:r>
              <w:rPr>
                <w:sz w:val="18"/>
                <w:szCs w:val="18"/>
              </w:rPr>
              <w:t>Özhamaratlı</w:t>
            </w:r>
            <w:proofErr w:type="spellEnd"/>
          </w:p>
        </w:tc>
        <w:tc>
          <w:tcPr>
            <w:tcW w:w="2659" w:type="dxa"/>
            <w:tcMar>
              <w:top w:w="70" w:type="dxa"/>
              <w:left w:w="110" w:type="dxa"/>
              <w:bottom w:w="70" w:type="dxa"/>
              <w:right w:w="110" w:type="dxa"/>
            </w:tcMar>
          </w:tcPr>
          <w:p w14:paraId="1B16E743" w14:textId="77777777" w:rsidR="00946063" w:rsidRDefault="00000000">
            <w:pPr>
              <w:spacing w:line="250" w:lineRule="auto"/>
            </w:pPr>
            <w:r>
              <w:rPr>
                <w:sz w:val="18"/>
                <w:szCs w:val="18"/>
              </w:rPr>
              <w:t>…………………………</w:t>
            </w:r>
          </w:p>
        </w:tc>
        <w:tc>
          <w:tcPr>
            <w:tcW w:w="2379" w:type="dxa"/>
            <w:tcMar>
              <w:top w:w="70" w:type="dxa"/>
              <w:left w:w="110" w:type="dxa"/>
              <w:bottom w:w="70" w:type="dxa"/>
              <w:right w:w="110" w:type="dxa"/>
            </w:tcMar>
          </w:tcPr>
          <w:p w14:paraId="58B2BD1F" w14:textId="683625C8" w:rsidR="00946063" w:rsidRDefault="00CC71C2">
            <w:pPr>
              <w:spacing w:line="250" w:lineRule="auto"/>
            </w:pPr>
            <w:r>
              <w:rPr>
                <w:sz w:val="18"/>
                <w:szCs w:val="18"/>
              </w:rPr>
              <w:t>İç Mimarlık Bölümü</w:t>
            </w:r>
          </w:p>
        </w:tc>
        <w:tc>
          <w:tcPr>
            <w:tcW w:w="2023" w:type="dxa"/>
            <w:tcMar>
              <w:top w:w="70" w:type="dxa"/>
              <w:left w:w="110" w:type="dxa"/>
              <w:bottom w:w="70" w:type="dxa"/>
              <w:right w:w="110" w:type="dxa"/>
            </w:tcMar>
          </w:tcPr>
          <w:p w14:paraId="5C0E288D" w14:textId="6C1CAAC1" w:rsidR="00946063" w:rsidRDefault="00CC71C2">
            <w:pPr>
              <w:spacing w:line="250" w:lineRule="auto"/>
            </w:pPr>
            <w:r>
              <w:rPr>
                <w:sz w:val="18"/>
                <w:szCs w:val="18"/>
              </w:rPr>
              <w:t>Salı 10:00-11:00</w:t>
            </w:r>
          </w:p>
        </w:tc>
      </w:tr>
    </w:tbl>
    <w:p w14:paraId="220A8E24" w14:textId="77777777" w:rsidR="00946063" w:rsidRDefault="00000000">
      <w:pPr>
        <w:pStyle w:val="Balk1"/>
        <w:pBdr>
          <w:bottom w:val="single" w:sz="8" w:space="4" w:color="8C3A2B"/>
        </w:pBdr>
        <w:spacing w:before="320" w:after="140"/>
      </w:pPr>
      <w:r>
        <w:rPr>
          <w:b/>
          <w:bCs/>
          <w:color w:val="1A1A1A"/>
          <w:sz w:val="26"/>
          <w:szCs w:val="26"/>
        </w:rPr>
        <w:t>2. Ders Bilgileri</w:t>
      </w:r>
    </w:p>
    <w:tbl>
      <w:tblPr>
        <w:tblW w:w="96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000" w:firstRow="0" w:lastRow="0" w:firstColumn="0" w:lastColumn="0" w:noHBand="0" w:noVBand="0"/>
      </w:tblPr>
      <w:tblGrid>
        <w:gridCol w:w="2600"/>
        <w:gridCol w:w="7038"/>
      </w:tblGrid>
      <w:tr w:rsidR="00946063" w14:paraId="3ED78B14" w14:textId="77777777">
        <w:tc>
          <w:tcPr>
            <w:tcW w:w="2600" w:type="dxa"/>
            <w:shd w:val="clear" w:color="auto" w:fill="F7F8F9"/>
            <w:tcMar>
              <w:top w:w="70" w:type="dxa"/>
              <w:left w:w="110" w:type="dxa"/>
              <w:bottom w:w="70" w:type="dxa"/>
              <w:right w:w="110" w:type="dxa"/>
            </w:tcMar>
          </w:tcPr>
          <w:p w14:paraId="09FBBE84" w14:textId="77777777" w:rsidR="00946063" w:rsidRDefault="00000000">
            <w:pPr>
              <w:spacing w:line="250" w:lineRule="auto"/>
            </w:pPr>
            <w:r>
              <w:rPr>
                <w:b/>
                <w:bCs/>
                <w:sz w:val="19"/>
                <w:szCs w:val="19"/>
              </w:rPr>
              <w:t>Dersin kodu ve adı</w:t>
            </w:r>
          </w:p>
        </w:tc>
        <w:tc>
          <w:tcPr>
            <w:tcW w:w="7038" w:type="dxa"/>
            <w:tcMar>
              <w:top w:w="70" w:type="dxa"/>
              <w:left w:w="110" w:type="dxa"/>
              <w:bottom w:w="70" w:type="dxa"/>
              <w:right w:w="110" w:type="dxa"/>
            </w:tcMar>
          </w:tcPr>
          <w:p w14:paraId="19C893B7" w14:textId="136CE7B7" w:rsidR="00946063" w:rsidRDefault="0097364E">
            <w:pPr>
              <w:spacing w:line="250" w:lineRule="auto"/>
            </w:pPr>
            <w:r>
              <w:rPr>
                <w:sz w:val="19"/>
                <w:szCs w:val="19"/>
              </w:rPr>
              <w:t>IMC301 — İç Mimari Tasarım Stüdyosu IV</w:t>
            </w:r>
          </w:p>
        </w:tc>
      </w:tr>
      <w:tr w:rsidR="00946063" w14:paraId="5F268189" w14:textId="77777777">
        <w:tc>
          <w:tcPr>
            <w:tcW w:w="2600" w:type="dxa"/>
            <w:shd w:val="clear" w:color="auto" w:fill="F7F8F9"/>
            <w:tcMar>
              <w:top w:w="70" w:type="dxa"/>
              <w:left w:w="110" w:type="dxa"/>
              <w:bottom w:w="70" w:type="dxa"/>
              <w:right w:w="110" w:type="dxa"/>
            </w:tcMar>
          </w:tcPr>
          <w:p w14:paraId="6DFF4F8F" w14:textId="77777777" w:rsidR="00946063" w:rsidRDefault="00000000">
            <w:pPr>
              <w:spacing w:line="250" w:lineRule="auto"/>
            </w:pPr>
            <w:r>
              <w:rPr>
                <w:b/>
                <w:bCs/>
                <w:sz w:val="19"/>
                <w:szCs w:val="19"/>
              </w:rPr>
              <w:t>Yarıyıl</w:t>
            </w:r>
          </w:p>
        </w:tc>
        <w:tc>
          <w:tcPr>
            <w:tcW w:w="7038" w:type="dxa"/>
            <w:tcMar>
              <w:top w:w="70" w:type="dxa"/>
              <w:left w:w="110" w:type="dxa"/>
              <w:bottom w:w="70" w:type="dxa"/>
              <w:right w:w="110" w:type="dxa"/>
            </w:tcMar>
          </w:tcPr>
          <w:p w14:paraId="769C2438" w14:textId="77777777" w:rsidR="00946063" w:rsidRDefault="00000000">
            <w:pPr>
              <w:spacing w:line="250" w:lineRule="auto"/>
            </w:pPr>
            <w:r>
              <w:rPr>
                <w:sz w:val="19"/>
                <w:szCs w:val="19"/>
              </w:rPr>
              <w:t>2026–2027 Güz</w:t>
            </w:r>
          </w:p>
        </w:tc>
      </w:tr>
      <w:tr w:rsidR="00946063" w14:paraId="258AF88F" w14:textId="77777777">
        <w:tc>
          <w:tcPr>
            <w:tcW w:w="2600" w:type="dxa"/>
            <w:shd w:val="clear" w:color="auto" w:fill="F7F8F9"/>
            <w:tcMar>
              <w:top w:w="70" w:type="dxa"/>
              <w:left w:w="110" w:type="dxa"/>
              <w:bottom w:w="70" w:type="dxa"/>
              <w:right w:w="110" w:type="dxa"/>
            </w:tcMar>
          </w:tcPr>
          <w:p w14:paraId="63445516" w14:textId="77777777" w:rsidR="00946063" w:rsidRDefault="00000000">
            <w:pPr>
              <w:spacing w:line="250" w:lineRule="auto"/>
            </w:pPr>
            <w:r>
              <w:rPr>
                <w:b/>
                <w:bCs/>
                <w:sz w:val="19"/>
                <w:szCs w:val="19"/>
              </w:rPr>
              <w:t>Gün ve saat</w:t>
            </w:r>
          </w:p>
        </w:tc>
        <w:tc>
          <w:tcPr>
            <w:tcW w:w="7038" w:type="dxa"/>
            <w:tcMar>
              <w:top w:w="70" w:type="dxa"/>
              <w:left w:w="110" w:type="dxa"/>
              <w:bottom w:w="70" w:type="dxa"/>
              <w:right w:w="110" w:type="dxa"/>
            </w:tcMar>
          </w:tcPr>
          <w:p w14:paraId="4F81118C" w14:textId="7F028504" w:rsidR="00946063" w:rsidRDefault="00000000">
            <w:pPr>
              <w:spacing w:line="250" w:lineRule="auto"/>
            </w:pPr>
            <w:r>
              <w:rPr>
                <w:sz w:val="19"/>
                <w:szCs w:val="19"/>
              </w:rPr>
              <w:t>Salı, 09.30–17.30 (8 saat) · Sabah 09.30–12.30 · Öğle</w:t>
            </w:r>
            <w:r w:rsidR="00061C72">
              <w:rPr>
                <w:sz w:val="19"/>
                <w:szCs w:val="19"/>
              </w:rPr>
              <w:t xml:space="preserve">n </w:t>
            </w:r>
            <w:r>
              <w:rPr>
                <w:sz w:val="19"/>
                <w:szCs w:val="19"/>
              </w:rPr>
              <w:t>13.30–17.30</w:t>
            </w:r>
          </w:p>
        </w:tc>
      </w:tr>
      <w:tr w:rsidR="00946063" w14:paraId="6362E35B" w14:textId="77777777">
        <w:tc>
          <w:tcPr>
            <w:tcW w:w="2600" w:type="dxa"/>
            <w:shd w:val="clear" w:color="auto" w:fill="F7F8F9"/>
            <w:tcMar>
              <w:top w:w="70" w:type="dxa"/>
              <w:left w:w="110" w:type="dxa"/>
              <w:bottom w:w="70" w:type="dxa"/>
              <w:right w:w="110" w:type="dxa"/>
            </w:tcMar>
          </w:tcPr>
          <w:p w14:paraId="5F6E517A" w14:textId="77777777" w:rsidR="00946063" w:rsidRDefault="00000000">
            <w:pPr>
              <w:spacing w:line="250" w:lineRule="auto"/>
            </w:pPr>
            <w:r>
              <w:rPr>
                <w:b/>
                <w:bCs/>
                <w:sz w:val="19"/>
                <w:szCs w:val="19"/>
              </w:rPr>
              <w:t>Kredi / AKTS</w:t>
            </w:r>
          </w:p>
        </w:tc>
        <w:tc>
          <w:tcPr>
            <w:tcW w:w="7038" w:type="dxa"/>
            <w:tcMar>
              <w:top w:w="70" w:type="dxa"/>
              <w:left w:w="110" w:type="dxa"/>
              <w:bottom w:w="70" w:type="dxa"/>
              <w:right w:w="110" w:type="dxa"/>
            </w:tcMar>
          </w:tcPr>
          <w:p w14:paraId="263892C2" w14:textId="301D6AF8" w:rsidR="00946063" w:rsidRDefault="0097364E">
            <w:pPr>
              <w:spacing w:line="250" w:lineRule="auto"/>
            </w:pPr>
            <w:r>
              <w:rPr>
                <w:sz w:val="19"/>
                <w:szCs w:val="19"/>
              </w:rPr>
              <w:t>6/9</w:t>
            </w:r>
          </w:p>
        </w:tc>
      </w:tr>
      <w:tr w:rsidR="00946063" w14:paraId="25E30FE2" w14:textId="77777777">
        <w:tc>
          <w:tcPr>
            <w:tcW w:w="2600" w:type="dxa"/>
            <w:shd w:val="clear" w:color="auto" w:fill="F7F8F9"/>
            <w:tcMar>
              <w:top w:w="70" w:type="dxa"/>
              <w:left w:w="110" w:type="dxa"/>
              <w:bottom w:w="70" w:type="dxa"/>
              <w:right w:w="110" w:type="dxa"/>
            </w:tcMar>
          </w:tcPr>
          <w:p w14:paraId="63B913D1" w14:textId="77777777" w:rsidR="00946063" w:rsidRDefault="00000000">
            <w:pPr>
              <w:spacing w:line="250" w:lineRule="auto"/>
            </w:pPr>
            <w:r>
              <w:rPr>
                <w:b/>
                <w:bCs/>
                <w:sz w:val="19"/>
                <w:szCs w:val="19"/>
              </w:rPr>
              <w:t>Stüdyo</w:t>
            </w:r>
          </w:p>
        </w:tc>
        <w:tc>
          <w:tcPr>
            <w:tcW w:w="7038" w:type="dxa"/>
            <w:tcMar>
              <w:top w:w="70" w:type="dxa"/>
              <w:left w:w="110" w:type="dxa"/>
              <w:bottom w:w="70" w:type="dxa"/>
              <w:right w:w="110" w:type="dxa"/>
            </w:tcMar>
          </w:tcPr>
          <w:p w14:paraId="4E3A1922" w14:textId="6B4813B2" w:rsidR="00946063" w:rsidRDefault="0097364E">
            <w:pPr>
              <w:spacing w:line="250" w:lineRule="auto"/>
            </w:pPr>
            <w:r>
              <w:rPr>
                <w:sz w:val="19"/>
                <w:szCs w:val="19"/>
              </w:rPr>
              <w:t>Mahzen</w:t>
            </w:r>
            <w:r w:rsidR="00061C72">
              <w:rPr>
                <w:sz w:val="19"/>
                <w:szCs w:val="19"/>
              </w:rPr>
              <w:t xml:space="preserve"> – Büyük Salon</w:t>
            </w:r>
          </w:p>
        </w:tc>
      </w:tr>
      <w:tr w:rsidR="00946063" w14:paraId="2931FF14" w14:textId="77777777">
        <w:tc>
          <w:tcPr>
            <w:tcW w:w="2600" w:type="dxa"/>
            <w:shd w:val="clear" w:color="auto" w:fill="F7F8F9"/>
            <w:tcMar>
              <w:top w:w="70" w:type="dxa"/>
              <w:left w:w="110" w:type="dxa"/>
              <w:bottom w:w="70" w:type="dxa"/>
              <w:right w:w="110" w:type="dxa"/>
            </w:tcMar>
          </w:tcPr>
          <w:p w14:paraId="12E52579" w14:textId="77777777" w:rsidR="00946063" w:rsidRDefault="00000000">
            <w:pPr>
              <w:spacing w:line="250" w:lineRule="auto"/>
            </w:pPr>
            <w:r>
              <w:rPr>
                <w:b/>
                <w:bCs/>
                <w:sz w:val="19"/>
                <w:szCs w:val="19"/>
              </w:rPr>
              <w:t>Öğretim şekli</w:t>
            </w:r>
          </w:p>
        </w:tc>
        <w:tc>
          <w:tcPr>
            <w:tcW w:w="7038" w:type="dxa"/>
            <w:tcMar>
              <w:top w:w="70" w:type="dxa"/>
              <w:left w:w="110" w:type="dxa"/>
              <w:bottom w:w="70" w:type="dxa"/>
              <w:right w:w="110" w:type="dxa"/>
            </w:tcMar>
          </w:tcPr>
          <w:p w14:paraId="7BDB5AA9" w14:textId="77777777" w:rsidR="00946063" w:rsidRDefault="00000000">
            <w:pPr>
              <w:spacing w:line="250" w:lineRule="auto"/>
            </w:pPr>
            <w:r>
              <w:rPr>
                <w:sz w:val="19"/>
                <w:szCs w:val="19"/>
              </w:rPr>
              <w:t>Yüz yüze</w:t>
            </w:r>
          </w:p>
        </w:tc>
      </w:tr>
      <w:tr w:rsidR="00946063" w14:paraId="62B29DF2" w14:textId="77777777">
        <w:tc>
          <w:tcPr>
            <w:tcW w:w="2600" w:type="dxa"/>
            <w:shd w:val="clear" w:color="auto" w:fill="F7F8F9"/>
            <w:tcMar>
              <w:top w:w="70" w:type="dxa"/>
              <w:left w:w="110" w:type="dxa"/>
              <w:bottom w:w="70" w:type="dxa"/>
              <w:right w:w="110" w:type="dxa"/>
            </w:tcMar>
          </w:tcPr>
          <w:p w14:paraId="7E137B80" w14:textId="77777777" w:rsidR="00946063" w:rsidRDefault="00000000">
            <w:pPr>
              <w:spacing w:line="250" w:lineRule="auto"/>
            </w:pPr>
            <w:r>
              <w:rPr>
                <w:b/>
                <w:bCs/>
                <w:sz w:val="19"/>
                <w:szCs w:val="19"/>
              </w:rPr>
              <w:t>Ders türü</w:t>
            </w:r>
          </w:p>
        </w:tc>
        <w:tc>
          <w:tcPr>
            <w:tcW w:w="7038" w:type="dxa"/>
            <w:tcMar>
              <w:top w:w="70" w:type="dxa"/>
              <w:left w:w="110" w:type="dxa"/>
              <w:bottom w:w="70" w:type="dxa"/>
              <w:right w:w="110" w:type="dxa"/>
            </w:tcMar>
          </w:tcPr>
          <w:p w14:paraId="4C75EA84" w14:textId="77777777" w:rsidR="00946063" w:rsidRDefault="00000000">
            <w:pPr>
              <w:spacing w:line="250" w:lineRule="auto"/>
            </w:pPr>
            <w:r>
              <w:rPr>
                <w:sz w:val="19"/>
                <w:szCs w:val="19"/>
              </w:rPr>
              <w:t>Zorunlu</w:t>
            </w:r>
          </w:p>
        </w:tc>
      </w:tr>
      <w:tr w:rsidR="00946063" w14:paraId="56B196D3" w14:textId="77777777">
        <w:tc>
          <w:tcPr>
            <w:tcW w:w="2600" w:type="dxa"/>
            <w:shd w:val="clear" w:color="auto" w:fill="F7F8F9"/>
            <w:tcMar>
              <w:top w:w="70" w:type="dxa"/>
              <w:left w:w="110" w:type="dxa"/>
              <w:bottom w:w="70" w:type="dxa"/>
              <w:right w:w="110" w:type="dxa"/>
            </w:tcMar>
          </w:tcPr>
          <w:p w14:paraId="79623E81" w14:textId="77777777" w:rsidR="00946063" w:rsidRDefault="00000000">
            <w:pPr>
              <w:spacing w:line="250" w:lineRule="auto"/>
            </w:pPr>
            <w:r>
              <w:rPr>
                <w:b/>
                <w:bCs/>
                <w:sz w:val="19"/>
                <w:szCs w:val="19"/>
              </w:rPr>
              <w:t>Ön koşul</w:t>
            </w:r>
          </w:p>
        </w:tc>
        <w:tc>
          <w:tcPr>
            <w:tcW w:w="7038" w:type="dxa"/>
            <w:tcMar>
              <w:top w:w="70" w:type="dxa"/>
              <w:left w:w="110" w:type="dxa"/>
              <w:bottom w:w="70" w:type="dxa"/>
              <w:right w:w="110" w:type="dxa"/>
            </w:tcMar>
          </w:tcPr>
          <w:p w14:paraId="4904C2CA" w14:textId="03242775" w:rsidR="00946063" w:rsidRDefault="00000000">
            <w:pPr>
              <w:spacing w:line="250" w:lineRule="auto"/>
            </w:pPr>
            <w:r>
              <w:rPr>
                <w:sz w:val="19"/>
                <w:szCs w:val="19"/>
              </w:rPr>
              <w:t xml:space="preserve">İç Mimari Proje </w:t>
            </w:r>
            <w:r w:rsidR="0097364E">
              <w:rPr>
                <w:sz w:val="19"/>
                <w:szCs w:val="19"/>
              </w:rPr>
              <w:t>III</w:t>
            </w:r>
            <w:r>
              <w:rPr>
                <w:sz w:val="19"/>
                <w:szCs w:val="19"/>
              </w:rPr>
              <w:t xml:space="preserve"> dersini almış olmak zorunludur.</w:t>
            </w:r>
          </w:p>
        </w:tc>
      </w:tr>
      <w:tr w:rsidR="00946063" w14:paraId="53CABB4D" w14:textId="77777777">
        <w:tc>
          <w:tcPr>
            <w:tcW w:w="2600" w:type="dxa"/>
            <w:shd w:val="clear" w:color="auto" w:fill="F7F8F9"/>
            <w:tcMar>
              <w:top w:w="70" w:type="dxa"/>
              <w:left w:w="110" w:type="dxa"/>
              <w:bottom w:w="70" w:type="dxa"/>
              <w:right w:w="110" w:type="dxa"/>
            </w:tcMar>
          </w:tcPr>
          <w:p w14:paraId="75F3F584" w14:textId="77777777" w:rsidR="00946063" w:rsidRDefault="00000000">
            <w:pPr>
              <w:spacing w:line="250" w:lineRule="auto"/>
            </w:pPr>
            <w:r>
              <w:rPr>
                <w:b/>
                <w:bCs/>
                <w:sz w:val="19"/>
                <w:szCs w:val="19"/>
              </w:rPr>
              <w:t>Öğretim dili</w:t>
            </w:r>
          </w:p>
        </w:tc>
        <w:tc>
          <w:tcPr>
            <w:tcW w:w="7038" w:type="dxa"/>
            <w:tcMar>
              <w:top w:w="70" w:type="dxa"/>
              <w:left w:w="110" w:type="dxa"/>
              <w:bottom w:w="70" w:type="dxa"/>
              <w:right w:w="110" w:type="dxa"/>
            </w:tcMar>
          </w:tcPr>
          <w:p w14:paraId="2B1EB321" w14:textId="77777777" w:rsidR="00946063" w:rsidRDefault="00000000">
            <w:pPr>
              <w:spacing w:line="250" w:lineRule="auto"/>
            </w:pPr>
            <w:r>
              <w:rPr>
                <w:sz w:val="19"/>
                <w:szCs w:val="19"/>
              </w:rPr>
              <w:t>Türkçe</w:t>
            </w:r>
          </w:p>
        </w:tc>
      </w:tr>
      <w:tr w:rsidR="00946063" w14:paraId="16FA9A13" w14:textId="77777777">
        <w:tc>
          <w:tcPr>
            <w:tcW w:w="2600" w:type="dxa"/>
            <w:shd w:val="clear" w:color="auto" w:fill="F7F8F9"/>
            <w:tcMar>
              <w:top w:w="70" w:type="dxa"/>
              <w:left w:w="110" w:type="dxa"/>
              <w:bottom w:w="70" w:type="dxa"/>
              <w:right w:w="110" w:type="dxa"/>
            </w:tcMar>
          </w:tcPr>
          <w:p w14:paraId="2380494C" w14:textId="77777777" w:rsidR="00946063" w:rsidRDefault="00000000">
            <w:pPr>
              <w:spacing w:line="250" w:lineRule="auto"/>
            </w:pPr>
            <w:r>
              <w:rPr>
                <w:b/>
                <w:bCs/>
                <w:sz w:val="19"/>
                <w:szCs w:val="19"/>
              </w:rPr>
              <w:t>Süre</w:t>
            </w:r>
          </w:p>
        </w:tc>
        <w:tc>
          <w:tcPr>
            <w:tcW w:w="7038" w:type="dxa"/>
            <w:tcMar>
              <w:top w:w="70" w:type="dxa"/>
              <w:left w:w="110" w:type="dxa"/>
              <w:bottom w:w="70" w:type="dxa"/>
              <w:right w:w="110" w:type="dxa"/>
            </w:tcMar>
          </w:tcPr>
          <w:p w14:paraId="0B88B7AA" w14:textId="77777777" w:rsidR="00946063" w:rsidRDefault="00000000">
            <w:pPr>
              <w:spacing w:line="250" w:lineRule="auto"/>
            </w:pPr>
            <w:r>
              <w:rPr>
                <w:sz w:val="19"/>
                <w:szCs w:val="19"/>
              </w:rPr>
              <w:t>14 hafta + final jürisi</w:t>
            </w:r>
          </w:p>
        </w:tc>
      </w:tr>
    </w:tbl>
    <w:p w14:paraId="26F58FEA" w14:textId="77777777" w:rsidR="00946063" w:rsidRDefault="00000000">
      <w:pPr>
        <w:pStyle w:val="Balk1"/>
        <w:pBdr>
          <w:bottom w:val="single" w:sz="8" w:space="4" w:color="8C3A2B"/>
        </w:pBdr>
        <w:spacing w:before="320" w:after="140"/>
      </w:pPr>
      <w:r>
        <w:rPr>
          <w:b/>
          <w:bCs/>
          <w:color w:val="1A1A1A"/>
          <w:sz w:val="26"/>
          <w:szCs w:val="26"/>
        </w:rPr>
        <w:t>3. Dersin Amacı</w:t>
      </w:r>
    </w:p>
    <w:p w14:paraId="359EC2A6" w14:textId="77777777" w:rsidR="00946063" w:rsidRDefault="00000000" w:rsidP="0097364E">
      <w:pPr>
        <w:spacing w:after="100" w:line="276" w:lineRule="auto"/>
        <w:jc w:val="both"/>
      </w:pPr>
      <w:r>
        <w:t>Bu ders, öğrencileri kullanıcı ihtiyaçlarını karşılayan; fiziksel, sosyal ve ekonomik kısıtları gözeten karmaşık mekânsal kurguları tasarlamaya, planlamaya ve uygulamaya hazırlar. Öğrenciler veri çözümleme, bilgiyi sentezleme ve çok işlevli mekânsal çözümler üretme becerilerini geliştirir. Kullanıcı odaklı tasarım vurgusuyla; güncel araçlar, yapım teknikleri ve mekânsal donatılar üzerinde yetkinlik kazanır.</w:t>
      </w:r>
    </w:p>
    <w:p w14:paraId="269E2E73" w14:textId="77777777" w:rsidR="00946063" w:rsidRDefault="00000000" w:rsidP="0097364E">
      <w:pPr>
        <w:spacing w:after="100" w:line="276" w:lineRule="auto"/>
        <w:jc w:val="both"/>
      </w:pPr>
      <w:r>
        <w:t>Dersin ayırt edici odağı, bir markanın kimliğinin çözümlenip mekânsal bir dile çevrilmesidir. Temel konular: insan–çevre ilişkisi, kullanıcı ihtiyaç ve profilleri, deneyimsel perakende mekânı tasarımı, duyusal tasarım, kullanıcı sağlığı ve güvenliği, evrensel ve sürdürülebilir tasarım, sosyal ve kültürel haklara saygı.</w:t>
      </w:r>
    </w:p>
    <w:p w14:paraId="1D68CAF2" w14:textId="77777777" w:rsidR="00946063" w:rsidRDefault="00000000">
      <w:pPr>
        <w:pStyle w:val="Balk1"/>
        <w:pBdr>
          <w:bottom w:val="single" w:sz="8" w:space="4" w:color="8C3A2B"/>
        </w:pBdr>
        <w:spacing w:before="320" w:after="140"/>
      </w:pPr>
      <w:r>
        <w:rPr>
          <w:b/>
          <w:bCs/>
          <w:color w:val="1A1A1A"/>
          <w:sz w:val="26"/>
          <w:szCs w:val="26"/>
        </w:rPr>
        <w:t>4. Öğrenme Çıktıları</w:t>
      </w:r>
    </w:p>
    <w:p w14:paraId="583E5F3C" w14:textId="77777777" w:rsidR="00946063" w:rsidRDefault="00000000">
      <w:pPr>
        <w:spacing w:after="80" w:line="276" w:lineRule="auto"/>
      </w:pPr>
      <w:r>
        <w:t>Dersi başarıyla tamamlayan öğrenci:</w:t>
      </w:r>
    </w:p>
    <w:p w14:paraId="6BD858E9" w14:textId="77777777" w:rsidR="00946063" w:rsidRDefault="00000000" w:rsidP="0097364E">
      <w:pPr>
        <w:pStyle w:val="ListeParagraf"/>
        <w:numPr>
          <w:ilvl w:val="0"/>
          <w:numId w:val="2"/>
        </w:numPr>
        <w:spacing w:after="60" w:line="264" w:lineRule="auto"/>
        <w:jc w:val="both"/>
      </w:pPr>
      <w:r>
        <w:t>Marka kimliğiyle uyumlu, perakende ve sergileme gereksinimlerini karşılayan karmaşık mekânsal kurgular tasarlar, planlar ve uygular.</w:t>
      </w:r>
    </w:p>
    <w:p w14:paraId="65D7D3DC" w14:textId="77777777" w:rsidR="00946063" w:rsidRDefault="00000000" w:rsidP="0097364E">
      <w:pPr>
        <w:pStyle w:val="ListeParagraf"/>
        <w:numPr>
          <w:ilvl w:val="0"/>
          <w:numId w:val="2"/>
        </w:numPr>
        <w:spacing w:after="60" w:line="264" w:lineRule="auto"/>
        <w:jc w:val="both"/>
      </w:pPr>
      <w:r>
        <w:t>Bir markanın kimliğini araştırma yoluyla çözümler; anahtar kelimelere indirger ve bunları mekânsal tasarım kararlarına çevirir.</w:t>
      </w:r>
    </w:p>
    <w:p w14:paraId="23E78A72" w14:textId="77777777" w:rsidR="00946063" w:rsidRDefault="00000000" w:rsidP="0097364E">
      <w:pPr>
        <w:pStyle w:val="ListeParagraf"/>
        <w:numPr>
          <w:ilvl w:val="0"/>
          <w:numId w:val="2"/>
        </w:numPr>
        <w:spacing w:after="60" w:line="264" w:lineRule="auto"/>
        <w:jc w:val="both"/>
      </w:pPr>
      <w:r>
        <w:t>Kullanıcı profilini ihtiyaç, değer ve davranış üzerinden tanımlar; müşteri yolculuğunu haritalayarak tasarım kararlarını buna dayandırır.</w:t>
      </w:r>
    </w:p>
    <w:p w14:paraId="04B703FF" w14:textId="77777777" w:rsidR="00946063" w:rsidRDefault="00000000" w:rsidP="0097364E">
      <w:pPr>
        <w:pStyle w:val="ListeParagraf"/>
        <w:numPr>
          <w:ilvl w:val="0"/>
          <w:numId w:val="2"/>
        </w:numPr>
        <w:spacing w:after="60" w:line="264" w:lineRule="auto"/>
        <w:jc w:val="both"/>
      </w:pPr>
      <w:r>
        <w:lastRenderedPageBreak/>
        <w:t>Soyut ve somut kavramları kullanarak yaratıcı, yenilikçi, estetik ve çok işlevli mekânsal çözümler geliştirir.</w:t>
      </w:r>
    </w:p>
    <w:p w14:paraId="7C20F32C" w14:textId="77777777" w:rsidR="00946063" w:rsidRDefault="00000000" w:rsidP="0097364E">
      <w:pPr>
        <w:pStyle w:val="ListeParagraf"/>
        <w:numPr>
          <w:ilvl w:val="0"/>
          <w:numId w:val="2"/>
        </w:numPr>
        <w:spacing w:after="60" w:line="264" w:lineRule="auto"/>
        <w:jc w:val="both"/>
      </w:pPr>
      <w:r>
        <w:t>Deneyimi görme, işitme, dokunma, koku ve hareket üzerinden kurar; atmosferi malzeme, ışık, renk ve doku ile tanımlar.</w:t>
      </w:r>
    </w:p>
    <w:p w14:paraId="171DDF44" w14:textId="77777777" w:rsidR="00946063" w:rsidRDefault="00000000" w:rsidP="0097364E">
      <w:pPr>
        <w:pStyle w:val="ListeParagraf"/>
        <w:numPr>
          <w:ilvl w:val="0"/>
          <w:numId w:val="2"/>
        </w:numPr>
        <w:spacing w:after="60" w:line="264" w:lineRule="auto"/>
        <w:jc w:val="both"/>
      </w:pPr>
      <w:r>
        <w:t>Fiziksel ve dijital temas noktalarını deneyimi destekleyecek biçimde bütünleştirir.</w:t>
      </w:r>
    </w:p>
    <w:p w14:paraId="700AE5FA" w14:textId="77777777" w:rsidR="00946063" w:rsidRDefault="00000000" w:rsidP="0097364E">
      <w:pPr>
        <w:pStyle w:val="ListeParagraf"/>
        <w:numPr>
          <w:ilvl w:val="0"/>
          <w:numId w:val="2"/>
        </w:numPr>
        <w:spacing w:after="60" w:line="264" w:lineRule="auto"/>
        <w:jc w:val="both"/>
      </w:pPr>
      <w:r>
        <w:t>Çağdaş teknolojik araçları bilgiye erişmek ve fikirlerini temsil etmek için etkin biçimde kullanır.</w:t>
      </w:r>
    </w:p>
    <w:p w14:paraId="6D25A373" w14:textId="77777777" w:rsidR="00946063" w:rsidRDefault="00000000" w:rsidP="0097364E">
      <w:pPr>
        <w:pStyle w:val="ListeParagraf"/>
        <w:numPr>
          <w:ilvl w:val="0"/>
          <w:numId w:val="2"/>
        </w:numPr>
        <w:spacing w:after="60" w:line="264" w:lineRule="auto"/>
        <w:jc w:val="both"/>
      </w:pPr>
      <w:r>
        <w:t>Güncel mekânsal donatı ve yapım tekniklerini tasarımda uygular; teknik çizim, üç boyutlu model ve detay üretir.</w:t>
      </w:r>
    </w:p>
    <w:p w14:paraId="57FC67BD" w14:textId="77777777" w:rsidR="00946063" w:rsidRDefault="00000000" w:rsidP="0097364E">
      <w:pPr>
        <w:pStyle w:val="ListeParagraf"/>
        <w:numPr>
          <w:ilvl w:val="0"/>
          <w:numId w:val="2"/>
        </w:numPr>
        <w:spacing w:after="60" w:line="264" w:lineRule="auto"/>
        <w:jc w:val="both"/>
      </w:pPr>
      <w:r>
        <w:t>İnsan–çevre ilişkisini, kullanıcı sağlık ve güvenliğini, evrensel tasarım ilkelerini ve sürdürülebilirliği önceliklendirir.</w:t>
      </w:r>
    </w:p>
    <w:p w14:paraId="0924AC55" w14:textId="77777777" w:rsidR="00946063" w:rsidRDefault="00000000" w:rsidP="0097364E">
      <w:pPr>
        <w:pStyle w:val="ListeParagraf"/>
        <w:numPr>
          <w:ilvl w:val="0"/>
          <w:numId w:val="2"/>
        </w:numPr>
        <w:spacing w:after="60" w:line="264" w:lineRule="auto"/>
        <w:jc w:val="both"/>
      </w:pPr>
      <w:r>
        <w:t>Yasal düzenlemeler, standartlar, meslek etiği ve sorumlulukları konusunda bilgi sahibi olur.</w:t>
      </w:r>
    </w:p>
    <w:p w14:paraId="5EF3F738" w14:textId="77777777" w:rsidR="00946063" w:rsidRDefault="00000000">
      <w:pPr>
        <w:pStyle w:val="Balk1"/>
        <w:pBdr>
          <w:bottom w:val="single" w:sz="8" w:space="4" w:color="8C3A2B"/>
        </w:pBdr>
        <w:spacing w:before="320" w:after="140"/>
      </w:pPr>
      <w:r>
        <w:rPr>
          <w:b/>
          <w:bCs/>
          <w:color w:val="1A1A1A"/>
          <w:sz w:val="26"/>
          <w:szCs w:val="26"/>
        </w:rPr>
        <w:t>5. Dönem Projesi</w:t>
      </w:r>
    </w:p>
    <w:p w14:paraId="505FFDFA" w14:textId="77777777" w:rsidR="00946063" w:rsidRDefault="00000000">
      <w:pPr>
        <w:pStyle w:val="Balk2"/>
        <w:spacing w:before="220" w:after="90"/>
      </w:pPr>
      <w:r>
        <w:rPr>
          <w:b/>
          <w:bCs/>
          <w:color w:val="8C3A2B"/>
          <w:sz w:val="22"/>
          <w:szCs w:val="22"/>
        </w:rPr>
        <w:t>5.1. Proje tanımı</w:t>
      </w:r>
    </w:p>
    <w:p w14:paraId="625EF944" w14:textId="77777777" w:rsidR="0097364E" w:rsidRDefault="0097364E" w:rsidP="0097364E">
      <w:pPr>
        <w:spacing w:after="100" w:line="276" w:lineRule="auto"/>
        <w:jc w:val="both"/>
      </w:pPr>
      <w:r w:rsidRPr="0097364E">
        <w:t xml:space="preserve">Perakende mekânları, günümüz içmimarlık pratiğinin önemli tasarım alanlarından biri olarak, değişen kullanıcı beklentileri ve perakende dinamikleri doğrultusunda sürekli gelişmekte ve yenilenmektedir. Bu alan, yenilikçi ve etkileşimli mekânların geliştirilmesi açısından önemli fırsatlar sunarken, tasarımın kullanıcı deneyimini şekillendirmedeki rolünü de öne çıkarmaktadır. Ders kapsamında öğrencilerden, perakende ortamında </w:t>
      </w:r>
      <w:r w:rsidRPr="007479B9">
        <w:rPr>
          <w:b/>
          <w:bCs/>
        </w:rPr>
        <w:t>kullanıcıyı merkeze alan</w:t>
      </w:r>
      <w:r w:rsidRPr="0097364E">
        <w:t xml:space="preserve">, </w:t>
      </w:r>
      <w:r w:rsidRPr="0097364E">
        <w:rPr>
          <w:b/>
          <w:bCs/>
        </w:rPr>
        <w:t>etkileşimli ve duyusal bir mekânsal deneyim</w:t>
      </w:r>
      <w:r w:rsidRPr="0097364E">
        <w:t xml:space="preserve"> geliştirmeleri beklenmektedir. Bu doğrultuda </w:t>
      </w:r>
      <w:r w:rsidRPr="0097364E">
        <w:rPr>
          <w:b/>
          <w:bCs/>
        </w:rPr>
        <w:t>teknoloji;</w:t>
      </w:r>
      <w:r w:rsidRPr="0097364E">
        <w:t xml:space="preserve"> deneyimi daha sürükleyici, etkileşimli ve anlamlı hâle getiren bir tasarım bileşeni olarak ele alınacaktır.</w:t>
      </w:r>
    </w:p>
    <w:p w14:paraId="4B8ADE7F" w14:textId="048017C4" w:rsidR="00946063" w:rsidRDefault="00000000" w:rsidP="0097364E">
      <w:pPr>
        <w:spacing w:after="100" w:line="276" w:lineRule="auto"/>
        <w:jc w:val="both"/>
      </w:pPr>
      <w:r>
        <w:rPr>
          <w:b/>
          <w:bCs/>
        </w:rPr>
        <w:t xml:space="preserve">Proje alanı: </w:t>
      </w:r>
      <w:r>
        <w:t xml:space="preserve">Mersin Marina. Alanın metrekaresi, kat sayısı, tavan yüksekliği ve cephe uzunluğu 2. haftadaki alan gezisinde </w:t>
      </w:r>
      <w:r w:rsidR="003A6B3B">
        <w:t>belirtilecektir.</w:t>
      </w:r>
    </w:p>
    <w:p w14:paraId="29867EB0" w14:textId="77777777" w:rsidR="00946063" w:rsidRDefault="00000000">
      <w:pPr>
        <w:pStyle w:val="Balk2"/>
        <w:spacing w:before="220" w:after="90"/>
      </w:pPr>
      <w:r>
        <w:rPr>
          <w:b/>
          <w:bCs/>
          <w:color w:val="8C3A2B"/>
          <w:sz w:val="22"/>
          <w:szCs w:val="22"/>
        </w:rPr>
        <w:t>5.2. Tasarımda çözülmesi zorunlu alanlar</w:t>
      </w:r>
    </w:p>
    <w:p w14:paraId="27B6E388" w14:textId="77777777" w:rsidR="00946063" w:rsidRDefault="00000000">
      <w:pPr>
        <w:pStyle w:val="ListeParagraf"/>
        <w:numPr>
          <w:ilvl w:val="0"/>
          <w:numId w:val="3"/>
        </w:numPr>
        <w:spacing w:after="60" w:line="264" w:lineRule="auto"/>
      </w:pPr>
      <w:r>
        <w:t>Giriş ve marka eşiği — marka kimliğini anlatan, güçlü bir ilk izlenim kuran cephe ve giriş sekansı.</w:t>
      </w:r>
    </w:p>
    <w:p w14:paraId="2E4397B9" w14:textId="77777777" w:rsidR="00946063" w:rsidRDefault="00000000">
      <w:pPr>
        <w:pStyle w:val="ListeParagraf"/>
        <w:numPr>
          <w:ilvl w:val="0"/>
          <w:numId w:val="3"/>
        </w:numPr>
        <w:spacing w:after="60" w:line="264" w:lineRule="auto"/>
      </w:pPr>
      <w:r>
        <w:t>Sergileme alanları — görünürlüğü ve erişimi destekleyen, farklı teşhir senaryolarına açık esnek sistemler.</w:t>
      </w:r>
    </w:p>
    <w:p w14:paraId="72205A56" w14:textId="77777777" w:rsidR="00946063" w:rsidRDefault="00000000">
      <w:pPr>
        <w:pStyle w:val="ListeParagraf"/>
        <w:numPr>
          <w:ilvl w:val="0"/>
          <w:numId w:val="3"/>
        </w:numPr>
        <w:spacing w:after="60" w:line="264" w:lineRule="auto"/>
      </w:pPr>
      <w:r>
        <w:t>Dolaşım ve mekânsal akış — müşteri hareketini yönlendiren, keşfi teşvik eden açık ve sezgisel kurgu.</w:t>
      </w:r>
    </w:p>
    <w:p w14:paraId="5E36960B" w14:textId="77777777" w:rsidR="00946063" w:rsidRDefault="00000000">
      <w:pPr>
        <w:pStyle w:val="ListeParagraf"/>
        <w:numPr>
          <w:ilvl w:val="0"/>
          <w:numId w:val="3"/>
        </w:numPr>
        <w:spacing w:after="60" w:line="264" w:lineRule="auto"/>
      </w:pPr>
      <w:r>
        <w:t>Satış ve kasa bölgesi — etkileşimi güçlendiren, satın alma sürecini kesintisiz kılan bütünleşik çözüm.</w:t>
      </w:r>
    </w:p>
    <w:p w14:paraId="6F270720" w14:textId="77777777" w:rsidR="00946063" w:rsidRDefault="00000000">
      <w:pPr>
        <w:pStyle w:val="ListeParagraf"/>
        <w:numPr>
          <w:ilvl w:val="0"/>
          <w:numId w:val="3"/>
        </w:numPr>
        <w:spacing w:after="60" w:line="264" w:lineRule="auto"/>
      </w:pPr>
      <w:r>
        <w:t>Depolama ve arka alan — lojistiği ve stok yönetimini sorunsuz kılan, metrekaresi gerekçelendirilmiş çözüm.</w:t>
      </w:r>
    </w:p>
    <w:p w14:paraId="47493C61" w14:textId="77777777" w:rsidR="00946063" w:rsidRDefault="00000000">
      <w:pPr>
        <w:pStyle w:val="ListeParagraf"/>
        <w:numPr>
          <w:ilvl w:val="0"/>
          <w:numId w:val="3"/>
        </w:numPr>
        <w:spacing w:after="60" w:line="264" w:lineRule="auto"/>
      </w:pPr>
      <w:r>
        <w:t>Personel alanları — günlük işleyişi ve çalışan konforunu destekleyen işlevsel ve ergonomik mekânlar.</w:t>
      </w:r>
    </w:p>
    <w:p w14:paraId="5F9E2257" w14:textId="0BAA19FE" w:rsidR="00946063" w:rsidRDefault="00000000">
      <w:pPr>
        <w:pStyle w:val="ListeParagraf"/>
        <w:numPr>
          <w:ilvl w:val="0"/>
          <w:numId w:val="3"/>
        </w:numPr>
        <w:spacing w:after="60" w:line="264" w:lineRule="auto"/>
      </w:pPr>
      <w:r>
        <w:t>Deneyim ve etkileşim alanları — duyusal, dijital</w:t>
      </w:r>
      <w:r w:rsidR="00061C72">
        <w:t xml:space="preserve">, etkileşimli </w:t>
      </w:r>
      <w:r>
        <w:t>yollarla müşteri bağını güçlendiren bölgeler.</w:t>
      </w:r>
    </w:p>
    <w:p w14:paraId="509839EC" w14:textId="77777777" w:rsidR="00946063" w:rsidRDefault="00000000">
      <w:pPr>
        <w:pStyle w:val="ListeParagraf"/>
        <w:numPr>
          <w:ilvl w:val="0"/>
          <w:numId w:val="3"/>
        </w:numPr>
        <w:spacing w:after="60" w:line="264" w:lineRule="auto"/>
      </w:pPr>
      <w:r>
        <w:t>Malzeme ve mimari öğeler — marka kimliğini pekiştiren yüzey, ışık ve strüktürel jestler.</w:t>
      </w:r>
    </w:p>
    <w:p w14:paraId="2668167F" w14:textId="77777777" w:rsidR="0097364E" w:rsidRDefault="0097364E" w:rsidP="0097364E">
      <w:pPr>
        <w:spacing w:after="60" w:line="264" w:lineRule="auto"/>
      </w:pPr>
    </w:p>
    <w:p w14:paraId="61F9278A" w14:textId="3C3A5F55" w:rsidR="0097364E" w:rsidRDefault="0097364E" w:rsidP="0097364E">
      <w:pPr>
        <w:spacing w:after="60" w:line="264" w:lineRule="auto"/>
        <w:jc w:val="both"/>
      </w:pPr>
      <w:r w:rsidRPr="0097364E">
        <w:t>Öğrenciler, tasarımın farklı ölçeklerdeki gereksinimlerini dikkate alarak projelerini 1/100, 1/50, 1/20 ve 1/10 gibi farklı ölçeklerde geliştireceklerdir. Proje, fiziksel ve dijital perakende stratejilerinin bir arada ele alınmasına olanak sağlayarak, dinamik ve geleceğe yönelik bir alışveriş deneyiminin tasarlanmasını amaçlamaktadır.</w:t>
      </w:r>
    </w:p>
    <w:p w14:paraId="7AF2F629" w14:textId="77777777" w:rsidR="00946063" w:rsidRDefault="00000000">
      <w:pPr>
        <w:pStyle w:val="Balk2"/>
        <w:spacing w:before="220" w:after="90"/>
      </w:pPr>
      <w:r>
        <w:rPr>
          <w:b/>
          <w:bCs/>
          <w:color w:val="8C3A2B"/>
          <w:sz w:val="22"/>
          <w:szCs w:val="22"/>
        </w:rPr>
        <w:t>5.3. Öğrencilerden beklenenler</w:t>
      </w:r>
    </w:p>
    <w:p w14:paraId="55DA8485" w14:textId="77F3894B" w:rsidR="00946063" w:rsidRDefault="0097364E">
      <w:pPr>
        <w:pStyle w:val="ListeParagraf"/>
        <w:numPr>
          <w:ilvl w:val="0"/>
          <w:numId w:val="3"/>
        </w:numPr>
        <w:spacing w:after="60" w:line="264" w:lineRule="auto"/>
      </w:pPr>
      <w:r>
        <w:t>Az bilinen bir perakende markası seçmek.</w:t>
      </w:r>
    </w:p>
    <w:p w14:paraId="3B1AC54C" w14:textId="77777777" w:rsidR="00946063" w:rsidRDefault="00000000">
      <w:pPr>
        <w:pStyle w:val="ListeParagraf"/>
        <w:numPr>
          <w:ilvl w:val="0"/>
          <w:numId w:val="3"/>
        </w:numPr>
        <w:spacing w:after="60" w:line="264" w:lineRule="auto"/>
      </w:pPr>
      <w:r>
        <w:t>Alan gezisine katılmak, araştırma yapmak, kendi parametrelerini tanımlayarak bir senaryo kurmak ve senaryonun aşamalarını ortaya koymak.</w:t>
      </w:r>
    </w:p>
    <w:p w14:paraId="0D0FCC6E" w14:textId="77777777" w:rsidR="00946063" w:rsidRDefault="00000000" w:rsidP="00B605CE">
      <w:pPr>
        <w:pStyle w:val="ListeParagraf"/>
        <w:numPr>
          <w:ilvl w:val="0"/>
          <w:numId w:val="3"/>
        </w:numPr>
        <w:spacing w:after="60" w:line="264" w:lineRule="auto"/>
        <w:jc w:val="both"/>
      </w:pPr>
      <w:r>
        <w:t>Seçilen markanın misyonunu, hedeflerini, faaliyetlerini ve gereksinimlerini araştırmak; kimliğini hedef kitleye etkili biçimde aktarmak.</w:t>
      </w:r>
    </w:p>
    <w:p w14:paraId="322246F1" w14:textId="77777777" w:rsidR="00946063" w:rsidRDefault="00000000" w:rsidP="00B605CE">
      <w:pPr>
        <w:pStyle w:val="ListeParagraf"/>
        <w:numPr>
          <w:ilvl w:val="0"/>
          <w:numId w:val="3"/>
        </w:numPr>
        <w:spacing w:after="60" w:line="264" w:lineRule="auto"/>
        <w:jc w:val="both"/>
      </w:pPr>
      <w:r>
        <w:t>Araştırmanın görsel ve sözlü sunumunu hazırlayıp tüm stüdyoyla paylaşmak.</w:t>
      </w:r>
    </w:p>
    <w:p w14:paraId="6808611E" w14:textId="77777777" w:rsidR="00946063" w:rsidRDefault="00000000" w:rsidP="00B605CE">
      <w:pPr>
        <w:pStyle w:val="ListeParagraf"/>
        <w:numPr>
          <w:ilvl w:val="0"/>
          <w:numId w:val="3"/>
        </w:numPr>
        <w:spacing w:after="60" w:line="264" w:lineRule="auto"/>
        <w:jc w:val="both"/>
      </w:pPr>
      <w:r>
        <w:t>Verilen alanı ve potansiyelini çözümlemek: yakın çevre, dolaşım, yön kullanımı, manzara, mekânsal hacim, gün ışığı.</w:t>
      </w:r>
    </w:p>
    <w:p w14:paraId="2482A660" w14:textId="77777777" w:rsidR="00946063" w:rsidRDefault="00000000" w:rsidP="00B605CE">
      <w:pPr>
        <w:pStyle w:val="ListeParagraf"/>
        <w:numPr>
          <w:ilvl w:val="0"/>
          <w:numId w:val="3"/>
        </w:numPr>
        <w:spacing w:after="60" w:line="264" w:lineRule="auto"/>
        <w:jc w:val="both"/>
      </w:pPr>
      <w:r>
        <w:t>Deneyim tasarımı, kullanıcı odaklılık, erişilebilirlik, sürdürülebilirlik, geçicilik, yenilikçi yapım teknolojileri ve malzeme başlıklarındaki tartışmalara katılmak.</w:t>
      </w:r>
    </w:p>
    <w:p w14:paraId="4335689F" w14:textId="77777777" w:rsidR="00946063" w:rsidRDefault="00000000" w:rsidP="00B605CE">
      <w:pPr>
        <w:pStyle w:val="ListeParagraf"/>
        <w:numPr>
          <w:ilvl w:val="0"/>
          <w:numId w:val="3"/>
        </w:numPr>
        <w:spacing w:after="60" w:line="264" w:lineRule="auto"/>
        <w:jc w:val="both"/>
      </w:pPr>
      <w:r>
        <w:t>Mekânsal ve işlevsel gereksinimlere göre bir iç mimari program geliştirmek.</w:t>
      </w:r>
    </w:p>
    <w:p w14:paraId="72FB7AFE" w14:textId="77777777" w:rsidR="00946063" w:rsidRDefault="00000000" w:rsidP="00B605CE">
      <w:pPr>
        <w:pStyle w:val="ListeParagraf"/>
        <w:numPr>
          <w:ilvl w:val="0"/>
          <w:numId w:val="3"/>
        </w:numPr>
        <w:spacing w:after="60" w:line="264" w:lineRule="auto"/>
        <w:jc w:val="both"/>
      </w:pPr>
      <w:r>
        <w:t>Kendi tanımladığı sınırlar içinde, maket ve çizimlerle mekânsal organizasyon şeması geliştirmek.</w:t>
      </w:r>
    </w:p>
    <w:p w14:paraId="34AA5D4F" w14:textId="77777777" w:rsidR="00946063" w:rsidRDefault="00000000" w:rsidP="00B605CE">
      <w:pPr>
        <w:pStyle w:val="ListeParagraf"/>
        <w:numPr>
          <w:ilvl w:val="0"/>
          <w:numId w:val="3"/>
        </w:numPr>
        <w:spacing w:after="60" w:line="264" w:lineRule="auto"/>
        <w:jc w:val="both"/>
      </w:pPr>
      <w:r>
        <w:lastRenderedPageBreak/>
        <w:t>Malzeme, aydınlatma, renk ve dokuyu gözeterek mekânın atmosferi ve markanın kimliği üzerine çalışmak.</w:t>
      </w:r>
    </w:p>
    <w:p w14:paraId="06CA5CEB" w14:textId="77777777" w:rsidR="00946063" w:rsidRDefault="00000000" w:rsidP="00B605CE">
      <w:pPr>
        <w:pStyle w:val="ListeParagraf"/>
        <w:numPr>
          <w:ilvl w:val="0"/>
          <w:numId w:val="3"/>
        </w:numPr>
        <w:spacing w:after="60" w:line="264" w:lineRule="auto"/>
        <w:jc w:val="both"/>
      </w:pPr>
      <w:r>
        <w:t>Uygulamaya yönelik yapım ve mobilya detayları, malzeme ve renk önerileri geliştirmek.</w:t>
      </w:r>
    </w:p>
    <w:p w14:paraId="1C5B6636" w14:textId="77777777" w:rsidR="00946063" w:rsidRDefault="00000000" w:rsidP="00B605CE">
      <w:pPr>
        <w:pStyle w:val="ListeParagraf"/>
        <w:numPr>
          <w:ilvl w:val="0"/>
          <w:numId w:val="3"/>
        </w:numPr>
        <w:spacing w:after="60" w:line="264" w:lineRule="auto"/>
        <w:jc w:val="both"/>
      </w:pPr>
      <w:r>
        <w:t>Müzik, koku gibi diğer duyusal nitelikleri araştırmak, geliştirmek ve tasarıma dâhil etmek.</w:t>
      </w:r>
    </w:p>
    <w:p w14:paraId="796CD9FD" w14:textId="77777777" w:rsidR="00946063" w:rsidRDefault="00000000" w:rsidP="00B605CE">
      <w:pPr>
        <w:pStyle w:val="ListeParagraf"/>
        <w:numPr>
          <w:ilvl w:val="0"/>
          <w:numId w:val="3"/>
        </w:numPr>
        <w:spacing w:after="60" w:line="264" w:lineRule="auto"/>
        <w:jc w:val="both"/>
      </w:pPr>
      <w:r>
        <w:t>Teknik çizimleri hazırlamak, üç boyutlu fiziksel ve sanal modeller ile animasyonlar üretip jüride görsel ve sözlü olarak sunmak.</w:t>
      </w:r>
    </w:p>
    <w:p w14:paraId="5FF3BDD6" w14:textId="77777777" w:rsidR="00946063" w:rsidRDefault="00000000">
      <w:pPr>
        <w:pStyle w:val="Balk1"/>
        <w:pBdr>
          <w:bottom w:val="single" w:sz="8" w:space="4" w:color="8C3A2B"/>
        </w:pBdr>
        <w:spacing w:before="320" w:after="140"/>
      </w:pPr>
      <w:r>
        <w:rPr>
          <w:b/>
          <w:bCs/>
          <w:color w:val="1A1A1A"/>
          <w:sz w:val="26"/>
          <w:szCs w:val="26"/>
        </w:rPr>
        <w:t>6. Dersin Yürütülme Biçimi</w:t>
      </w:r>
    </w:p>
    <w:p w14:paraId="24C6AF68" w14:textId="77777777" w:rsidR="00946063" w:rsidRDefault="00000000" w:rsidP="00B20F61">
      <w:pPr>
        <w:spacing w:after="100" w:line="276" w:lineRule="auto"/>
        <w:jc w:val="both"/>
      </w:pPr>
      <w:r>
        <w:t>Bu ders, haftada 8 saat yüz yüze yürütülen bir stüdyo dersidir ve öğrencinin yürütücü gözetiminde etkin biçimde üretmesini gerektirir. Ders 14 hafta boyunca her salı 09.30–17.30 saatleri arasında, biri sabah biri öğleden sonra olmak üzere iki seans hâlinde yapılır.</w:t>
      </w:r>
    </w:p>
    <w:p w14:paraId="7543FB80" w14:textId="77777777" w:rsidR="00946063" w:rsidRDefault="00000000" w:rsidP="00B20F61">
      <w:pPr>
        <w:spacing w:after="100" w:line="276" w:lineRule="auto"/>
        <w:jc w:val="both"/>
      </w:pPr>
      <w:r>
        <w:t>Proje, yürütücülerin kritikleriyle; eskiz, maket ve detaylı çizimler üzerinden geliştirilir. Her aşamada yaratıcılığın farklı bir yönünü zorlayan tasarım problemleri çalışılır ve değerlendirilir. Hem tasarım süreci hem de değerlendirme (jüri) oturumları eğitsel süreçlerdir; bu nedenle jürilere katılım zorunludur.</w:t>
      </w:r>
    </w:p>
    <w:p w14:paraId="4C144BB8" w14:textId="77777777" w:rsidR="00946063" w:rsidRDefault="00946063">
      <w:pPr>
        <w:spacing w:after="100"/>
      </w:pPr>
    </w:p>
    <w:tbl>
      <w:tblPr>
        <w:tblW w:w="9638" w:type="dxa"/>
        <w:tblBorders>
          <w:top w:val="single" w:sz="2" w:space="0" w:color="8C3A2B"/>
          <w:left w:val="single" w:sz="18" w:space="0" w:color="8C3A2B"/>
          <w:bottom w:val="single" w:sz="2" w:space="0" w:color="8C3A2B"/>
          <w:right w:val="single" w:sz="2" w:space="0" w:color="8C3A2B"/>
        </w:tblBorders>
        <w:tblCellMar>
          <w:left w:w="10" w:type="dxa"/>
          <w:right w:w="10" w:type="dxa"/>
        </w:tblCellMar>
        <w:tblLook w:val="0000" w:firstRow="0" w:lastRow="0" w:firstColumn="0" w:lastColumn="0" w:noHBand="0" w:noVBand="0"/>
      </w:tblPr>
      <w:tblGrid>
        <w:gridCol w:w="9638"/>
      </w:tblGrid>
      <w:tr w:rsidR="00946063" w14:paraId="3DDEE958" w14:textId="77777777">
        <w:tc>
          <w:tcPr>
            <w:tcW w:w="9638" w:type="dxa"/>
            <w:shd w:val="clear" w:color="auto" w:fill="F6EAE6"/>
            <w:tcMar>
              <w:top w:w="130" w:type="dxa"/>
              <w:left w:w="200" w:type="dxa"/>
              <w:bottom w:w="130" w:type="dxa"/>
              <w:right w:w="160" w:type="dxa"/>
            </w:tcMar>
          </w:tcPr>
          <w:p w14:paraId="41A9B32D" w14:textId="77777777" w:rsidR="00946063" w:rsidRDefault="00000000" w:rsidP="009543B8">
            <w:pPr>
              <w:spacing w:after="70"/>
              <w:jc w:val="both"/>
            </w:pPr>
            <w:r>
              <w:rPr>
                <w:b/>
                <w:bCs/>
                <w:color w:val="8C3A2B"/>
                <w:sz w:val="21"/>
                <w:szCs w:val="21"/>
              </w:rPr>
              <w:t>Kritik ve teslim zorunluluğu</w:t>
            </w:r>
          </w:p>
          <w:p w14:paraId="264B9D51" w14:textId="4BEFC3B1" w:rsidR="00946063" w:rsidRDefault="00000000" w:rsidP="009543B8">
            <w:pPr>
              <w:spacing w:line="270" w:lineRule="auto"/>
              <w:jc w:val="both"/>
            </w:pPr>
            <w:r>
              <w:rPr>
                <w:sz w:val="19"/>
                <w:szCs w:val="19"/>
              </w:rPr>
              <w:t xml:space="preserve">Her ders günü en az bir kritik almak ve bir teslim yapmak zorunludur. Teslim, o hafta için takvimde belirtilen çalışmanın çizim, eskiz, maket ya da dijital çıktı olarak stüdyoda </w:t>
            </w:r>
            <w:r w:rsidR="003A6B3B">
              <w:rPr>
                <w:sz w:val="19"/>
                <w:szCs w:val="19"/>
              </w:rPr>
              <w:t>üretilmesine dayanmaktadır</w:t>
            </w:r>
            <w:r>
              <w:rPr>
                <w:sz w:val="19"/>
                <w:szCs w:val="19"/>
              </w:rPr>
              <w:t>. Elinde işi olmayan öğrenci kritik almış sayılmaz. Kritikler ve teslimler yürütücü tarafından kayıt altına alınır ve stüdyo süreç performansı notuna doğrudan yansır.</w:t>
            </w:r>
          </w:p>
        </w:tc>
      </w:tr>
    </w:tbl>
    <w:p w14:paraId="2BAAA24C" w14:textId="77777777" w:rsidR="00946063" w:rsidRDefault="00946063">
      <w:pPr>
        <w:spacing w:after="140"/>
      </w:pPr>
    </w:p>
    <w:p w14:paraId="4C210278" w14:textId="77777777" w:rsidR="00946063" w:rsidRDefault="00000000">
      <w:pPr>
        <w:pStyle w:val="Balk2"/>
        <w:spacing w:before="220" w:after="90"/>
      </w:pPr>
      <w:r>
        <w:rPr>
          <w:b/>
          <w:bCs/>
          <w:color w:val="8C3A2B"/>
          <w:sz w:val="22"/>
          <w:szCs w:val="22"/>
        </w:rPr>
        <w:t>Kullanılan öğretim yöntem ve teknikleri</w:t>
      </w:r>
    </w:p>
    <w:p w14:paraId="29688CAA" w14:textId="55C32158" w:rsidR="00946063" w:rsidRDefault="00000000">
      <w:pPr>
        <w:spacing w:after="100" w:line="276" w:lineRule="auto"/>
      </w:pPr>
      <w:r>
        <w:t>Proje · Vaka çalışması · Anlatım · Tartışma · Bireysel çalışma · Alan gezisi · Saha çalışması · Gözlem · Problem çözme · Uygulama · İş</w:t>
      </w:r>
      <w:r w:rsidR="007479B9">
        <w:t xml:space="preserve"> </w:t>
      </w:r>
      <w:r>
        <w:t>birlikli öğrenme · Konuk konuşmacı · Teknoloji destekli öğrenme</w:t>
      </w:r>
    </w:p>
    <w:p w14:paraId="2AE90BC8" w14:textId="77777777" w:rsidR="00946063" w:rsidRDefault="00000000">
      <w:pPr>
        <w:pStyle w:val="Balk1"/>
        <w:pBdr>
          <w:bottom w:val="single" w:sz="8" w:space="4" w:color="8C3A2B"/>
        </w:pBdr>
        <w:spacing w:before="320" w:after="140"/>
      </w:pPr>
      <w:r>
        <w:rPr>
          <w:b/>
          <w:bCs/>
          <w:color w:val="1A1A1A"/>
          <w:sz w:val="26"/>
          <w:szCs w:val="26"/>
        </w:rPr>
        <w:t>7. Ders Kuralları</w:t>
      </w:r>
    </w:p>
    <w:p w14:paraId="4975D012" w14:textId="77777777" w:rsidR="00946063" w:rsidRDefault="00000000" w:rsidP="009543B8">
      <w:pPr>
        <w:pStyle w:val="Balk2"/>
        <w:spacing w:before="220" w:after="90"/>
        <w:jc w:val="both"/>
      </w:pPr>
      <w:r>
        <w:rPr>
          <w:b/>
          <w:bCs/>
          <w:color w:val="8C3A2B"/>
          <w:sz w:val="22"/>
          <w:szCs w:val="22"/>
        </w:rPr>
        <w:t>7.1. İletişim</w:t>
      </w:r>
    </w:p>
    <w:p w14:paraId="1887F0AB" w14:textId="6C74678C" w:rsidR="00946063" w:rsidRDefault="00000000" w:rsidP="009543B8">
      <w:pPr>
        <w:pStyle w:val="ListeParagraf"/>
        <w:numPr>
          <w:ilvl w:val="0"/>
          <w:numId w:val="3"/>
        </w:numPr>
        <w:spacing w:after="60" w:line="264" w:lineRule="auto"/>
        <w:jc w:val="both"/>
      </w:pPr>
      <w:r>
        <w:t>Ders dışındaki iletişim e-posta üzerinden yürütülür.</w:t>
      </w:r>
    </w:p>
    <w:p w14:paraId="3228973B" w14:textId="77777777" w:rsidR="00946063" w:rsidRDefault="00000000" w:rsidP="009543B8">
      <w:pPr>
        <w:pStyle w:val="ListeParagraf"/>
        <w:numPr>
          <w:ilvl w:val="0"/>
          <w:numId w:val="3"/>
        </w:numPr>
        <w:spacing w:after="60" w:line="264" w:lineRule="auto"/>
        <w:jc w:val="both"/>
      </w:pPr>
      <w:r>
        <w:t>Duyurular ders platformu üzerinden yapılır; duyuruları takip etmek öğrencinin sorumluluğundadır.</w:t>
      </w:r>
    </w:p>
    <w:p w14:paraId="5A3E745F" w14:textId="77777777" w:rsidR="00946063" w:rsidRDefault="00000000" w:rsidP="009543B8">
      <w:pPr>
        <w:pStyle w:val="Balk2"/>
        <w:spacing w:before="220" w:after="90"/>
        <w:jc w:val="both"/>
      </w:pPr>
      <w:r>
        <w:rPr>
          <w:b/>
          <w:bCs/>
          <w:color w:val="8C3A2B"/>
          <w:sz w:val="22"/>
          <w:szCs w:val="22"/>
        </w:rPr>
        <w:t>7.2. Dijital araçların kullanımı</w:t>
      </w:r>
    </w:p>
    <w:p w14:paraId="2903345C" w14:textId="77777777" w:rsidR="00946063" w:rsidRDefault="00000000" w:rsidP="009543B8">
      <w:pPr>
        <w:pStyle w:val="ListeParagraf"/>
        <w:numPr>
          <w:ilvl w:val="0"/>
          <w:numId w:val="3"/>
        </w:numPr>
        <w:spacing w:after="60" w:line="264" w:lineRule="auto"/>
        <w:jc w:val="both"/>
      </w:pPr>
      <w:r>
        <w:t>Telefon, tablet ve dizüstü bilgisayar yalnızca ders amacıyla kullanılabilir.</w:t>
      </w:r>
    </w:p>
    <w:p w14:paraId="7AFC6AB6" w14:textId="77777777" w:rsidR="00946063" w:rsidRDefault="00000000" w:rsidP="009543B8">
      <w:pPr>
        <w:pStyle w:val="ListeParagraf"/>
        <w:numPr>
          <w:ilvl w:val="0"/>
          <w:numId w:val="3"/>
        </w:numPr>
        <w:spacing w:after="60" w:line="264" w:lineRule="auto"/>
        <w:jc w:val="both"/>
      </w:pPr>
      <w:r>
        <w:t>Telefonlar ders başlamadan önce sessize alınmalı ya da kapatılmalıdır. Zorunlu bir durumda sınıf dışına çıkarak görüşünüz.</w:t>
      </w:r>
    </w:p>
    <w:p w14:paraId="4096B849" w14:textId="77777777" w:rsidR="00946063" w:rsidRDefault="00000000" w:rsidP="009543B8">
      <w:pPr>
        <w:pStyle w:val="Balk2"/>
        <w:spacing w:before="220" w:after="90"/>
        <w:jc w:val="both"/>
      </w:pPr>
      <w:r>
        <w:rPr>
          <w:b/>
          <w:bCs/>
          <w:color w:val="8C3A2B"/>
          <w:sz w:val="22"/>
          <w:szCs w:val="22"/>
        </w:rPr>
        <w:t>7.3. Ödev ve teslimler</w:t>
      </w:r>
    </w:p>
    <w:p w14:paraId="71289F35" w14:textId="39E30490" w:rsidR="00946063" w:rsidRDefault="00000000" w:rsidP="009543B8">
      <w:pPr>
        <w:pStyle w:val="ListeParagraf"/>
        <w:numPr>
          <w:ilvl w:val="0"/>
          <w:numId w:val="3"/>
        </w:numPr>
        <w:spacing w:after="60" w:line="264" w:lineRule="auto"/>
        <w:jc w:val="both"/>
      </w:pPr>
      <w:r>
        <w:t>Tüm teslimler (ara jüriler, final sunumları) ders platformuna yüklenir.</w:t>
      </w:r>
    </w:p>
    <w:p w14:paraId="3E70BA87" w14:textId="77777777" w:rsidR="00946063" w:rsidRDefault="00000000" w:rsidP="009543B8">
      <w:pPr>
        <w:pStyle w:val="ListeParagraf"/>
        <w:numPr>
          <w:ilvl w:val="0"/>
          <w:numId w:val="3"/>
        </w:numPr>
        <w:spacing w:after="60" w:line="264" w:lineRule="auto"/>
        <w:jc w:val="both"/>
      </w:pPr>
      <w:r>
        <w:t>Ödevlerin, görevlerin, duyuruların ve teslim tarihlerinin takibi öğrencinin sorumluluğundadır.</w:t>
      </w:r>
    </w:p>
    <w:p w14:paraId="05B093B4" w14:textId="7E8CF4B2" w:rsidR="00946063" w:rsidRDefault="007479B9" w:rsidP="009543B8">
      <w:pPr>
        <w:pStyle w:val="ListeParagraf"/>
        <w:numPr>
          <w:ilvl w:val="0"/>
          <w:numId w:val="3"/>
        </w:numPr>
        <w:spacing w:after="60" w:line="264" w:lineRule="auto"/>
        <w:jc w:val="both"/>
      </w:pPr>
      <w:r>
        <w:t xml:space="preserve">Teslimleri </w:t>
      </w:r>
      <w:r w:rsidR="00000000">
        <w:t xml:space="preserve">yürütücülere e-posta ile göndermeyiniz; e-posta ile gönderilen </w:t>
      </w:r>
      <w:r>
        <w:t>projeler</w:t>
      </w:r>
      <w:r w:rsidR="00000000">
        <w:t xml:space="preserve"> kabul edilmez.</w:t>
      </w:r>
    </w:p>
    <w:p w14:paraId="621F1EE1" w14:textId="7B4EF939" w:rsidR="00946063" w:rsidRDefault="00000000" w:rsidP="009543B8">
      <w:pPr>
        <w:pStyle w:val="ListeParagraf"/>
        <w:numPr>
          <w:ilvl w:val="0"/>
          <w:numId w:val="3"/>
        </w:numPr>
        <w:spacing w:after="60" w:line="264" w:lineRule="auto"/>
        <w:jc w:val="both"/>
      </w:pPr>
      <w:r>
        <w:t xml:space="preserve">Geç teslimler kabul edilmez. </w:t>
      </w:r>
      <w:r w:rsidR="007479B9">
        <w:t>Teslimi</w:t>
      </w:r>
      <w:r>
        <w:t xml:space="preserve"> tamamlayamayacak durumdaysanız, teslim tarihinden önce yürütücünüze durumu bildiriniz.</w:t>
      </w:r>
    </w:p>
    <w:p w14:paraId="5EF08A4F" w14:textId="77777777" w:rsidR="00946063" w:rsidRDefault="00000000" w:rsidP="009543B8">
      <w:pPr>
        <w:pStyle w:val="ListeParagraf"/>
        <w:numPr>
          <w:ilvl w:val="0"/>
          <w:numId w:val="3"/>
        </w:numPr>
        <w:spacing w:after="60" w:line="264" w:lineRule="auto"/>
        <w:jc w:val="both"/>
      </w:pPr>
      <w:r>
        <w:t>Dijital teslimlerinizi yükledikten sonra indirip içeriğini kontrol ediniz. Bozuk ya da boş dosyaların sorumluluğu öğrenciye aittir.</w:t>
      </w:r>
    </w:p>
    <w:p w14:paraId="4CF6DA1B" w14:textId="77777777" w:rsidR="00946063" w:rsidRDefault="00000000" w:rsidP="009543B8">
      <w:pPr>
        <w:pStyle w:val="Balk2"/>
        <w:spacing w:before="220" w:after="90"/>
        <w:jc w:val="both"/>
      </w:pPr>
      <w:r>
        <w:rPr>
          <w:b/>
          <w:bCs/>
          <w:color w:val="8C3A2B"/>
          <w:sz w:val="22"/>
          <w:szCs w:val="22"/>
        </w:rPr>
        <w:t>7.4. Jüriler</w:t>
      </w:r>
    </w:p>
    <w:p w14:paraId="351A1CBE" w14:textId="77777777" w:rsidR="00946063" w:rsidRDefault="00000000" w:rsidP="009543B8">
      <w:pPr>
        <w:pStyle w:val="ListeParagraf"/>
        <w:numPr>
          <w:ilvl w:val="0"/>
          <w:numId w:val="3"/>
        </w:numPr>
        <w:spacing w:after="60" w:line="264" w:lineRule="auto"/>
        <w:jc w:val="both"/>
      </w:pPr>
      <w:r>
        <w:t>Jüriler dersin sınavlarıdır. Jürilere katılmak ve sözlü sunum yapmak zorunludur.</w:t>
      </w:r>
    </w:p>
    <w:p w14:paraId="45CD842F" w14:textId="77777777" w:rsidR="00946063" w:rsidRDefault="00000000" w:rsidP="009543B8">
      <w:pPr>
        <w:pStyle w:val="ListeParagraf"/>
        <w:numPr>
          <w:ilvl w:val="0"/>
          <w:numId w:val="3"/>
        </w:numPr>
        <w:spacing w:after="60" w:line="264" w:lineRule="auto"/>
        <w:jc w:val="both"/>
      </w:pPr>
      <w:r>
        <w:lastRenderedPageBreak/>
        <w:t>Final jürisinde projesini teslim edip sunmayan öğrenci, süreci tamamlamamış sayılacağından dersten geçemez.</w:t>
      </w:r>
    </w:p>
    <w:p w14:paraId="7854CCC6" w14:textId="77777777" w:rsidR="00946063" w:rsidRDefault="00000000" w:rsidP="009543B8">
      <w:pPr>
        <w:pStyle w:val="ListeParagraf"/>
        <w:numPr>
          <w:ilvl w:val="0"/>
          <w:numId w:val="3"/>
        </w:numPr>
        <w:spacing w:after="60" w:line="264" w:lineRule="auto"/>
        <w:jc w:val="both"/>
      </w:pPr>
      <w:r>
        <w:t>Ara jüriler ve final jürisi belirtilen tarihlerde yüz yüze yapılır.</w:t>
      </w:r>
    </w:p>
    <w:p w14:paraId="6840AFA1" w14:textId="77777777" w:rsidR="00946063" w:rsidRDefault="00000000" w:rsidP="009543B8">
      <w:pPr>
        <w:pStyle w:val="ListeParagraf"/>
        <w:numPr>
          <w:ilvl w:val="0"/>
          <w:numId w:val="3"/>
        </w:numPr>
        <w:spacing w:after="60" w:line="264" w:lineRule="auto"/>
        <w:jc w:val="both"/>
      </w:pPr>
      <w:r>
        <w:t>Platforma teslim eden ancak jüride sunum yapmayan öğrenci jüriden başarısız sayılır.</w:t>
      </w:r>
    </w:p>
    <w:p w14:paraId="515741F5" w14:textId="77777777" w:rsidR="00946063" w:rsidRDefault="00000000" w:rsidP="009543B8">
      <w:pPr>
        <w:pStyle w:val="Balk2"/>
        <w:spacing w:before="220" w:after="90"/>
        <w:jc w:val="both"/>
      </w:pPr>
      <w:r>
        <w:rPr>
          <w:b/>
          <w:bCs/>
          <w:color w:val="8C3A2B"/>
          <w:sz w:val="22"/>
          <w:szCs w:val="22"/>
        </w:rPr>
        <w:t>7.5. Devam</w:t>
      </w:r>
    </w:p>
    <w:p w14:paraId="1B8A46CC" w14:textId="77777777" w:rsidR="00946063" w:rsidRDefault="00000000" w:rsidP="009543B8">
      <w:pPr>
        <w:pStyle w:val="ListeParagraf"/>
        <w:numPr>
          <w:ilvl w:val="0"/>
          <w:numId w:val="3"/>
        </w:numPr>
        <w:spacing w:after="60" w:line="264" w:lineRule="auto"/>
        <w:jc w:val="both"/>
      </w:pPr>
      <w:r>
        <w:t>Öğrencinin derslerin en az %80'ine devam etmesi zorunludur.</w:t>
      </w:r>
    </w:p>
    <w:p w14:paraId="22CABE14" w14:textId="77777777" w:rsidR="00946063" w:rsidRDefault="00000000" w:rsidP="009543B8">
      <w:pPr>
        <w:pStyle w:val="ListeParagraf"/>
        <w:numPr>
          <w:ilvl w:val="0"/>
          <w:numId w:val="3"/>
        </w:numPr>
        <w:spacing w:after="60" w:line="264" w:lineRule="auto"/>
        <w:jc w:val="both"/>
      </w:pPr>
      <w:r>
        <w:t>Her ders günü, biri sabah biri öğleden sonra seansında olmak üzere iki kez ıslak imza alınır (araştırma sunumu, ara jüri ve final jürisi günleri dâhil). İmza listelerini imzalamak ve takip etmek öğrencinin sorumluluğundadır.</w:t>
      </w:r>
    </w:p>
    <w:p w14:paraId="56EAC10F" w14:textId="77777777" w:rsidR="00946063" w:rsidRDefault="00000000" w:rsidP="009543B8">
      <w:pPr>
        <w:pStyle w:val="ListeParagraf"/>
        <w:numPr>
          <w:ilvl w:val="0"/>
          <w:numId w:val="3"/>
        </w:numPr>
        <w:spacing w:after="60" w:line="264" w:lineRule="auto"/>
        <w:jc w:val="both"/>
      </w:pPr>
      <w:r>
        <w:t>Ders 09.30'da başlar ve 17.30'da biter; öğrencinin bu süre boyunca stüdyoda bulunması beklenir. Sonradan imza talepleri kabul edilmez.</w:t>
      </w:r>
    </w:p>
    <w:p w14:paraId="06FD3458" w14:textId="60FC1A96" w:rsidR="00946063" w:rsidRDefault="00000000" w:rsidP="009543B8">
      <w:pPr>
        <w:pStyle w:val="ListeParagraf"/>
        <w:numPr>
          <w:ilvl w:val="0"/>
          <w:numId w:val="3"/>
        </w:numPr>
        <w:spacing w:after="60" w:line="264" w:lineRule="auto"/>
        <w:jc w:val="both"/>
      </w:pPr>
      <w:r>
        <w:t xml:space="preserve">Devamsızlık sınırını aşan öğrenci final jürisine giremez ve dersten </w:t>
      </w:r>
      <w:r w:rsidR="007479B9">
        <w:t>devamsızlık</w:t>
      </w:r>
      <w:r>
        <w:t xml:space="preserve"> </w:t>
      </w:r>
      <w:r w:rsidR="007479B9">
        <w:t xml:space="preserve">sebebiyle </w:t>
      </w:r>
      <w:r>
        <w:t>başarısız olur.</w:t>
      </w:r>
    </w:p>
    <w:p w14:paraId="3ACDC9EB" w14:textId="77777777" w:rsidR="00946063" w:rsidRDefault="00000000" w:rsidP="009543B8">
      <w:pPr>
        <w:pStyle w:val="Balk2"/>
        <w:spacing w:before="220" w:after="90"/>
        <w:jc w:val="both"/>
      </w:pPr>
      <w:r>
        <w:rPr>
          <w:b/>
          <w:bCs/>
          <w:color w:val="8C3A2B"/>
          <w:sz w:val="22"/>
          <w:szCs w:val="22"/>
        </w:rPr>
        <w:t>7.6. Katılım</w:t>
      </w:r>
    </w:p>
    <w:p w14:paraId="03C80DD2" w14:textId="77777777" w:rsidR="00946063" w:rsidRDefault="00000000" w:rsidP="009543B8">
      <w:pPr>
        <w:pStyle w:val="ListeParagraf"/>
        <w:numPr>
          <w:ilvl w:val="0"/>
          <w:numId w:val="3"/>
        </w:numPr>
        <w:spacing w:after="60" w:line="264" w:lineRule="auto"/>
        <w:jc w:val="both"/>
      </w:pPr>
      <w:r>
        <w:t>Süreç temelli bir ders olduğundan öğrencinin derse aktif katılımı, gelişimin izlenmesi açısından belirleyicidir.</w:t>
      </w:r>
    </w:p>
    <w:p w14:paraId="2CC6F5C6" w14:textId="77777777" w:rsidR="00946063" w:rsidRDefault="00000000" w:rsidP="009543B8">
      <w:pPr>
        <w:pStyle w:val="ListeParagraf"/>
        <w:numPr>
          <w:ilvl w:val="0"/>
          <w:numId w:val="3"/>
        </w:numPr>
        <w:spacing w:after="60" w:line="264" w:lineRule="auto"/>
        <w:jc w:val="both"/>
      </w:pPr>
      <w:r>
        <w:t>Aktif katılım, dönem sonunda verilecek stüdyo süreç performansı notunun önemli bir bölümünü oluşturur.</w:t>
      </w:r>
    </w:p>
    <w:p w14:paraId="67CF8784" w14:textId="77777777" w:rsidR="00946063" w:rsidRDefault="00000000" w:rsidP="009543B8">
      <w:pPr>
        <w:pStyle w:val="ListeParagraf"/>
        <w:numPr>
          <w:ilvl w:val="0"/>
          <w:numId w:val="3"/>
        </w:numPr>
        <w:spacing w:after="60" w:line="264" w:lineRule="auto"/>
        <w:jc w:val="both"/>
      </w:pPr>
      <w:r>
        <w:t>Kendi kritiğiniz dışında diğer kritikleri de dinlemeniz önemle tavsiye edilir.</w:t>
      </w:r>
    </w:p>
    <w:p w14:paraId="1F8EC3F3" w14:textId="77777777" w:rsidR="00946063" w:rsidRDefault="00000000" w:rsidP="009543B8">
      <w:pPr>
        <w:pStyle w:val="ListeParagraf"/>
        <w:numPr>
          <w:ilvl w:val="0"/>
          <w:numId w:val="3"/>
        </w:numPr>
        <w:spacing w:after="60" w:line="264" w:lineRule="auto"/>
        <w:jc w:val="both"/>
      </w:pPr>
      <w:r>
        <w:t>Haftalık teslimini yapmayan öğrenci o gün için kritik almamış sayılır; bu durum süreç performansı notuna yansır.</w:t>
      </w:r>
    </w:p>
    <w:p w14:paraId="42FFF175" w14:textId="77777777" w:rsidR="00946063" w:rsidRDefault="00000000" w:rsidP="009543B8">
      <w:pPr>
        <w:pStyle w:val="ListeParagraf"/>
        <w:numPr>
          <w:ilvl w:val="0"/>
          <w:numId w:val="3"/>
        </w:numPr>
        <w:spacing w:after="60" w:line="264" w:lineRule="auto"/>
        <w:jc w:val="both"/>
      </w:pPr>
      <w:r>
        <w:t>Kritik alabilmek için gerekli tüm ortamların, maketlerin ve üç boyutlu görsellerin stüdyo saatinde hazır bulundurulması gerekir.</w:t>
      </w:r>
    </w:p>
    <w:p w14:paraId="6FDEE779" w14:textId="77777777" w:rsidR="00946063" w:rsidRDefault="00000000" w:rsidP="009543B8">
      <w:pPr>
        <w:pStyle w:val="Balk2"/>
        <w:spacing w:before="220" w:after="90"/>
        <w:jc w:val="both"/>
      </w:pPr>
      <w:r>
        <w:rPr>
          <w:b/>
          <w:bCs/>
          <w:color w:val="8C3A2B"/>
          <w:sz w:val="22"/>
          <w:szCs w:val="22"/>
        </w:rPr>
        <w:t>7.7. Diğer hükümler</w:t>
      </w:r>
    </w:p>
    <w:p w14:paraId="55630238" w14:textId="77777777" w:rsidR="00946063" w:rsidRDefault="00000000" w:rsidP="009543B8">
      <w:pPr>
        <w:pStyle w:val="ListeParagraf"/>
        <w:numPr>
          <w:ilvl w:val="0"/>
          <w:numId w:val="3"/>
        </w:numPr>
        <w:spacing w:after="60" w:line="264" w:lineRule="auto"/>
        <w:jc w:val="both"/>
      </w:pPr>
      <w:r>
        <w:t>Derse yalnızca kayıtlı öğrenciler ve yürütücüler katılabilir.</w:t>
      </w:r>
    </w:p>
    <w:p w14:paraId="52590286" w14:textId="77777777" w:rsidR="00946063" w:rsidRDefault="00000000" w:rsidP="009543B8">
      <w:pPr>
        <w:pStyle w:val="ListeParagraf"/>
        <w:numPr>
          <w:ilvl w:val="0"/>
          <w:numId w:val="3"/>
        </w:numPr>
        <w:spacing w:after="60" w:line="264" w:lineRule="auto"/>
        <w:jc w:val="both"/>
      </w:pPr>
      <w:r>
        <w:t>Telafi dersleri gerektiğinde yürütücü tarafından düzenlenir ve duyurulur.</w:t>
      </w:r>
    </w:p>
    <w:p w14:paraId="3BC2A2E6" w14:textId="77777777" w:rsidR="00946063" w:rsidRDefault="00000000" w:rsidP="009543B8">
      <w:pPr>
        <w:pStyle w:val="ListeParagraf"/>
        <w:numPr>
          <w:ilvl w:val="0"/>
          <w:numId w:val="3"/>
        </w:numPr>
        <w:spacing w:after="60" w:line="264" w:lineRule="auto"/>
        <w:jc w:val="both"/>
      </w:pPr>
      <w:r>
        <w:t>Engelli öğrenci desteği: görme, işitme vb. nedenlerle güçlük yaşayan öğrenciler doğrudan ders koordinatörüyle ve üniversitenin engelli öğrenci birimiyle iletişime geçmelidir.</w:t>
      </w:r>
    </w:p>
    <w:p w14:paraId="34F031B0" w14:textId="77777777" w:rsidR="00946063" w:rsidRDefault="00000000" w:rsidP="009543B8">
      <w:pPr>
        <w:pStyle w:val="ListeParagraf"/>
        <w:numPr>
          <w:ilvl w:val="0"/>
          <w:numId w:val="3"/>
        </w:numPr>
        <w:spacing w:after="60" w:line="264" w:lineRule="auto"/>
        <w:jc w:val="both"/>
      </w:pPr>
      <w:r>
        <w:t>Sözlü ve yazılı iletişimde; arkadaşlarınızla ve yürütücülerle saygılı bir dil kullanmakla yükümlüsünüz.</w:t>
      </w:r>
    </w:p>
    <w:p w14:paraId="7DAF087F" w14:textId="11F5FEBA" w:rsidR="00946063" w:rsidRDefault="00000000" w:rsidP="009543B8">
      <w:pPr>
        <w:pStyle w:val="ListeParagraf"/>
        <w:numPr>
          <w:ilvl w:val="0"/>
          <w:numId w:val="3"/>
        </w:numPr>
        <w:spacing w:after="60" w:line="264" w:lineRule="auto"/>
        <w:jc w:val="both"/>
      </w:pPr>
      <w:r>
        <w:t xml:space="preserve">Kişisel Verilerin Korunması Kanunu uyarınca, kayıt yapılması hâlinde bu ancak bilgi ve onayınız dâhilinde olur. Ders sırasında </w:t>
      </w:r>
      <w:r w:rsidR="00B20F61">
        <w:t xml:space="preserve">dersin ve </w:t>
      </w:r>
      <w:r>
        <w:t>katılımcıların izinsiz kaydedilmesi kesinlikle yasaktır.</w:t>
      </w:r>
    </w:p>
    <w:p w14:paraId="5F582D8F" w14:textId="1A965A7F" w:rsidR="007479B9" w:rsidRPr="007479B9" w:rsidRDefault="007479B9" w:rsidP="009543B8">
      <w:pPr>
        <w:pStyle w:val="ListeParagraf"/>
        <w:numPr>
          <w:ilvl w:val="0"/>
          <w:numId w:val="3"/>
        </w:numPr>
        <w:spacing w:after="60" w:line="264" w:lineRule="auto"/>
        <w:jc w:val="both"/>
        <w:rPr>
          <w:u w:val="single"/>
        </w:rPr>
      </w:pPr>
      <w:r w:rsidRPr="007479B9">
        <w:rPr>
          <w:u w:val="single"/>
        </w:rPr>
        <w:t>Yapay zeka kullanımı, yürütücülerin kontrolünde ve gözetiminde önceden belirlenmiş ölçülerde izin verilecektir. Bu kapsam haricinde oluşturulduğu tespit edilen yapay zeka ürünleri barındıran projeler başarısız sayılacaktır.</w:t>
      </w:r>
    </w:p>
    <w:p w14:paraId="3EE5EEFE" w14:textId="77777777" w:rsidR="00946063" w:rsidRDefault="00000000">
      <w:pPr>
        <w:pStyle w:val="Balk1"/>
        <w:pBdr>
          <w:bottom w:val="single" w:sz="8" w:space="4" w:color="8C3A2B"/>
        </w:pBdr>
        <w:spacing w:before="320" w:after="140"/>
      </w:pPr>
      <w:r>
        <w:rPr>
          <w:b/>
          <w:bCs/>
          <w:color w:val="1A1A1A"/>
          <w:sz w:val="26"/>
          <w:szCs w:val="26"/>
        </w:rPr>
        <w:t>8. Değerlendirme</w:t>
      </w:r>
    </w:p>
    <w:p w14:paraId="160E4DAF" w14:textId="2DA329D9" w:rsidR="00946063" w:rsidRDefault="00000000" w:rsidP="009543B8">
      <w:pPr>
        <w:spacing w:after="100" w:line="276" w:lineRule="auto"/>
        <w:jc w:val="both"/>
      </w:pPr>
      <w:r>
        <w:t xml:space="preserve">Öğrencinin değerlendirilmesinde genel performans, gelişim, yaratıcılık, problem çözme, tasarıma katkı, tasarım niteliği ve grafik anlatım niteliği birlikte gözetilir. Dönemin tamamı; </w:t>
      </w:r>
      <w:r w:rsidR="00B20F61">
        <w:t>bir sunum</w:t>
      </w:r>
      <w:r>
        <w:t>,</w:t>
      </w:r>
      <w:r w:rsidR="00B20F61">
        <w:t xml:space="preserve"> bir ara jüri,</w:t>
      </w:r>
      <w:r>
        <w:t xml:space="preserve"> bir final jürisi ve stüdyo süreç performansı üzerinden değerlendirilir.</w:t>
      </w:r>
    </w:p>
    <w:p w14:paraId="3DC6EA06" w14:textId="77777777" w:rsidR="00946063" w:rsidRDefault="00946063">
      <w:pPr>
        <w:spacing w:after="60"/>
      </w:pPr>
    </w:p>
    <w:tbl>
      <w:tblPr>
        <w:tblW w:w="96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000" w:firstRow="0" w:lastRow="0" w:firstColumn="0" w:lastColumn="0" w:noHBand="0" w:noVBand="0"/>
      </w:tblPr>
      <w:tblGrid>
        <w:gridCol w:w="3400"/>
        <w:gridCol w:w="3438"/>
        <w:gridCol w:w="1200"/>
        <w:gridCol w:w="1600"/>
      </w:tblGrid>
      <w:tr w:rsidR="00946063" w14:paraId="46725515" w14:textId="77777777">
        <w:trPr>
          <w:tblHeader/>
        </w:trPr>
        <w:tc>
          <w:tcPr>
            <w:tcW w:w="3400" w:type="dxa"/>
            <w:shd w:val="clear" w:color="auto" w:fill="44546A"/>
            <w:tcMar>
              <w:top w:w="70" w:type="dxa"/>
              <w:left w:w="110" w:type="dxa"/>
              <w:bottom w:w="70" w:type="dxa"/>
              <w:right w:w="110" w:type="dxa"/>
            </w:tcMar>
          </w:tcPr>
          <w:p w14:paraId="130CAB8B" w14:textId="77777777" w:rsidR="00946063" w:rsidRDefault="00000000">
            <w:pPr>
              <w:spacing w:line="250" w:lineRule="auto"/>
            </w:pPr>
            <w:r>
              <w:rPr>
                <w:b/>
                <w:bCs/>
                <w:color w:val="FFFFFF"/>
                <w:sz w:val="18"/>
                <w:szCs w:val="18"/>
              </w:rPr>
              <w:t>Değerlendirme</w:t>
            </w:r>
          </w:p>
        </w:tc>
        <w:tc>
          <w:tcPr>
            <w:tcW w:w="3438" w:type="dxa"/>
            <w:shd w:val="clear" w:color="auto" w:fill="44546A"/>
            <w:tcMar>
              <w:top w:w="70" w:type="dxa"/>
              <w:left w:w="110" w:type="dxa"/>
              <w:bottom w:w="70" w:type="dxa"/>
              <w:right w:w="110" w:type="dxa"/>
            </w:tcMar>
          </w:tcPr>
          <w:p w14:paraId="681DB249" w14:textId="77777777" w:rsidR="00946063" w:rsidRDefault="00000000">
            <w:pPr>
              <w:spacing w:line="250" w:lineRule="auto"/>
            </w:pPr>
            <w:r>
              <w:rPr>
                <w:b/>
                <w:bCs/>
                <w:color w:val="FFFFFF"/>
                <w:sz w:val="18"/>
                <w:szCs w:val="18"/>
              </w:rPr>
              <w:t>Açıklama</w:t>
            </w:r>
          </w:p>
        </w:tc>
        <w:tc>
          <w:tcPr>
            <w:tcW w:w="1200" w:type="dxa"/>
            <w:shd w:val="clear" w:color="auto" w:fill="44546A"/>
            <w:tcMar>
              <w:top w:w="70" w:type="dxa"/>
              <w:left w:w="110" w:type="dxa"/>
              <w:bottom w:w="70" w:type="dxa"/>
              <w:right w:w="110" w:type="dxa"/>
            </w:tcMar>
          </w:tcPr>
          <w:p w14:paraId="564D7C9A" w14:textId="77777777" w:rsidR="00946063" w:rsidRDefault="00000000">
            <w:pPr>
              <w:spacing w:line="250" w:lineRule="auto"/>
            </w:pPr>
            <w:r>
              <w:rPr>
                <w:b/>
                <w:bCs/>
                <w:color w:val="FFFFFF"/>
                <w:sz w:val="18"/>
                <w:szCs w:val="18"/>
              </w:rPr>
              <w:t>Puan</w:t>
            </w:r>
          </w:p>
        </w:tc>
        <w:tc>
          <w:tcPr>
            <w:tcW w:w="1600" w:type="dxa"/>
            <w:shd w:val="clear" w:color="auto" w:fill="44546A"/>
            <w:tcMar>
              <w:top w:w="70" w:type="dxa"/>
              <w:left w:w="110" w:type="dxa"/>
              <w:bottom w:w="70" w:type="dxa"/>
              <w:right w:w="110" w:type="dxa"/>
            </w:tcMar>
          </w:tcPr>
          <w:p w14:paraId="75B1F0DD" w14:textId="77777777" w:rsidR="00946063" w:rsidRDefault="00000000">
            <w:pPr>
              <w:spacing w:line="250" w:lineRule="auto"/>
            </w:pPr>
            <w:r>
              <w:rPr>
                <w:b/>
                <w:bCs/>
                <w:color w:val="FFFFFF"/>
                <w:sz w:val="18"/>
                <w:szCs w:val="18"/>
              </w:rPr>
              <w:t>Ağırlık</w:t>
            </w:r>
          </w:p>
        </w:tc>
      </w:tr>
      <w:tr w:rsidR="00946063" w14:paraId="069321BD" w14:textId="77777777">
        <w:tc>
          <w:tcPr>
            <w:tcW w:w="3400" w:type="dxa"/>
            <w:tcMar>
              <w:top w:w="70" w:type="dxa"/>
              <w:left w:w="110" w:type="dxa"/>
              <w:bottom w:w="70" w:type="dxa"/>
              <w:right w:w="110" w:type="dxa"/>
            </w:tcMar>
          </w:tcPr>
          <w:p w14:paraId="2B36D7C7" w14:textId="6D2FFEFD" w:rsidR="00946063" w:rsidRDefault="009543B8">
            <w:pPr>
              <w:spacing w:line="250" w:lineRule="auto"/>
            </w:pPr>
            <w:r>
              <w:rPr>
                <w:b/>
                <w:bCs/>
                <w:sz w:val="18"/>
                <w:szCs w:val="18"/>
              </w:rPr>
              <w:t>Konsept Jüri</w:t>
            </w:r>
          </w:p>
        </w:tc>
        <w:tc>
          <w:tcPr>
            <w:tcW w:w="3438" w:type="dxa"/>
            <w:tcMar>
              <w:top w:w="70" w:type="dxa"/>
              <w:left w:w="110" w:type="dxa"/>
              <w:bottom w:w="70" w:type="dxa"/>
              <w:right w:w="110" w:type="dxa"/>
            </w:tcMar>
          </w:tcPr>
          <w:p w14:paraId="7200BC44" w14:textId="77777777" w:rsidR="00946063" w:rsidRDefault="00000000">
            <w:pPr>
              <w:spacing w:line="250" w:lineRule="auto"/>
            </w:pPr>
            <w:r>
              <w:rPr>
                <w:sz w:val="18"/>
                <w:szCs w:val="18"/>
              </w:rPr>
              <w:t>5. hafta · 27 Ekim 2026</w:t>
            </w:r>
          </w:p>
        </w:tc>
        <w:tc>
          <w:tcPr>
            <w:tcW w:w="1200" w:type="dxa"/>
            <w:tcMar>
              <w:top w:w="70" w:type="dxa"/>
              <w:left w:w="110" w:type="dxa"/>
              <w:bottom w:w="70" w:type="dxa"/>
              <w:right w:w="110" w:type="dxa"/>
            </w:tcMar>
          </w:tcPr>
          <w:p w14:paraId="214367C7" w14:textId="77777777" w:rsidR="00946063" w:rsidRDefault="00000000">
            <w:pPr>
              <w:spacing w:line="250" w:lineRule="auto"/>
              <w:jc w:val="center"/>
            </w:pPr>
            <w:r>
              <w:rPr>
                <w:sz w:val="18"/>
                <w:szCs w:val="18"/>
              </w:rPr>
              <w:t>100</w:t>
            </w:r>
          </w:p>
        </w:tc>
        <w:tc>
          <w:tcPr>
            <w:tcW w:w="1600" w:type="dxa"/>
            <w:tcMar>
              <w:top w:w="70" w:type="dxa"/>
              <w:left w:w="110" w:type="dxa"/>
              <w:bottom w:w="70" w:type="dxa"/>
              <w:right w:w="110" w:type="dxa"/>
            </w:tcMar>
          </w:tcPr>
          <w:p w14:paraId="31F10680" w14:textId="77777777" w:rsidR="00946063" w:rsidRDefault="00000000">
            <w:pPr>
              <w:spacing w:line="250" w:lineRule="auto"/>
              <w:jc w:val="center"/>
            </w:pPr>
            <w:r>
              <w:rPr>
                <w:b/>
                <w:bCs/>
                <w:sz w:val="18"/>
                <w:szCs w:val="18"/>
              </w:rPr>
              <w:t>%15</w:t>
            </w:r>
          </w:p>
        </w:tc>
      </w:tr>
      <w:tr w:rsidR="00946063" w14:paraId="4FD82825" w14:textId="77777777">
        <w:tc>
          <w:tcPr>
            <w:tcW w:w="3400" w:type="dxa"/>
            <w:shd w:val="clear" w:color="auto" w:fill="F2F4F6"/>
            <w:tcMar>
              <w:top w:w="70" w:type="dxa"/>
              <w:left w:w="110" w:type="dxa"/>
              <w:bottom w:w="70" w:type="dxa"/>
              <w:right w:w="110" w:type="dxa"/>
            </w:tcMar>
          </w:tcPr>
          <w:p w14:paraId="5581FCD7" w14:textId="77777777" w:rsidR="00946063" w:rsidRDefault="00000000">
            <w:pPr>
              <w:spacing w:line="250" w:lineRule="auto"/>
            </w:pPr>
            <w:r>
              <w:rPr>
                <w:b/>
                <w:bCs/>
                <w:sz w:val="18"/>
                <w:szCs w:val="18"/>
              </w:rPr>
              <w:t>Ara Jüri</w:t>
            </w:r>
          </w:p>
        </w:tc>
        <w:tc>
          <w:tcPr>
            <w:tcW w:w="3438" w:type="dxa"/>
            <w:shd w:val="clear" w:color="auto" w:fill="F2F4F6"/>
            <w:tcMar>
              <w:top w:w="70" w:type="dxa"/>
              <w:left w:w="110" w:type="dxa"/>
              <w:bottom w:w="70" w:type="dxa"/>
              <w:right w:w="110" w:type="dxa"/>
            </w:tcMar>
          </w:tcPr>
          <w:p w14:paraId="76CDB23F" w14:textId="77777777" w:rsidR="00946063" w:rsidRDefault="00000000">
            <w:pPr>
              <w:spacing w:line="250" w:lineRule="auto"/>
            </w:pPr>
            <w:r>
              <w:rPr>
                <w:sz w:val="18"/>
                <w:szCs w:val="18"/>
              </w:rPr>
              <w:t>10. hafta · 1 Aralık 2026</w:t>
            </w:r>
          </w:p>
        </w:tc>
        <w:tc>
          <w:tcPr>
            <w:tcW w:w="1200" w:type="dxa"/>
            <w:shd w:val="clear" w:color="auto" w:fill="F2F4F6"/>
            <w:tcMar>
              <w:top w:w="70" w:type="dxa"/>
              <w:left w:w="110" w:type="dxa"/>
              <w:bottom w:w="70" w:type="dxa"/>
              <w:right w:w="110" w:type="dxa"/>
            </w:tcMar>
          </w:tcPr>
          <w:p w14:paraId="4C3C1B8A" w14:textId="77777777" w:rsidR="00946063" w:rsidRDefault="00000000">
            <w:pPr>
              <w:spacing w:line="250" w:lineRule="auto"/>
              <w:jc w:val="center"/>
            </w:pPr>
            <w:r>
              <w:rPr>
                <w:sz w:val="18"/>
                <w:szCs w:val="18"/>
              </w:rPr>
              <w:t>100</w:t>
            </w:r>
          </w:p>
        </w:tc>
        <w:tc>
          <w:tcPr>
            <w:tcW w:w="1600" w:type="dxa"/>
            <w:shd w:val="clear" w:color="auto" w:fill="F2F4F6"/>
            <w:tcMar>
              <w:top w:w="70" w:type="dxa"/>
              <w:left w:w="110" w:type="dxa"/>
              <w:bottom w:w="70" w:type="dxa"/>
              <w:right w:w="110" w:type="dxa"/>
            </w:tcMar>
          </w:tcPr>
          <w:p w14:paraId="38F95254" w14:textId="77777777" w:rsidR="00946063" w:rsidRDefault="00000000">
            <w:pPr>
              <w:spacing w:line="250" w:lineRule="auto"/>
              <w:jc w:val="center"/>
            </w:pPr>
            <w:r>
              <w:rPr>
                <w:b/>
                <w:bCs/>
                <w:sz w:val="18"/>
                <w:szCs w:val="18"/>
              </w:rPr>
              <w:t>%30</w:t>
            </w:r>
          </w:p>
        </w:tc>
      </w:tr>
      <w:tr w:rsidR="00946063" w14:paraId="1F2D4CFD" w14:textId="77777777">
        <w:tc>
          <w:tcPr>
            <w:tcW w:w="3400" w:type="dxa"/>
            <w:tcMar>
              <w:top w:w="70" w:type="dxa"/>
              <w:left w:w="110" w:type="dxa"/>
              <w:bottom w:w="70" w:type="dxa"/>
              <w:right w:w="110" w:type="dxa"/>
            </w:tcMar>
          </w:tcPr>
          <w:p w14:paraId="32890628" w14:textId="77777777" w:rsidR="00946063" w:rsidRDefault="00000000">
            <w:pPr>
              <w:spacing w:line="250" w:lineRule="auto"/>
            </w:pPr>
            <w:r>
              <w:rPr>
                <w:b/>
                <w:bCs/>
                <w:sz w:val="18"/>
                <w:szCs w:val="18"/>
              </w:rPr>
              <w:t>Final Jürisi</w:t>
            </w:r>
          </w:p>
        </w:tc>
        <w:tc>
          <w:tcPr>
            <w:tcW w:w="3438" w:type="dxa"/>
            <w:tcMar>
              <w:top w:w="70" w:type="dxa"/>
              <w:left w:w="110" w:type="dxa"/>
              <w:bottom w:w="70" w:type="dxa"/>
              <w:right w:w="110" w:type="dxa"/>
            </w:tcMar>
          </w:tcPr>
          <w:p w14:paraId="4DBE09E4" w14:textId="0E145ED2" w:rsidR="00946063" w:rsidRDefault="00000000">
            <w:pPr>
              <w:spacing w:line="250" w:lineRule="auto"/>
            </w:pPr>
            <w:r>
              <w:rPr>
                <w:sz w:val="18"/>
                <w:szCs w:val="18"/>
              </w:rPr>
              <w:t xml:space="preserve">Final sınav haftası </w:t>
            </w:r>
            <w:r w:rsidR="007479B9">
              <w:rPr>
                <w:sz w:val="18"/>
                <w:szCs w:val="18"/>
              </w:rPr>
              <w:t>(</w:t>
            </w:r>
            <w:r>
              <w:rPr>
                <w:sz w:val="18"/>
                <w:szCs w:val="18"/>
              </w:rPr>
              <w:t>tarih fakülte takvimiyle duyurulacak</w:t>
            </w:r>
            <w:r w:rsidR="007479B9">
              <w:rPr>
                <w:sz w:val="18"/>
                <w:szCs w:val="18"/>
              </w:rPr>
              <w:t>)</w:t>
            </w:r>
          </w:p>
        </w:tc>
        <w:tc>
          <w:tcPr>
            <w:tcW w:w="1200" w:type="dxa"/>
            <w:tcMar>
              <w:top w:w="70" w:type="dxa"/>
              <w:left w:w="110" w:type="dxa"/>
              <w:bottom w:w="70" w:type="dxa"/>
              <w:right w:w="110" w:type="dxa"/>
            </w:tcMar>
          </w:tcPr>
          <w:p w14:paraId="0E8E561C" w14:textId="77777777" w:rsidR="00946063" w:rsidRDefault="00000000">
            <w:pPr>
              <w:spacing w:line="250" w:lineRule="auto"/>
              <w:jc w:val="center"/>
            </w:pPr>
            <w:r>
              <w:rPr>
                <w:sz w:val="18"/>
                <w:szCs w:val="18"/>
              </w:rPr>
              <w:t>100</w:t>
            </w:r>
          </w:p>
        </w:tc>
        <w:tc>
          <w:tcPr>
            <w:tcW w:w="1600" w:type="dxa"/>
            <w:tcMar>
              <w:top w:w="70" w:type="dxa"/>
              <w:left w:w="110" w:type="dxa"/>
              <w:bottom w:w="70" w:type="dxa"/>
              <w:right w:w="110" w:type="dxa"/>
            </w:tcMar>
          </w:tcPr>
          <w:p w14:paraId="058A2154" w14:textId="77777777" w:rsidR="00946063" w:rsidRDefault="00000000">
            <w:pPr>
              <w:spacing w:line="250" w:lineRule="auto"/>
              <w:jc w:val="center"/>
            </w:pPr>
            <w:r>
              <w:rPr>
                <w:b/>
                <w:bCs/>
                <w:sz w:val="18"/>
                <w:szCs w:val="18"/>
              </w:rPr>
              <w:t>%40</w:t>
            </w:r>
          </w:p>
        </w:tc>
      </w:tr>
      <w:tr w:rsidR="00946063" w14:paraId="59021EAB" w14:textId="77777777">
        <w:tc>
          <w:tcPr>
            <w:tcW w:w="3400" w:type="dxa"/>
            <w:shd w:val="clear" w:color="auto" w:fill="F2F4F6"/>
            <w:tcMar>
              <w:top w:w="70" w:type="dxa"/>
              <w:left w:w="110" w:type="dxa"/>
              <w:bottom w:w="70" w:type="dxa"/>
              <w:right w:w="110" w:type="dxa"/>
            </w:tcMar>
          </w:tcPr>
          <w:p w14:paraId="27EF459A" w14:textId="77777777" w:rsidR="00946063" w:rsidRDefault="00000000">
            <w:pPr>
              <w:spacing w:line="250" w:lineRule="auto"/>
            </w:pPr>
            <w:r>
              <w:rPr>
                <w:b/>
                <w:bCs/>
                <w:sz w:val="18"/>
                <w:szCs w:val="18"/>
              </w:rPr>
              <w:t>Stüdyo Süreç Performansı</w:t>
            </w:r>
          </w:p>
        </w:tc>
        <w:tc>
          <w:tcPr>
            <w:tcW w:w="3438" w:type="dxa"/>
            <w:shd w:val="clear" w:color="auto" w:fill="F2F4F6"/>
            <w:tcMar>
              <w:top w:w="70" w:type="dxa"/>
              <w:left w:w="110" w:type="dxa"/>
              <w:bottom w:w="70" w:type="dxa"/>
              <w:right w:w="110" w:type="dxa"/>
            </w:tcMar>
          </w:tcPr>
          <w:p w14:paraId="214DE78F" w14:textId="77777777" w:rsidR="00946063" w:rsidRDefault="00000000">
            <w:pPr>
              <w:spacing w:line="250" w:lineRule="auto"/>
            </w:pPr>
            <w:r>
              <w:rPr>
                <w:sz w:val="18"/>
                <w:szCs w:val="18"/>
              </w:rPr>
              <w:t>Yarıyıl boyunca kritik ve teslim düzenliliği, katılım ve gelişim</w:t>
            </w:r>
          </w:p>
        </w:tc>
        <w:tc>
          <w:tcPr>
            <w:tcW w:w="1200" w:type="dxa"/>
            <w:shd w:val="clear" w:color="auto" w:fill="F2F4F6"/>
            <w:tcMar>
              <w:top w:w="70" w:type="dxa"/>
              <w:left w:w="110" w:type="dxa"/>
              <w:bottom w:w="70" w:type="dxa"/>
              <w:right w:w="110" w:type="dxa"/>
            </w:tcMar>
          </w:tcPr>
          <w:p w14:paraId="44B91EC8" w14:textId="77777777" w:rsidR="00946063" w:rsidRDefault="00000000">
            <w:pPr>
              <w:spacing w:line="250" w:lineRule="auto"/>
              <w:jc w:val="center"/>
            </w:pPr>
            <w:r>
              <w:rPr>
                <w:sz w:val="18"/>
                <w:szCs w:val="18"/>
              </w:rPr>
              <w:t>100</w:t>
            </w:r>
          </w:p>
        </w:tc>
        <w:tc>
          <w:tcPr>
            <w:tcW w:w="1600" w:type="dxa"/>
            <w:shd w:val="clear" w:color="auto" w:fill="F2F4F6"/>
            <w:tcMar>
              <w:top w:w="70" w:type="dxa"/>
              <w:left w:w="110" w:type="dxa"/>
              <w:bottom w:w="70" w:type="dxa"/>
              <w:right w:w="110" w:type="dxa"/>
            </w:tcMar>
          </w:tcPr>
          <w:p w14:paraId="0CDEC397" w14:textId="77777777" w:rsidR="00946063" w:rsidRDefault="00000000">
            <w:pPr>
              <w:spacing w:line="250" w:lineRule="auto"/>
              <w:jc w:val="center"/>
            </w:pPr>
            <w:r>
              <w:rPr>
                <w:b/>
                <w:bCs/>
                <w:sz w:val="18"/>
                <w:szCs w:val="18"/>
              </w:rPr>
              <w:t>%15</w:t>
            </w:r>
          </w:p>
        </w:tc>
      </w:tr>
      <w:tr w:rsidR="00946063" w14:paraId="19745383" w14:textId="77777777">
        <w:tc>
          <w:tcPr>
            <w:tcW w:w="3400" w:type="dxa"/>
            <w:shd w:val="clear" w:color="auto" w:fill="E8EBEE"/>
            <w:tcMar>
              <w:top w:w="70" w:type="dxa"/>
              <w:left w:w="110" w:type="dxa"/>
              <w:bottom w:w="70" w:type="dxa"/>
              <w:right w:w="110" w:type="dxa"/>
            </w:tcMar>
          </w:tcPr>
          <w:p w14:paraId="415F6368" w14:textId="77777777" w:rsidR="00946063" w:rsidRDefault="00000000">
            <w:pPr>
              <w:spacing w:line="250" w:lineRule="auto"/>
            </w:pPr>
            <w:r>
              <w:rPr>
                <w:b/>
                <w:bCs/>
                <w:sz w:val="18"/>
                <w:szCs w:val="18"/>
              </w:rPr>
              <w:t>TOPLAM</w:t>
            </w:r>
          </w:p>
        </w:tc>
        <w:tc>
          <w:tcPr>
            <w:tcW w:w="3438" w:type="dxa"/>
            <w:shd w:val="clear" w:color="auto" w:fill="E8EBEE"/>
            <w:tcMar>
              <w:top w:w="70" w:type="dxa"/>
              <w:left w:w="110" w:type="dxa"/>
              <w:bottom w:w="70" w:type="dxa"/>
              <w:right w:w="110" w:type="dxa"/>
            </w:tcMar>
          </w:tcPr>
          <w:p w14:paraId="03756C18" w14:textId="77777777" w:rsidR="00946063" w:rsidRDefault="00946063">
            <w:pPr>
              <w:spacing w:line="250" w:lineRule="auto"/>
            </w:pPr>
          </w:p>
        </w:tc>
        <w:tc>
          <w:tcPr>
            <w:tcW w:w="1200" w:type="dxa"/>
            <w:shd w:val="clear" w:color="auto" w:fill="E8EBEE"/>
            <w:tcMar>
              <w:top w:w="70" w:type="dxa"/>
              <w:left w:w="110" w:type="dxa"/>
              <w:bottom w:w="70" w:type="dxa"/>
              <w:right w:w="110" w:type="dxa"/>
            </w:tcMar>
          </w:tcPr>
          <w:p w14:paraId="4AC089FE" w14:textId="0F23C91E" w:rsidR="00946063" w:rsidRDefault="009579FD">
            <w:pPr>
              <w:spacing w:line="250" w:lineRule="auto"/>
              <w:jc w:val="center"/>
            </w:pPr>
            <w:r>
              <w:t>100</w:t>
            </w:r>
          </w:p>
        </w:tc>
        <w:tc>
          <w:tcPr>
            <w:tcW w:w="1600" w:type="dxa"/>
            <w:shd w:val="clear" w:color="auto" w:fill="E8EBEE"/>
            <w:tcMar>
              <w:top w:w="70" w:type="dxa"/>
              <w:left w:w="110" w:type="dxa"/>
              <w:bottom w:w="70" w:type="dxa"/>
              <w:right w:w="110" w:type="dxa"/>
            </w:tcMar>
          </w:tcPr>
          <w:p w14:paraId="577AB4BB" w14:textId="77777777" w:rsidR="00946063" w:rsidRDefault="00000000">
            <w:pPr>
              <w:spacing w:line="250" w:lineRule="auto"/>
              <w:jc w:val="center"/>
            </w:pPr>
            <w:r>
              <w:rPr>
                <w:b/>
                <w:bCs/>
                <w:sz w:val="18"/>
                <w:szCs w:val="18"/>
              </w:rPr>
              <w:t>%100</w:t>
            </w:r>
          </w:p>
        </w:tc>
      </w:tr>
    </w:tbl>
    <w:p w14:paraId="1EB47972" w14:textId="77777777" w:rsidR="00946063" w:rsidRDefault="00946063">
      <w:pPr>
        <w:spacing w:after="140"/>
      </w:pPr>
    </w:p>
    <w:tbl>
      <w:tblPr>
        <w:tblW w:w="9638" w:type="dxa"/>
        <w:tblBorders>
          <w:top w:val="single" w:sz="2" w:space="0" w:color="8C3A2B"/>
          <w:left w:val="single" w:sz="18" w:space="0" w:color="8C3A2B"/>
          <w:bottom w:val="single" w:sz="2" w:space="0" w:color="8C3A2B"/>
          <w:right w:val="single" w:sz="2" w:space="0" w:color="8C3A2B"/>
        </w:tblBorders>
        <w:tblCellMar>
          <w:left w:w="10" w:type="dxa"/>
          <w:right w:w="10" w:type="dxa"/>
        </w:tblCellMar>
        <w:tblLook w:val="0000" w:firstRow="0" w:lastRow="0" w:firstColumn="0" w:lastColumn="0" w:noHBand="0" w:noVBand="0"/>
      </w:tblPr>
      <w:tblGrid>
        <w:gridCol w:w="9638"/>
      </w:tblGrid>
      <w:tr w:rsidR="00946063" w14:paraId="0B34F8D7" w14:textId="77777777">
        <w:tc>
          <w:tcPr>
            <w:tcW w:w="9638" w:type="dxa"/>
            <w:shd w:val="clear" w:color="auto" w:fill="F6EAE6"/>
            <w:tcMar>
              <w:top w:w="130" w:type="dxa"/>
              <w:left w:w="200" w:type="dxa"/>
              <w:bottom w:w="130" w:type="dxa"/>
              <w:right w:w="160" w:type="dxa"/>
            </w:tcMar>
          </w:tcPr>
          <w:p w14:paraId="0CA3CE61" w14:textId="77777777" w:rsidR="00946063" w:rsidRDefault="00000000">
            <w:pPr>
              <w:spacing w:after="70"/>
            </w:pPr>
            <w:r>
              <w:rPr>
                <w:b/>
                <w:bCs/>
                <w:color w:val="8C3A2B"/>
                <w:sz w:val="21"/>
                <w:szCs w:val="21"/>
              </w:rPr>
              <w:lastRenderedPageBreak/>
              <w:t>Başarı koşulu</w:t>
            </w:r>
          </w:p>
          <w:p w14:paraId="0331090D" w14:textId="77777777" w:rsidR="00946063" w:rsidRDefault="00000000">
            <w:pPr>
              <w:spacing w:line="270" w:lineRule="auto"/>
            </w:pPr>
            <w:r>
              <w:rPr>
                <w:sz w:val="19"/>
                <w:szCs w:val="19"/>
              </w:rPr>
              <w:t>Dersten başarılı sayılmak için yarıyıl sonu başarı notunun en az 60 puan olması gerekir. 60 puan CC harf notuna karşılık gelir. Bu puanın altında kalan öğrenci, jürilere katılmış olsa dahi dersten başarısız sayılır.</w:t>
            </w:r>
          </w:p>
        </w:tc>
      </w:tr>
    </w:tbl>
    <w:p w14:paraId="0A3AFDAB" w14:textId="77777777" w:rsidR="00946063" w:rsidRDefault="00946063">
      <w:pPr>
        <w:spacing w:after="140"/>
      </w:pPr>
    </w:p>
    <w:p w14:paraId="14223E04" w14:textId="77777777" w:rsidR="00946063" w:rsidRDefault="00000000">
      <w:pPr>
        <w:pStyle w:val="Balk2"/>
        <w:spacing w:before="220" w:after="90"/>
      </w:pPr>
      <w:r>
        <w:rPr>
          <w:b/>
          <w:bCs/>
          <w:color w:val="8C3A2B"/>
          <w:sz w:val="22"/>
          <w:szCs w:val="22"/>
        </w:rPr>
        <w:t>Jüri değerlendirme ölçütleri</w:t>
      </w:r>
    </w:p>
    <w:p w14:paraId="400B24B3" w14:textId="502666B3" w:rsidR="00946063" w:rsidRDefault="00000000" w:rsidP="00B605CE">
      <w:pPr>
        <w:spacing w:after="100" w:line="276" w:lineRule="auto"/>
      </w:pPr>
      <w:r>
        <w:t>1. Tasarım fikri ve konsept · 2. Tasarımın geliştirilmesi · 3. Mekânsal program ve işlevsellik · 4. Mekânsal kurgu ve organizasyon · 5. Mekânın atmosferi ve kimliği · 6. Detay önerileri · 7. Görsel sunum niteliği ve yeterliliği · 8. Sözlü sunum becerisi · 9. Sürece uygunluk ve zamanlama · 10. Eksiksiz ve zamanında teslim</w:t>
      </w:r>
    </w:p>
    <w:p w14:paraId="068BB868" w14:textId="77777777" w:rsidR="00946063" w:rsidRDefault="00000000">
      <w:pPr>
        <w:pStyle w:val="Balk1"/>
        <w:pBdr>
          <w:bottom w:val="single" w:sz="8" w:space="4" w:color="8C3A2B"/>
        </w:pBdr>
        <w:spacing w:before="320" w:after="140"/>
      </w:pPr>
      <w:r>
        <w:rPr>
          <w:b/>
          <w:bCs/>
          <w:color w:val="1A1A1A"/>
          <w:sz w:val="26"/>
          <w:szCs w:val="26"/>
        </w:rPr>
        <w:t>9. Ders Takvimi</w:t>
      </w:r>
    </w:p>
    <w:p w14:paraId="392E1066" w14:textId="77777777" w:rsidR="00946063" w:rsidRDefault="00000000">
      <w:pPr>
        <w:spacing w:after="140" w:line="276" w:lineRule="auto"/>
      </w:pPr>
      <w:r>
        <w:rPr>
          <w:i/>
          <w:iCs/>
          <w:color w:val="5A6270"/>
          <w:sz w:val="19"/>
          <w:szCs w:val="19"/>
        </w:rPr>
        <w:t>Dersler her salı 09.30–17.30 saatleri arasında yapılır. Sabah seansı 09.30–12.30, öğleden sonra seansı 13.30–17.30'dur.</w:t>
      </w:r>
    </w:p>
    <w:tbl>
      <w:tblPr>
        <w:tblW w:w="96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000" w:firstRow="0" w:lastRow="0" w:firstColumn="0" w:lastColumn="0" w:noHBand="0" w:noVBand="0"/>
      </w:tblPr>
      <w:tblGrid>
        <w:gridCol w:w="1750"/>
        <w:gridCol w:w="2300"/>
        <w:gridCol w:w="2794"/>
        <w:gridCol w:w="2794"/>
      </w:tblGrid>
      <w:tr w:rsidR="00946063" w14:paraId="687B4907" w14:textId="77777777">
        <w:trPr>
          <w:tblHeader/>
        </w:trPr>
        <w:tc>
          <w:tcPr>
            <w:tcW w:w="1750" w:type="dxa"/>
            <w:shd w:val="clear" w:color="auto" w:fill="44546A"/>
            <w:tcMar>
              <w:top w:w="70" w:type="dxa"/>
              <w:left w:w="110" w:type="dxa"/>
              <w:bottom w:w="70" w:type="dxa"/>
              <w:right w:w="110" w:type="dxa"/>
            </w:tcMar>
          </w:tcPr>
          <w:p w14:paraId="3737EFBF" w14:textId="77777777" w:rsidR="00946063" w:rsidRDefault="00000000">
            <w:pPr>
              <w:spacing w:line="250" w:lineRule="auto"/>
            </w:pPr>
            <w:r>
              <w:rPr>
                <w:b/>
                <w:bCs/>
                <w:color w:val="FFFFFF"/>
                <w:sz w:val="18"/>
                <w:szCs w:val="18"/>
              </w:rPr>
              <w:t>Hafta / Tarih</w:t>
            </w:r>
          </w:p>
        </w:tc>
        <w:tc>
          <w:tcPr>
            <w:tcW w:w="2300" w:type="dxa"/>
            <w:shd w:val="clear" w:color="auto" w:fill="44546A"/>
            <w:tcMar>
              <w:top w:w="70" w:type="dxa"/>
              <w:left w:w="110" w:type="dxa"/>
              <w:bottom w:w="70" w:type="dxa"/>
              <w:right w:w="110" w:type="dxa"/>
            </w:tcMar>
          </w:tcPr>
          <w:p w14:paraId="77F5524B" w14:textId="77777777" w:rsidR="00946063" w:rsidRDefault="00000000">
            <w:pPr>
              <w:spacing w:line="250" w:lineRule="auto"/>
            </w:pPr>
            <w:r>
              <w:rPr>
                <w:b/>
                <w:bCs/>
                <w:color w:val="FFFFFF"/>
                <w:sz w:val="18"/>
                <w:szCs w:val="18"/>
              </w:rPr>
              <w:t>Ders Konusu</w:t>
            </w:r>
          </w:p>
        </w:tc>
        <w:tc>
          <w:tcPr>
            <w:tcW w:w="2794" w:type="dxa"/>
            <w:shd w:val="clear" w:color="auto" w:fill="44546A"/>
            <w:tcMar>
              <w:top w:w="70" w:type="dxa"/>
              <w:left w:w="110" w:type="dxa"/>
              <w:bottom w:w="70" w:type="dxa"/>
              <w:right w:w="110" w:type="dxa"/>
            </w:tcMar>
          </w:tcPr>
          <w:p w14:paraId="1962F445" w14:textId="77777777" w:rsidR="00946063" w:rsidRDefault="00000000">
            <w:pPr>
              <w:spacing w:line="250" w:lineRule="auto"/>
            </w:pPr>
            <w:r>
              <w:rPr>
                <w:b/>
                <w:bCs/>
                <w:color w:val="FFFFFF"/>
                <w:sz w:val="18"/>
                <w:szCs w:val="18"/>
              </w:rPr>
              <w:t>Yapılacaklar</w:t>
            </w:r>
          </w:p>
        </w:tc>
        <w:tc>
          <w:tcPr>
            <w:tcW w:w="2794" w:type="dxa"/>
            <w:shd w:val="clear" w:color="auto" w:fill="44546A"/>
            <w:tcMar>
              <w:top w:w="70" w:type="dxa"/>
              <w:left w:w="110" w:type="dxa"/>
              <w:bottom w:w="70" w:type="dxa"/>
              <w:right w:w="110" w:type="dxa"/>
            </w:tcMar>
          </w:tcPr>
          <w:p w14:paraId="0441B9A3" w14:textId="77777777" w:rsidR="00946063" w:rsidRDefault="00000000">
            <w:pPr>
              <w:spacing w:line="250" w:lineRule="auto"/>
            </w:pPr>
            <w:r>
              <w:rPr>
                <w:b/>
                <w:bCs/>
                <w:color w:val="FFFFFF"/>
                <w:sz w:val="18"/>
                <w:szCs w:val="18"/>
              </w:rPr>
              <w:t>Ödev ve Teslim Tarihi*</w:t>
            </w:r>
          </w:p>
        </w:tc>
      </w:tr>
      <w:tr w:rsidR="00946063" w14:paraId="581C5A50" w14:textId="77777777">
        <w:tc>
          <w:tcPr>
            <w:tcW w:w="1750" w:type="dxa"/>
            <w:tcMar>
              <w:top w:w="70" w:type="dxa"/>
              <w:left w:w="110" w:type="dxa"/>
              <w:bottom w:w="70" w:type="dxa"/>
              <w:right w:w="110" w:type="dxa"/>
            </w:tcMar>
          </w:tcPr>
          <w:p w14:paraId="5CAD6ED4" w14:textId="77777777" w:rsidR="00946063" w:rsidRDefault="00000000">
            <w:pPr>
              <w:spacing w:after="40" w:line="250" w:lineRule="auto"/>
            </w:pPr>
            <w:r>
              <w:rPr>
                <w:b/>
                <w:bCs/>
                <w:sz w:val="17"/>
                <w:szCs w:val="17"/>
              </w:rPr>
              <w:t>1. Hafta</w:t>
            </w:r>
          </w:p>
          <w:p w14:paraId="04819A54" w14:textId="77777777" w:rsidR="00946063" w:rsidRDefault="00000000">
            <w:pPr>
              <w:spacing w:line="250" w:lineRule="auto"/>
            </w:pPr>
            <w:r>
              <w:rPr>
                <w:sz w:val="17"/>
                <w:szCs w:val="17"/>
              </w:rPr>
              <w:t>29 Eylül 2026 · Salı</w:t>
            </w:r>
          </w:p>
        </w:tc>
        <w:tc>
          <w:tcPr>
            <w:tcW w:w="2300" w:type="dxa"/>
            <w:tcMar>
              <w:top w:w="70" w:type="dxa"/>
              <w:left w:w="110" w:type="dxa"/>
              <w:bottom w:w="70" w:type="dxa"/>
              <w:right w:w="110" w:type="dxa"/>
            </w:tcMar>
          </w:tcPr>
          <w:p w14:paraId="7B0A3DC9" w14:textId="1FD6A925" w:rsidR="00946063" w:rsidRDefault="003A6B3B">
            <w:pPr>
              <w:spacing w:line="250" w:lineRule="auto"/>
            </w:pPr>
            <w:r>
              <w:rPr>
                <w:sz w:val="18"/>
                <w:szCs w:val="18"/>
              </w:rPr>
              <w:t>Giriş</w:t>
            </w:r>
          </w:p>
        </w:tc>
        <w:tc>
          <w:tcPr>
            <w:tcW w:w="2794" w:type="dxa"/>
            <w:tcMar>
              <w:top w:w="70" w:type="dxa"/>
              <w:left w:w="110" w:type="dxa"/>
              <w:bottom w:w="70" w:type="dxa"/>
              <w:right w:w="110" w:type="dxa"/>
            </w:tcMar>
          </w:tcPr>
          <w:p w14:paraId="52F14DD7" w14:textId="77777777" w:rsidR="00946063" w:rsidRDefault="00000000">
            <w:pPr>
              <w:spacing w:after="40" w:line="250" w:lineRule="auto"/>
            </w:pPr>
            <w:r>
              <w:rPr>
                <w:sz w:val="17"/>
                <w:szCs w:val="17"/>
              </w:rPr>
              <w:t>Ders akışı, izlence ve ders kuralları</w:t>
            </w:r>
          </w:p>
          <w:p w14:paraId="0E441AAF" w14:textId="77777777" w:rsidR="00946063" w:rsidRDefault="00000000">
            <w:pPr>
              <w:spacing w:after="40" w:line="250" w:lineRule="auto"/>
            </w:pPr>
            <w:r>
              <w:rPr>
                <w:sz w:val="17"/>
                <w:szCs w:val="17"/>
              </w:rPr>
              <w:t xml:space="preserve">Proje </w:t>
            </w:r>
            <w:proofErr w:type="spellStart"/>
            <w:r>
              <w:rPr>
                <w:sz w:val="17"/>
                <w:szCs w:val="17"/>
              </w:rPr>
              <w:t>brifi</w:t>
            </w:r>
            <w:proofErr w:type="spellEnd"/>
          </w:p>
          <w:p w14:paraId="65C05C6D" w14:textId="77777777" w:rsidR="00946063" w:rsidRDefault="00000000">
            <w:pPr>
              <w:spacing w:after="40" w:line="250" w:lineRule="auto"/>
            </w:pPr>
            <w:r>
              <w:rPr>
                <w:sz w:val="17"/>
                <w:szCs w:val="17"/>
              </w:rPr>
              <w:t>Teorik anlatım: marka kimliği, kullanıcı profili ve müşteri yolculuğu</w:t>
            </w:r>
          </w:p>
          <w:p w14:paraId="1FA6ABEC" w14:textId="77777777" w:rsidR="00946063" w:rsidRDefault="00000000">
            <w:pPr>
              <w:spacing w:line="250" w:lineRule="auto"/>
            </w:pPr>
            <w:r>
              <w:rPr>
                <w:sz w:val="17"/>
                <w:szCs w:val="17"/>
              </w:rPr>
              <w:t>Sınıf içi çalışma ve tartışma</w:t>
            </w:r>
          </w:p>
        </w:tc>
        <w:tc>
          <w:tcPr>
            <w:tcW w:w="2794" w:type="dxa"/>
            <w:tcMar>
              <w:top w:w="70" w:type="dxa"/>
              <w:left w:w="110" w:type="dxa"/>
              <w:bottom w:w="70" w:type="dxa"/>
              <w:right w:w="110" w:type="dxa"/>
            </w:tcMar>
          </w:tcPr>
          <w:p w14:paraId="581E4CE8" w14:textId="77777777" w:rsidR="00946063" w:rsidRDefault="00000000">
            <w:pPr>
              <w:spacing w:after="40" w:line="250" w:lineRule="auto"/>
            </w:pPr>
            <w:r>
              <w:rPr>
                <w:sz w:val="17"/>
                <w:szCs w:val="17"/>
              </w:rPr>
              <w:t>Üç aday marka araştırması</w:t>
            </w:r>
          </w:p>
          <w:p w14:paraId="50C2B165" w14:textId="48B55341" w:rsidR="00946063" w:rsidRDefault="00946063" w:rsidP="003A6B3B">
            <w:pPr>
              <w:spacing w:after="40" w:line="250" w:lineRule="auto"/>
            </w:pPr>
          </w:p>
        </w:tc>
      </w:tr>
      <w:tr w:rsidR="00946063" w14:paraId="07B76CFF" w14:textId="77777777">
        <w:tc>
          <w:tcPr>
            <w:tcW w:w="1750" w:type="dxa"/>
            <w:shd w:val="clear" w:color="auto" w:fill="F2F4F6"/>
            <w:tcMar>
              <w:top w:w="70" w:type="dxa"/>
              <w:left w:w="110" w:type="dxa"/>
              <w:bottom w:w="70" w:type="dxa"/>
              <w:right w:w="110" w:type="dxa"/>
            </w:tcMar>
          </w:tcPr>
          <w:p w14:paraId="52C19B1C" w14:textId="77777777" w:rsidR="00946063" w:rsidRDefault="00000000">
            <w:pPr>
              <w:spacing w:after="40" w:line="250" w:lineRule="auto"/>
            </w:pPr>
            <w:r>
              <w:rPr>
                <w:b/>
                <w:bCs/>
                <w:sz w:val="17"/>
                <w:szCs w:val="17"/>
              </w:rPr>
              <w:t>2. Hafta</w:t>
            </w:r>
          </w:p>
          <w:p w14:paraId="060B18AE" w14:textId="28628439" w:rsidR="00946063" w:rsidRDefault="00000000" w:rsidP="009579FD">
            <w:pPr>
              <w:spacing w:after="40" w:line="250" w:lineRule="auto"/>
            </w:pPr>
            <w:r>
              <w:rPr>
                <w:sz w:val="17"/>
                <w:szCs w:val="17"/>
              </w:rPr>
              <w:t>6 Ekim 2026 · Salı</w:t>
            </w:r>
          </w:p>
        </w:tc>
        <w:tc>
          <w:tcPr>
            <w:tcW w:w="2300" w:type="dxa"/>
            <w:shd w:val="clear" w:color="auto" w:fill="F2F4F6"/>
            <w:tcMar>
              <w:top w:w="70" w:type="dxa"/>
              <w:left w:w="110" w:type="dxa"/>
              <w:bottom w:w="70" w:type="dxa"/>
              <w:right w:w="110" w:type="dxa"/>
            </w:tcMar>
          </w:tcPr>
          <w:p w14:paraId="72BE8162" w14:textId="77777777" w:rsidR="00946063" w:rsidRDefault="00000000">
            <w:pPr>
              <w:spacing w:line="250" w:lineRule="auto"/>
            </w:pPr>
            <w:r>
              <w:rPr>
                <w:sz w:val="18"/>
                <w:szCs w:val="18"/>
              </w:rPr>
              <w:t>Alan Gezisi</w:t>
            </w:r>
          </w:p>
        </w:tc>
        <w:tc>
          <w:tcPr>
            <w:tcW w:w="2794" w:type="dxa"/>
            <w:shd w:val="clear" w:color="auto" w:fill="F2F4F6"/>
            <w:tcMar>
              <w:top w:w="70" w:type="dxa"/>
              <w:left w:w="110" w:type="dxa"/>
              <w:bottom w:w="70" w:type="dxa"/>
              <w:right w:w="110" w:type="dxa"/>
            </w:tcMar>
          </w:tcPr>
          <w:p w14:paraId="0824D921" w14:textId="31EF1887" w:rsidR="00946063" w:rsidRDefault="00000000" w:rsidP="003A6B3B">
            <w:pPr>
              <w:spacing w:after="40" w:line="250" w:lineRule="auto"/>
            </w:pPr>
            <w:r>
              <w:rPr>
                <w:sz w:val="17"/>
                <w:szCs w:val="17"/>
              </w:rPr>
              <w:t>Alanın yerinde incelenmesi: ölçü, fotoğraf, yaya akışı, yön, manzara, gün ışığı, komşu birimler</w:t>
            </w:r>
          </w:p>
        </w:tc>
        <w:tc>
          <w:tcPr>
            <w:tcW w:w="2794" w:type="dxa"/>
            <w:shd w:val="clear" w:color="auto" w:fill="F2F4F6"/>
            <w:tcMar>
              <w:top w:w="70" w:type="dxa"/>
              <w:left w:w="110" w:type="dxa"/>
              <w:bottom w:w="70" w:type="dxa"/>
              <w:right w:w="110" w:type="dxa"/>
            </w:tcMar>
          </w:tcPr>
          <w:p w14:paraId="0F70D5AC" w14:textId="0ECAD903" w:rsidR="00946063" w:rsidRDefault="00000000">
            <w:pPr>
              <w:spacing w:after="40" w:line="250" w:lineRule="auto"/>
            </w:pPr>
            <w:r>
              <w:rPr>
                <w:sz w:val="17"/>
                <w:szCs w:val="17"/>
              </w:rPr>
              <w:t>Alan analizi</w:t>
            </w:r>
          </w:p>
          <w:p w14:paraId="76C1E692" w14:textId="6F47C5F1" w:rsidR="00946063" w:rsidRDefault="00946063">
            <w:pPr>
              <w:spacing w:line="250" w:lineRule="auto"/>
            </w:pPr>
          </w:p>
        </w:tc>
      </w:tr>
      <w:tr w:rsidR="00946063" w14:paraId="4581657C" w14:textId="77777777">
        <w:tc>
          <w:tcPr>
            <w:tcW w:w="1750" w:type="dxa"/>
            <w:tcMar>
              <w:top w:w="70" w:type="dxa"/>
              <w:left w:w="110" w:type="dxa"/>
              <w:bottom w:w="70" w:type="dxa"/>
              <w:right w:w="110" w:type="dxa"/>
            </w:tcMar>
          </w:tcPr>
          <w:p w14:paraId="22DD3327" w14:textId="77777777" w:rsidR="00946063" w:rsidRDefault="00000000">
            <w:pPr>
              <w:spacing w:after="40" w:line="250" w:lineRule="auto"/>
            </w:pPr>
            <w:r>
              <w:rPr>
                <w:b/>
                <w:bCs/>
                <w:sz w:val="17"/>
                <w:szCs w:val="17"/>
              </w:rPr>
              <w:t>3. Hafta</w:t>
            </w:r>
          </w:p>
          <w:p w14:paraId="1B0021B5" w14:textId="77777777" w:rsidR="00946063" w:rsidRDefault="00000000">
            <w:pPr>
              <w:spacing w:line="250" w:lineRule="auto"/>
            </w:pPr>
            <w:r>
              <w:rPr>
                <w:sz w:val="17"/>
                <w:szCs w:val="17"/>
              </w:rPr>
              <w:t>13 Ekim 2026 · Salı</w:t>
            </w:r>
          </w:p>
        </w:tc>
        <w:tc>
          <w:tcPr>
            <w:tcW w:w="2300" w:type="dxa"/>
            <w:tcMar>
              <w:top w:w="70" w:type="dxa"/>
              <w:left w:w="110" w:type="dxa"/>
              <w:bottom w:w="70" w:type="dxa"/>
              <w:right w:w="110" w:type="dxa"/>
            </w:tcMar>
          </w:tcPr>
          <w:p w14:paraId="6F19DB9E" w14:textId="77777777" w:rsidR="00946063" w:rsidRDefault="00000000">
            <w:pPr>
              <w:spacing w:line="250" w:lineRule="auto"/>
            </w:pPr>
            <w:r>
              <w:rPr>
                <w:sz w:val="18"/>
                <w:szCs w:val="18"/>
              </w:rPr>
              <w:t>Araştırma, Analiz ve Konsept Geliştirme</w:t>
            </w:r>
          </w:p>
        </w:tc>
        <w:tc>
          <w:tcPr>
            <w:tcW w:w="2794" w:type="dxa"/>
            <w:tcMar>
              <w:top w:w="70" w:type="dxa"/>
              <w:left w:w="110" w:type="dxa"/>
              <w:bottom w:w="70" w:type="dxa"/>
              <w:right w:w="110" w:type="dxa"/>
            </w:tcMar>
          </w:tcPr>
          <w:p w14:paraId="4E0B2573" w14:textId="77777777" w:rsidR="00946063" w:rsidRDefault="00000000">
            <w:pPr>
              <w:spacing w:line="250" w:lineRule="auto"/>
            </w:pPr>
            <w:r>
              <w:rPr>
                <w:sz w:val="17"/>
                <w:szCs w:val="17"/>
              </w:rPr>
              <w:t>Kritikler</w:t>
            </w:r>
          </w:p>
        </w:tc>
        <w:tc>
          <w:tcPr>
            <w:tcW w:w="2794" w:type="dxa"/>
            <w:tcMar>
              <w:top w:w="70" w:type="dxa"/>
              <w:left w:w="110" w:type="dxa"/>
              <w:bottom w:w="70" w:type="dxa"/>
              <w:right w:w="110" w:type="dxa"/>
            </w:tcMar>
          </w:tcPr>
          <w:p w14:paraId="1CA87995" w14:textId="77777777" w:rsidR="00946063" w:rsidRDefault="00000000">
            <w:pPr>
              <w:spacing w:after="40" w:line="250" w:lineRule="auto"/>
            </w:pPr>
            <w:r>
              <w:rPr>
                <w:sz w:val="17"/>
                <w:szCs w:val="17"/>
              </w:rPr>
              <w:t>Alan analizi paftaları</w:t>
            </w:r>
          </w:p>
          <w:p w14:paraId="064D0394" w14:textId="30A99D8D" w:rsidR="00946063" w:rsidRDefault="00000000">
            <w:pPr>
              <w:spacing w:after="40" w:line="250" w:lineRule="auto"/>
            </w:pPr>
            <w:r>
              <w:rPr>
                <w:sz w:val="17"/>
                <w:szCs w:val="17"/>
              </w:rPr>
              <w:t>Marka an</w:t>
            </w:r>
            <w:r w:rsidR="003A6B3B">
              <w:rPr>
                <w:sz w:val="17"/>
                <w:szCs w:val="17"/>
              </w:rPr>
              <w:t>alizi</w:t>
            </w:r>
          </w:p>
          <w:p w14:paraId="538EEBF4" w14:textId="77777777" w:rsidR="00946063" w:rsidRDefault="00000000">
            <w:pPr>
              <w:spacing w:after="40" w:line="250" w:lineRule="auto"/>
            </w:pPr>
            <w:r>
              <w:rPr>
                <w:sz w:val="17"/>
                <w:szCs w:val="17"/>
              </w:rPr>
              <w:t>Kullanıcı profili</w:t>
            </w:r>
          </w:p>
          <w:p w14:paraId="2CFEC968" w14:textId="77777777" w:rsidR="00946063" w:rsidRDefault="00000000">
            <w:pPr>
              <w:spacing w:line="250" w:lineRule="auto"/>
            </w:pPr>
            <w:r>
              <w:rPr>
                <w:sz w:val="17"/>
                <w:szCs w:val="17"/>
              </w:rPr>
              <w:t>Müşteri yolculuğu haritası</w:t>
            </w:r>
          </w:p>
        </w:tc>
      </w:tr>
      <w:tr w:rsidR="00946063" w14:paraId="71D4F142" w14:textId="77777777">
        <w:tc>
          <w:tcPr>
            <w:tcW w:w="1750" w:type="dxa"/>
            <w:shd w:val="clear" w:color="auto" w:fill="F2F4F6"/>
            <w:tcMar>
              <w:top w:w="70" w:type="dxa"/>
              <w:left w:w="110" w:type="dxa"/>
              <w:bottom w:w="70" w:type="dxa"/>
              <w:right w:w="110" w:type="dxa"/>
            </w:tcMar>
          </w:tcPr>
          <w:p w14:paraId="101F2390" w14:textId="77777777" w:rsidR="00946063" w:rsidRDefault="00000000">
            <w:pPr>
              <w:spacing w:after="40" w:line="250" w:lineRule="auto"/>
            </w:pPr>
            <w:r>
              <w:rPr>
                <w:b/>
                <w:bCs/>
                <w:sz w:val="17"/>
                <w:szCs w:val="17"/>
              </w:rPr>
              <w:t>4. Hafta</w:t>
            </w:r>
          </w:p>
          <w:p w14:paraId="15A3F2CD" w14:textId="77777777" w:rsidR="00946063" w:rsidRDefault="00000000">
            <w:pPr>
              <w:spacing w:line="250" w:lineRule="auto"/>
            </w:pPr>
            <w:r>
              <w:rPr>
                <w:sz w:val="17"/>
                <w:szCs w:val="17"/>
              </w:rPr>
              <w:t>20 Ekim 2026 · Salı</w:t>
            </w:r>
          </w:p>
        </w:tc>
        <w:tc>
          <w:tcPr>
            <w:tcW w:w="2300" w:type="dxa"/>
            <w:shd w:val="clear" w:color="auto" w:fill="F2F4F6"/>
            <w:tcMar>
              <w:top w:w="70" w:type="dxa"/>
              <w:left w:w="110" w:type="dxa"/>
              <w:bottom w:w="70" w:type="dxa"/>
              <w:right w:w="110" w:type="dxa"/>
            </w:tcMar>
          </w:tcPr>
          <w:p w14:paraId="4DA671BF" w14:textId="77777777" w:rsidR="00946063" w:rsidRDefault="00000000">
            <w:pPr>
              <w:spacing w:line="250" w:lineRule="auto"/>
            </w:pPr>
            <w:r>
              <w:rPr>
                <w:sz w:val="18"/>
                <w:szCs w:val="18"/>
              </w:rPr>
              <w:t>Araştırma, Analiz ve Konsept Geliştirme</w:t>
            </w:r>
          </w:p>
        </w:tc>
        <w:tc>
          <w:tcPr>
            <w:tcW w:w="2794" w:type="dxa"/>
            <w:shd w:val="clear" w:color="auto" w:fill="F2F4F6"/>
            <w:tcMar>
              <w:top w:w="70" w:type="dxa"/>
              <w:left w:w="110" w:type="dxa"/>
              <w:bottom w:w="70" w:type="dxa"/>
              <w:right w:w="110" w:type="dxa"/>
            </w:tcMar>
          </w:tcPr>
          <w:p w14:paraId="05668CF9" w14:textId="77777777" w:rsidR="00946063" w:rsidRDefault="00000000">
            <w:pPr>
              <w:spacing w:line="250" w:lineRule="auto"/>
            </w:pPr>
            <w:r>
              <w:rPr>
                <w:sz w:val="17"/>
                <w:szCs w:val="17"/>
              </w:rPr>
              <w:t>Kritikler</w:t>
            </w:r>
          </w:p>
        </w:tc>
        <w:tc>
          <w:tcPr>
            <w:tcW w:w="2794" w:type="dxa"/>
            <w:shd w:val="clear" w:color="auto" w:fill="F2F4F6"/>
            <w:tcMar>
              <w:top w:w="70" w:type="dxa"/>
              <w:left w:w="110" w:type="dxa"/>
              <w:bottom w:w="70" w:type="dxa"/>
              <w:right w:w="110" w:type="dxa"/>
            </w:tcMar>
          </w:tcPr>
          <w:p w14:paraId="5073FC92" w14:textId="77777777" w:rsidR="00946063" w:rsidRDefault="00000000">
            <w:pPr>
              <w:spacing w:after="40" w:line="250" w:lineRule="auto"/>
            </w:pPr>
            <w:r>
              <w:rPr>
                <w:sz w:val="17"/>
                <w:szCs w:val="17"/>
              </w:rPr>
              <w:t>Mekânsal program ve m² dağılımı</w:t>
            </w:r>
          </w:p>
          <w:p w14:paraId="0CAD5CFC" w14:textId="77777777" w:rsidR="00946063" w:rsidRDefault="00000000">
            <w:pPr>
              <w:spacing w:line="250" w:lineRule="auto"/>
            </w:pPr>
            <w:r>
              <w:rPr>
                <w:sz w:val="17"/>
                <w:szCs w:val="17"/>
              </w:rPr>
              <w:t>Senaryo ve konsept panosu</w:t>
            </w:r>
          </w:p>
        </w:tc>
      </w:tr>
      <w:tr w:rsidR="00946063" w14:paraId="5596B12D" w14:textId="77777777">
        <w:tc>
          <w:tcPr>
            <w:tcW w:w="1750" w:type="dxa"/>
            <w:shd w:val="clear" w:color="auto" w:fill="F6EAE6"/>
            <w:tcMar>
              <w:top w:w="70" w:type="dxa"/>
              <w:left w:w="110" w:type="dxa"/>
              <w:bottom w:w="70" w:type="dxa"/>
              <w:right w:w="110" w:type="dxa"/>
            </w:tcMar>
          </w:tcPr>
          <w:p w14:paraId="11385648" w14:textId="77777777" w:rsidR="00946063" w:rsidRDefault="00000000">
            <w:pPr>
              <w:spacing w:after="40" w:line="250" w:lineRule="auto"/>
            </w:pPr>
            <w:r>
              <w:rPr>
                <w:b/>
                <w:bCs/>
                <w:color w:val="8C3A2B"/>
                <w:sz w:val="17"/>
                <w:szCs w:val="17"/>
              </w:rPr>
              <w:t>5. Hafta</w:t>
            </w:r>
          </w:p>
          <w:p w14:paraId="3952D1D0" w14:textId="77777777" w:rsidR="00946063" w:rsidRDefault="00000000">
            <w:pPr>
              <w:spacing w:line="250" w:lineRule="auto"/>
            </w:pPr>
            <w:r>
              <w:rPr>
                <w:color w:val="8C3A2B"/>
                <w:sz w:val="17"/>
                <w:szCs w:val="17"/>
              </w:rPr>
              <w:t>27 Ekim 2026 · Salı</w:t>
            </w:r>
          </w:p>
        </w:tc>
        <w:tc>
          <w:tcPr>
            <w:tcW w:w="2300" w:type="dxa"/>
            <w:shd w:val="clear" w:color="auto" w:fill="F6EAE6"/>
            <w:tcMar>
              <w:top w:w="70" w:type="dxa"/>
              <w:left w:w="110" w:type="dxa"/>
              <w:bottom w:w="70" w:type="dxa"/>
              <w:right w:w="110" w:type="dxa"/>
            </w:tcMar>
          </w:tcPr>
          <w:p w14:paraId="3947E13E" w14:textId="030598B6" w:rsidR="00946063" w:rsidRDefault="00061C72">
            <w:pPr>
              <w:spacing w:line="250" w:lineRule="auto"/>
            </w:pPr>
            <w:r>
              <w:rPr>
                <w:b/>
                <w:bCs/>
                <w:color w:val="8C3A2B"/>
                <w:sz w:val="18"/>
                <w:szCs w:val="18"/>
              </w:rPr>
              <w:t>KONSEPT JÜRİ – ARAŞTIRMA SUNUMLARI</w:t>
            </w:r>
          </w:p>
        </w:tc>
        <w:tc>
          <w:tcPr>
            <w:tcW w:w="2794" w:type="dxa"/>
            <w:shd w:val="clear" w:color="auto" w:fill="F6EAE6"/>
            <w:tcMar>
              <w:top w:w="70" w:type="dxa"/>
              <w:left w:w="110" w:type="dxa"/>
              <w:bottom w:w="70" w:type="dxa"/>
              <w:right w:w="110" w:type="dxa"/>
            </w:tcMar>
          </w:tcPr>
          <w:p w14:paraId="1598E8B5" w14:textId="77777777" w:rsidR="00946063" w:rsidRDefault="00000000">
            <w:pPr>
              <w:spacing w:line="250" w:lineRule="auto"/>
            </w:pPr>
            <w:r>
              <w:rPr>
                <w:sz w:val="17"/>
                <w:szCs w:val="17"/>
              </w:rPr>
              <w:t>Sunumlar ve kritikler</w:t>
            </w:r>
          </w:p>
        </w:tc>
        <w:tc>
          <w:tcPr>
            <w:tcW w:w="2794" w:type="dxa"/>
            <w:shd w:val="clear" w:color="auto" w:fill="F6EAE6"/>
            <w:tcMar>
              <w:top w:w="70" w:type="dxa"/>
              <w:left w:w="110" w:type="dxa"/>
              <w:bottom w:w="70" w:type="dxa"/>
              <w:right w:w="110" w:type="dxa"/>
            </w:tcMar>
          </w:tcPr>
          <w:p w14:paraId="262431C9" w14:textId="7EB0520D" w:rsidR="00946063" w:rsidRDefault="00000000">
            <w:pPr>
              <w:spacing w:line="250" w:lineRule="auto"/>
            </w:pPr>
            <w:r>
              <w:rPr>
                <w:sz w:val="17"/>
                <w:szCs w:val="17"/>
              </w:rPr>
              <w:t>Teslim: marka anahtarı, kullanıcı profili, müşteri yolculuğu haritası, senaryo, anahtar kelimeler ve konsept panosu</w:t>
            </w:r>
            <w:r w:rsidR="00B20F61">
              <w:rPr>
                <w:sz w:val="17"/>
                <w:szCs w:val="17"/>
              </w:rPr>
              <w:t xml:space="preserve">, </w:t>
            </w:r>
            <w:proofErr w:type="spellStart"/>
            <w:r w:rsidR="00B20F61">
              <w:rPr>
                <w:sz w:val="17"/>
                <w:szCs w:val="17"/>
              </w:rPr>
              <w:t>zoning</w:t>
            </w:r>
            <w:proofErr w:type="spellEnd"/>
            <w:r w:rsidR="00B20F61">
              <w:rPr>
                <w:sz w:val="17"/>
                <w:szCs w:val="17"/>
              </w:rPr>
              <w:t xml:space="preserve"> şeması</w:t>
            </w:r>
          </w:p>
        </w:tc>
      </w:tr>
      <w:tr w:rsidR="00946063" w14:paraId="36B31DE3" w14:textId="77777777">
        <w:tc>
          <w:tcPr>
            <w:tcW w:w="1750" w:type="dxa"/>
            <w:shd w:val="clear" w:color="auto" w:fill="F2F4F6"/>
            <w:tcMar>
              <w:top w:w="70" w:type="dxa"/>
              <w:left w:w="110" w:type="dxa"/>
              <w:bottom w:w="70" w:type="dxa"/>
              <w:right w:w="110" w:type="dxa"/>
            </w:tcMar>
          </w:tcPr>
          <w:p w14:paraId="1117FE4A" w14:textId="77777777" w:rsidR="00946063" w:rsidRDefault="00000000">
            <w:pPr>
              <w:spacing w:after="40" w:line="250" w:lineRule="auto"/>
            </w:pPr>
            <w:r>
              <w:rPr>
                <w:b/>
                <w:bCs/>
                <w:sz w:val="17"/>
                <w:szCs w:val="17"/>
              </w:rPr>
              <w:t>6. Hafta</w:t>
            </w:r>
          </w:p>
          <w:p w14:paraId="608328C9" w14:textId="77777777" w:rsidR="00946063" w:rsidRDefault="00000000">
            <w:pPr>
              <w:spacing w:line="250" w:lineRule="auto"/>
            </w:pPr>
            <w:r>
              <w:rPr>
                <w:sz w:val="17"/>
                <w:szCs w:val="17"/>
              </w:rPr>
              <w:t>3 Kasım 2026 · Salı</w:t>
            </w:r>
          </w:p>
        </w:tc>
        <w:tc>
          <w:tcPr>
            <w:tcW w:w="2300" w:type="dxa"/>
            <w:shd w:val="clear" w:color="auto" w:fill="F2F4F6"/>
            <w:tcMar>
              <w:top w:w="70" w:type="dxa"/>
              <w:left w:w="110" w:type="dxa"/>
              <w:bottom w:w="70" w:type="dxa"/>
              <w:right w:w="110" w:type="dxa"/>
            </w:tcMar>
          </w:tcPr>
          <w:p w14:paraId="22C080F0" w14:textId="77777777" w:rsidR="00946063" w:rsidRDefault="00000000">
            <w:pPr>
              <w:spacing w:line="250" w:lineRule="auto"/>
            </w:pPr>
            <w:r>
              <w:rPr>
                <w:sz w:val="18"/>
                <w:szCs w:val="18"/>
              </w:rPr>
              <w:t>Konsept Geliştirme / Mekânsal Yerleşim</w:t>
            </w:r>
          </w:p>
        </w:tc>
        <w:tc>
          <w:tcPr>
            <w:tcW w:w="2794" w:type="dxa"/>
            <w:shd w:val="clear" w:color="auto" w:fill="F2F4F6"/>
            <w:tcMar>
              <w:top w:w="70" w:type="dxa"/>
              <w:left w:w="110" w:type="dxa"/>
              <w:bottom w:w="70" w:type="dxa"/>
              <w:right w:w="110" w:type="dxa"/>
            </w:tcMar>
          </w:tcPr>
          <w:p w14:paraId="4E1F2977" w14:textId="77777777" w:rsidR="00946063" w:rsidRDefault="00000000">
            <w:pPr>
              <w:spacing w:line="250" w:lineRule="auto"/>
            </w:pPr>
            <w:r>
              <w:rPr>
                <w:sz w:val="17"/>
                <w:szCs w:val="17"/>
              </w:rPr>
              <w:t>Kritikler</w:t>
            </w:r>
          </w:p>
        </w:tc>
        <w:tc>
          <w:tcPr>
            <w:tcW w:w="2794" w:type="dxa"/>
            <w:shd w:val="clear" w:color="auto" w:fill="F2F4F6"/>
            <w:tcMar>
              <w:top w:w="70" w:type="dxa"/>
              <w:left w:w="110" w:type="dxa"/>
              <w:bottom w:w="70" w:type="dxa"/>
              <w:right w:w="110" w:type="dxa"/>
            </w:tcMar>
          </w:tcPr>
          <w:p w14:paraId="1C868F80" w14:textId="77777777" w:rsidR="00946063" w:rsidRDefault="00000000">
            <w:pPr>
              <w:spacing w:after="40" w:line="250" w:lineRule="auto"/>
            </w:pPr>
            <w:r>
              <w:rPr>
                <w:sz w:val="17"/>
                <w:szCs w:val="17"/>
              </w:rPr>
              <w:t>Program öğelerinin dağılımı</w:t>
            </w:r>
          </w:p>
          <w:p w14:paraId="713BF019" w14:textId="77777777" w:rsidR="00946063" w:rsidRDefault="00000000">
            <w:pPr>
              <w:spacing w:after="40" w:line="250" w:lineRule="auto"/>
            </w:pPr>
            <w:r>
              <w:rPr>
                <w:sz w:val="17"/>
                <w:szCs w:val="17"/>
              </w:rPr>
              <w:t xml:space="preserve">1/100 </w:t>
            </w:r>
            <w:proofErr w:type="spellStart"/>
            <w:r>
              <w:rPr>
                <w:sz w:val="17"/>
                <w:szCs w:val="17"/>
              </w:rPr>
              <w:t>zoning</w:t>
            </w:r>
            <w:proofErr w:type="spellEnd"/>
            <w:r>
              <w:rPr>
                <w:sz w:val="17"/>
                <w:szCs w:val="17"/>
              </w:rPr>
              <w:t xml:space="preserve"> şeması</w:t>
            </w:r>
          </w:p>
          <w:p w14:paraId="2376DDAE" w14:textId="42C9E824" w:rsidR="00946063" w:rsidRDefault="00000000">
            <w:pPr>
              <w:spacing w:after="40" w:line="250" w:lineRule="auto"/>
            </w:pPr>
            <w:r>
              <w:rPr>
                <w:sz w:val="17"/>
                <w:szCs w:val="17"/>
              </w:rPr>
              <w:t>1/</w:t>
            </w:r>
            <w:r w:rsidR="003A6B3B">
              <w:rPr>
                <w:sz w:val="17"/>
                <w:szCs w:val="17"/>
              </w:rPr>
              <w:t>10</w:t>
            </w:r>
            <w:r>
              <w:rPr>
                <w:sz w:val="17"/>
                <w:szCs w:val="17"/>
              </w:rPr>
              <w:t>0 plan ve kesitler</w:t>
            </w:r>
          </w:p>
          <w:p w14:paraId="22231396" w14:textId="77777777" w:rsidR="00946063" w:rsidRDefault="00000000">
            <w:pPr>
              <w:spacing w:line="250" w:lineRule="auto"/>
            </w:pPr>
            <w:r>
              <w:rPr>
                <w:sz w:val="17"/>
                <w:szCs w:val="17"/>
              </w:rPr>
              <w:t>Kavramsal 3B modeller</w:t>
            </w:r>
          </w:p>
        </w:tc>
      </w:tr>
      <w:tr w:rsidR="00946063" w14:paraId="13C30656" w14:textId="77777777">
        <w:tc>
          <w:tcPr>
            <w:tcW w:w="1750" w:type="dxa"/>
            <w:tcMar>
              <w:top w:w="70" w:type="dxa"/>
              <w:left w:w="110" w:type="dxa"/>
              <w:bottom w:w="70" w:type="dxa"/>
              <w:right w:w="110" w:type="dxa"/>
            </w:tcMar>
          </w:tcPr>
          <w:p w14:paraId="108E5061" w14:textId="77777777" w:rsidR="00946063" w:rsidRDefault="00000000">
            <w:pPr>
              <w:spacing w:after="40" w:line="250" w:lineRule="auto"/>
            </w:pPr>
            <w:r>
              <w:rPr>
                <w:b/>
                <w:bCs/>
                <w:sz w:val="17"/>
                <w:szCs w:val="17"/>
              </w:rPr>
              <w:t>7. Hafta</w:t>
            </w:r>
          </w:p>
          <w:p w14:paraId="3EAE5495" w14:textId="77777777" w:rsidR="00946063" w:rsidRDefault="00000000">
            <w:pPr>
              <w:spacing w:line="250" w:lineRule="auto"/>
            </w:pPr>
            <w:r>
              <w:rPr>
                <w:sz w:val="17"/>
                <w:szCs w:val="17"/>
              </w:rPr>
              <w:t>10 Kasım 2026 · Salı</w:t>
            </w:r>
          </w:p>
        </w:tc>
        <w:tc>
          <w:tcPr>
            <w:tcW w:w="2300" w:type="dxa"/>
            <w:tcMar>
              <w:top w:w="70" w:type="dxa"/>
              <w:left w:w="110" w:type="dxa"/>
              <w:bottom w:w="70" w:type="dxa"/>
              <w:right w:w="110" w:type="dxa"/>
            </w:tcMar>
          </w:tcPr>
          <w:p w14:paraId="40EFAC93" w14:textId="77777777" w:rsidR="00946063" w:rsidRDefault="00000000">
            <w:pPr>
              <w:spacing w:line="250" w:lineRule="auto"/>
            </w:pPr>
            <w:r>
              <w:rPr>
                <w:sz w:val="18"/>
                <w:szCs w:val="18"/>
              </w:rPr>
              <w:t>Konsept Geliştirme / Mekânsal Yerleşim</w:t>
            </w:r>
          </w:p>
        </w:tc>
        <w:tc>
          <w:tcPr>
            <w:tcW w:w="2794" w:type="dxa"/>
            <w:tcMar>
              <w:top w:w="70" w:type="dxa"/>
              <w:left w:w="110" w:type="dxa"/>
              <w:bottom w:w="70" w:type="dxa"/>
              <w:right w:w="110" w:type="dxa"/>
            </w:tcMar>
          </w:tcPr>
          <w:p w14:paraId="45BC5214" w14:textId="77777777" w:rsidR="00946063" w:rsidRDefault="00000000">
            <w:pPr>
              <w:spacing w:line="250" w:lineRule="auto"/>
            </w:pPr>
            <w:r>
              <w:rPr>
                <w:sz w:val="17"/>
                <w:szCs w:val="17"/>
              </w:rPr>
              <w:t>Kritikler</w:t>
            </w:r>
          </w:p>
        </w:tc>
        <w:tc>
          <w:tcPr>
            <w:tcW w:w="2794" w:type="dxa"/>
            <w:tcMar>
              <w:top w:w="70" w:type="dxa"/>
              <w:left w:w="110" w:type="dxa"/>
              <w:bottom w:w="70" w:type="dxa"/>
              <w:right w:w="110" w:type="dxa"/>
            </w:tcMar>
          </w:tcPr>
          <w:p w14:paraId="3FD6E6D8" w14:textId="77777777" w:rsidR="00946063" w:rsidRDefault="00000000">
            <w:pPr>
              <w:spacing w:after="40" w:line="250" w:lineRule="auto"/>
            </w:pPr>
            <w:r>
              <w:rPr>
                <w:sz w:val="17"/>
                <w:szCs w:val="17"/>
              </w:rPr>
              <w:t>1/50 plan, kesit ve cephe</w:t>
            </w:r>
          </w:p>
          <w:p w14:paraId="3262CF9A" w14:textId="77777777" w:rsidR="00946063" w:rsidRDefault="00000000">
            <w:pPr>
              <w:spacing w:line="250" w:lineRule="auto"/>
            </w:pPr>
            <w:r>
              <w:rPr>
                <w:sz w:val="17"/>
                <w:szCs w:val="17"/>
              </w:rPr>
              <w:t>Kavramsal 3B modeller</w:t>
            </w:r>
          </w:p>
        </w:tc>
      </w:tr>
      <w:tr w:rsidR="00946063" w14:paraId="127D65F7" w14:textId="77777777">
        <w:tc>
          <w:tcPr>
            <w:tcW w:w="1750" w:type="dxa"/>
            <w:shd w:val="clear" w:color="auto" w:fill="F2F4F6"/>
            <w:tcMar>
              <w:top w:w="70" w:type="dxa"/>
              <w:left w:w="110" w:type="dxa"/>
              <w:bottom w:w="70" w:type="dxa"/>
              <w:right w:w="110" w:type="dxa"/>
            </w:tcMar>
          </w:tcPr>
          <w:p w14:paraId="3BD6DE58" w14:textId="77777777" w:rsidR="00946063" w:rsidRDefault="00000000">
            <w:pPr>
              <w:spacing w:after="40" w:line="250" w:lineRule="auto"/>
            </w:pPr>
            <w:r>
              <w:rPr>
                <w:b/>
                <w:bCs/>
                <w:sz w:val="17"/>
                <w:szCs w:val="17"/>
              </w:rPr>
              <w:t>8. Hafta</w:t>
            </w:r>
          </w:p>
          <w:p w14:paraId="3D1CAC49" w14:textId="77777777" w:rsidR="00946063" w:rsidRDefault="00000000">
            <w:pPr>
              <w:spacing w:line="250" w:lineRule="auto"/>
            </w:pPr>
            <w:r>
              <w:rPr>
                <w:sz w:val="17"/>
                <w:szCs w:val="17"/>
              </w:rPr>
              <w:t>17 Kasım 2026 · Salı</w:t>
            </w:r>
          </w:p>
        </w:tc>
        <w:tc>
          <w:tcPr>
            <w:tcW w:w="2300" w:type="dxa"/>
            <w:shd w:val="clear" w:color="auto" w:fill="F2F4F6"/>
            <w:tcMar>
              <w:top w:w="70" w:type="dxa"/>
              <w:left w:w="110" w:type="dxa"/>
              <w:bottom w:w="70" w:type="dxa"/>
              <w:right w:w="110" w:type="dxa"/>
            </w:tcMar>
          </w:tcPr>
          <w:p w14:paraId="100A4FF4" w14:textId="77777777" w:rsidR="00946063" w:rsidRDefault="00000000">
            <w:pPr>
              <w:spacing w:line="250" w:lineRule="auto"/>
            </w:pPr>
            <w:r>
              <w:rPr>
                <w:sz w:val="18"/>
                <w:szCs w:val="18"/>
              </w:rPr>
              <w:t>Tasarım Geliştirme</w:t>
            </w:r>
          </w:p>
        </w:tc>
        <w:tc>
          <w:tcPr>
            <w:tcW w:w="2794" w:type="dxa"/>
            <w:shd w:val="clear" w:color="auto" w:fill="F2F4F6"/>
            <w:tcMar>
              <w:top w:w="70" w:type="dxa"/>
              <w:left w:w="110" w:type="dxa"/>
              <w:bottom w:w="70" w:type="dxa"/>
              <w:right w:w="110" w:type="dxa"/>
            </w:tcMar>
          </w:tcPr>
          <w:p w14:paraId="76A9F889" w14:textId="77777777" w:rsidR="00946063" w:rsidRDefault="00000000">
            <w:pPr>
              <w:spacing w:line="250" w:lineRule="auto"/>
            </w:pPr>
            <w:r>
              <w:rPr>
                <w:sz w:val="17"/>
                <w:szCs w:val="17"/>
              </w:rPr>
              <w:t>Kritikler</w:t>
            </w:r>
          </w:p>
        </w:tc>
        <w:tc>
          <w:tcPr>
            <w:tcW w:w="2794" w:type="dxa"/>
            <w:shd w:val="clear" w:color="auto" w:fill="F2F4F6"/>
            <w:tcMar>
              <w:top w:w="70" w:type="dxa"/>
              <w:left w:w="110" w:type="dxa"/>
              <w:bottom w:w="70" w:type="dxa"/>
              <w:right w:w="110" w:type="dxa"/>
            </w:tcMar>
          </w:tcPr>
          <w:p w14:paraId="76BFA7A5" w14:textId="77777777" w:rsidR="00946063" w:rsidRDefault="00000000">
            <w:pPr>
              <w:spacing w:line="250" w:lineRule="auto"/>
              <w:rPr>
                <w:sz w:val="17"/>
                <w:szCs w:val="17"/>
              </w:rPr>
            </w:pPr>
            <w:r>
              <w:rPr>
                <w:sz w:val="17"/>
                <w:szCs w:val="17"/>
              </w:rPr>
              <w:t>1/50 plan ve kesitler</w:t>
            </w:r>
          </w:p>
          <w:p w14:paraId="44F552FC" w14:textId="2A704FC7" w:rsidR="00B20F61" w:rsidRDefault="00B20F61">
            <w:pPr>
              <w:spacing w:line="250" w:lineRule="auto"/>
            </w:pPr>
            <w:r w:rsidRPr="00B20F61">
              <w:rPr>
                <w:sz w:val="17"/>
                <w:szCs w:val="17"/>
              </w:rPr>
              <w:t>Kavramsal 3B modeller</w:t>
            </w:r>
          </w:p>
        </w:tc>
      </w:tr>
      <w:tr w:rsidR="00946063" w14:paraId="07ED6AFD" w14:textId="77777777">
        <w:tc>
          <w:tcPr>
            <w:tcW w:w="1750" w:type="dxa"/>
            <w:tcMar>
              <w:top w:w="70" w:type="dxa"/>
              <w:left w:w="110" w:type="dxa"/>
              <w:bottom w:w="70" w:type="dxa"/>
              <w:right w:w="110" w:type="dxa"/>
            </w:tcMar>
          </w:tcPr>
          <w:p w14:paraId="6FBD7517" w14:textId="77777777" w:rsidR="00946063" w:rsidRDefault="00000000">
            <w:pPr>
              <w:spacing w:after="40" w:line="250" w:lineRule="auto"/>
            </w:pPr>
            <w:r>
              <w:rPr>
                <w:b/>
                <w:bCs/>
                <w:sz w:val="17"/>
                <w:szCs w:val="17"/>
              </w:rPr>
              <w:t>9. Hafta</w:t>
            </w:r>
          </w:p>
          <w:p w14:paraId="5241F4AE" w14:textId="77777777" w:rsidR="00946063" w:rsidRDefault="00000000">
            <w:pPr>
              <w:spacing w:line="250" w:lineRule="auto"/>
            </w:pPr>
            <w:r>
              <w:rPr>
                <w:sz w:val="17"/>
                <w:szCs w:val="17"/>
              </w:rPr>
              <w:t>24 Kasım 2026 · Salı</w:t>
            </w:r>
          </w:p>
        </w:tc>
        <w:tc>
          <w:tcPr>
            <w:tcW w:w="2300" w:type="dxa"/>
            <w:tcMar>
              <w:top w:w="70" w:type="dxa"/>
              <w:left w:w="110" w:type="dxa"/>
              <w:bottom w:w="70" w:type="dxa"/>
              <w:right w:w="110" w:type="dxa"/>
            </w:tcMar>
          </w:tcPr>
          <w:p w14:paraId="4754A4AE" w14:textId="77777777" w:rsidR="00946063" w:rsidRDefault="00000000">
            <w:pPr>
              <w:spacing w:line="250" w:lineRule="auto"/>
            </w:pPr>
            <w:r>
              <w:rPr>
                <w:sz w:val="18"/>
                <w:szCs w:val="18"/>
              </w:rPr>
              <w:t>Tasarım Geliştirme</w:t>
            </w:r>
          </w:p>
        </w:tc>
        <w:tc>
          <w:tcPr>
            <w:tcW w:w="2794" w:type="dxa"/>
            <w:tcMar>
              <w:top w:w="70" w:type="dxa"/>
              <w:left w:w="110" w:type="dxa"/>
              <w:bottom w:w="70" w:type="dxa"/>
              <w:right w:w="110" w:type="dxa"/>
            </w:tcMar>
          </w:tcPr>
          <w:p w14:paraId="153E8F84" w14:textId="77777777" w:rsidR="00946063" w:rsidRDefault="00000000">
            <w:pPr>
              <w:spacing w:line="250" w:lineRule="auto"/>
            </w:pPr>
            <w:r>
              <w:rPr>
                <w:sz w:val="17"/>
                <w:szCs w:val="17"/>
              </w:rPr>
              <w:t>Kritikler</w:t>
            </w:r>
          </w:p>
        </w:tc>
        <w:tc>
          <w:tcPr>
            <w:tcW w:w="2794" w:type="dxa"/>
            <w:tcMar>
              <w:top w:w="70" w:type="dxa"/>
              <w:left w:w="110" w:type="dxa"/>
              <w:bottom w:w="70" w:type="dxa"/>
              <w:right w:w="110" w:type="dxa"/>
            </w:tcMar>
          </w:tcPr>
          <w:p w14:paraId="1C146870" w14:textId="77777777" w:rsidR="00946063" w:rsidRDefault="00000000">
            <w:pPr>
              <w:spacing w:after="40" w:line="250" w:lineRule="auto"/>
            </w:pPr>
            <w:r>
              <w:rPr>
                <w:sz w:val="17"/>
                <w:szCs w:val="17"/>
              </w:rPr>
              <w:t>1/50 plan, kesit ve cephe</w:t>
            </w:r>
          </w:p>
          <w:p w14:paraId="55F74DFA" w14:textId="77777777" w:rsidR="00946063" w:rsidRDefault="00000000">
            <w:pPr>
              <w:spacing w:after="40" w:line="250" w:lineRule="auto"/>
            </w:pPr>
            <w:r>
              <w:rPr>
                <w:sz w:val="17"/>
                <w:szCs w:val="17"/>
              </w:rPr>
              <w:t>1/50 tavan ve aydınlatma planı</w:t>
            </w:r>
          </w:p>
          <w:p w14:paraId="0B775FFE" w14:textId="77777777" w:rsidR="00946063" w:rsidRDefault="00000000">
            <w:pPr>
              <w:spacing w:after="40" w:line="250" w:lineRule="auto"/>
            </w:pPr>
            <w:r>
              <w:rPr>
                <w:sz w:val="17"/>
                <w:szCs w:val="17"/>
              </w:rPr>
              <w:t>Malzeme paneli</w:t>
            </w:r>
          </w:p>
          <w:p w14:paraId="7DAA4386" w14:textId="77777777" w:rsidR="00946063" w:rsidRDefault="00000000">
            <w:pPr>
              <w:spacing w:line="250" w:lineRule="auto"/>
            </w:pPr>
            <w:r>
              <w:rPr>
                <w:sz w:val="17"/>
                <w:szCs w:val="17"/>
              </w:rPr>
              <w:t>3B görseller</w:t>
            </w:r>
          </w:p>
        </w:tc>
      </w:tr>
      <w:tr w:rsidR="00946063" w14:paraId="01817273" w14:textId="77777777">
        <w:tc>
          <w:tcPr>
            <w:tcW w:w="1750" w:type="dxa"/>
            <w:shd w:val="clear" w:color="auto" w:fill="F6EAE6"/>
            <w:tcMar>
              <w:top w:w="70" w:type="dxa"/>
              <w:left w:w="110" w:type="dxa"/>
              <w:bottom w:w="70" w:type="dxa"/>
              <w:right w:w="110" w:type="dxa"/>
            </w:tcMar>
          </w:tcPr>
          <w:p w14:paraId="3A2E1067" w14:textId="77777777" w:rsidR="00946063" w:rsidRDefault="00000000">
            <w:pPr>
              <w:spacing w:after="40" w:line="250" w:lineRule="auto"/>
            </w:pPr>
            <w:r>
              <w:rPr>
                <w:b/>
                <w:bCs/>
                <w:color w:val="8C3A2B"/>
                <w:sz w:val="17"/>
                <w:szCs w:val="17"/>
              </w:rPr>
              <w:t>10. Hafta</w:t>
            </w:r>
          </w:p>
          <w:p w14:paraId="14380481" w14:textId="77777777" w:rsidR="00946063" w:rsidRDefault="00000000">
            <w:pPr>
              <w:spacing w:line="250" w:lineRule="auto"/>
            </w:pPr>
            <w:r>
              <w:rPr>
                <w:color w:val="8C3A2B"/>
                <w:sz w:val="17"/>
                <w:szCs w:val="17"/>
              </w:rPr>
              <w:t>1 Aralık 2026 · Salı</w:t>
            </w:r>
          </w:p>
        </w:tc>
        <w:tc>
          <w:tcPr>
            <w:tcW w:w="2300" w:type="dxa"/>
            <w:shd w:val="clear" w:color="auto" w:fill="F6EAE6"/>
            <w:tcMar>
              <w:top w:w="70" w:type="dxa"/>
              <w:left w:w="110" w:type="dxa"/>
              <w:bottom w:w="70" w:type="dxa"/>
              <w:right w:w="110" w:type="dxa"/>
            </w:tcMar>
          </w:tcPr>
          <w:p w14:paraId="44118E79" w14:textId="77777777" w:rsidR="00946063" w:rsidRDefault="00000000">
            <w:pPr>
              <w:spacing w:line="250" w:lineRule="auto"/>
            </w:pPr>
            <w:r>
              <w:rPr>
                <w:b/>
                <w:bCs/>
                <w:color w:val="8C3A2B"/>
                <w:sz w:val="18"/>
                <w:szCs w:val="18"/>
              </w:rPr>
              <w:t>ARA JÜRİ</w:t>
            </w:r>
          </w:p>
        </w:tc>
        <w:tc>
          <w:tcPr>
            <w:tcW w:w="2794" w:type="dxa"/>
            <w:shd w:val="clear" w:color="auto" w:fill="F6EAE6"/>
            <w:tcMar>
              <w:top w:w="70" w:type="dxa"/>
              <w:left w:w="110" w:type="dxa"/>
              <w:bottom w:w="70" w:type="dxa"/>
              <w:right w:w="110" w:type="dxa"/>
            </w:tcMar>
          </w:tcPr>
          <w:p w14:paraId="709387FA" w14:textId="77777777" w:rsidR="00946063" w:rsidRDefault="00000000">
            <w:pPr>
              <w:spacing w:line="250" w:lineRule="auto"/>
            </w:pPr>
            <w:r>
              <w:rPr>
                <w:sz w:val="17"/>
                <w:szCs w:val="17"/>
              </w:rPr>
              <w:t>Jüri sunumları ve değerlendirme</w:t>
            </w:r>
          </w:p>
        </w:tc>
        <w:tc>
          <w:tcPr>
            <w:tcW w:w="2794" w:type="dxa"/>
            <w:shd w:val="clear" w:color="auto" w:fill="F6EAE6"/>
            <w:tcMar>
              <w:top w:w="70" w:type="dxa"/>
              <w:left w:w="110" w:type="dxa"/>
              <w:bottom w:w="70" w:type="dxa"/>
              <w:right w:w="110" w:type="dxa"/>
            </w:tcMar>
          </w:tcPr>
          <w:p w14:paraId="66D481B9" w14:textId="77777777" w:rsidR="00946063" w:rsidRDefault="00000000">
            <w:pPr>
              <w:spacing w:line="250" w:lineRule="auto"/>
            </w:pPr>
            <w:r>
              <w:rPr>
                <w:sz w:val="17"/>
                <w:szCs w:val="17"/>
              </w:rPr>
              <w:t>Teslim gereklilikleri ayrıca paylaşılacaktır</w:t>
            </w:r>
          </w:p>
        </w:tc>
      </w:tr>
      <w:tr w:rsidR="00946063" w14:paraId="3E2C5BF3" w14:textId="77777777">
        <w:tc>
          <w:tcPr>
            <w:tcW w:w="1750" w:type="dxa"/>
            <w:tcMar>
              <w:top w:w="70" w:type="dxa"/>
              <w:left w:w="110" w:type="dxa"/>
              <w:bottom w:w="70" w:type="dxa"/>
              <w:right w:w="110" w:type="dxa"/>
            </w:tcMar>
          </w:tcPr>
          <w:p w14:paraId="5E1049E4" w14:textId="77777777" w:rsidR="00946063" w:rsidRDefault="00000000">
            <w:pPr>
              <w:spacing w:after="40" w:line="250" w:lineRule="auto"/>
            </w:pPr>
            <w:r>
              <w:rPr>
                <w:b/>
                <w:bCs/>
                <w:sz w:val="17"/>
                <w:szCs w:val="17"/>
              </w:rPr>
              <w:t>11. Hafta</w:t>
            </w:r>
          </w:p>
          <w:p w14:paraId="31EF9ECD" w14:textId="77777777" w:rsidR="00946063" w:rsidRDefault="00000000">
            <w:pPr>
              <w:spacing w:line="250" w:lineRule="auto"/>
            </w:pPr>
            <w:r>
              <w:rPr>
                <w:sz w:val="17"/>
                <w:szCs w:val="17"/>
              </w:rPr>
              <w:t>8 Aralık 2026 · Salı</w:t>
            </w:r>
          </w:p>
        </w:tc>
        <w:tc>
          <w:tcPr>
            <w:tcW w:w="2300" w:type="dxa"/>
            <w:tcMar>
              <w:top w:w="70" w:type="dxa"/>
              <w:left w:w="110" w:type="dxa"/>
              <w:bottom w:w="70" w:type="dxa"/>
              <w:right w:w="110" w:type="dxa"/>
            </w:tcMar>
          </w:tcPr>
          <w:p w14:paraId="50ABDDC9" w14:textId="77777777" w:rsidR="00946063" w:rsidRDefault="00000000">
            <w:pPr>
              <w:spacing w:line="250" w:lineRule="auto"/>
            </w:pPr>
            <w:r>
              <w:rPr>
                <w:sz w:val="18"/>
                <w:szCs w:val="18"/>
              </w:rPr>
              <w:t>Tasarım Geliştirme</w:t>
            </w:r>
          </w:p>
        </w:tc>
        <w:tc>
          <w:tcPr>
            <w:tcW w:w="2794" w:type="dxa"/>
            <w:tcMar>
              <w:top w:w="70" w:type="dxa"/>
              <w:left w:w="110" w:type="dxa"/>
              <w:bottom w:w="70" w:type="dxa"/>
              <w:right w:w="110" w:type="dxa"/>
            </w:tcMar>
          </w:tcPr>
          <w:p w14:paraId="6C685483" w14:textId="77777777" w:rsidR="00946063" w:rsidRDefault="00000000">
            <w:pPr>
              <w:spacing w:line="250" w:lineRule="auto"/>
            </w:pPr>
            <w:r>
              <w:rPr>
                <w:sz w:val="17"/>
                <w:szCs w:val="17"/>
              </w:rPr>
              <w:t>Kritikler</w:t>
            </w:r>
          </w:p>
        </w:tc>
        <w:tc>
          <w:tcPr>
            <w:tcW w:w="2794" w:type="dxa"/>
            <w:tcMar>
              <w:top w:w="70" w:type="dxa"/>
              <w:left w:w="110" w:type="dxa"/>
              <w:bottom w:w="70" w:type="dxa"/>
              <w:right w:w="110" w:type="dxa"/>
            </w:tcMar>
          </w:tcPr>
          <w:p w14:paraId="3630ABF2" w14:textId="77777777" w:rsidR="00B20F61" w:rsidRDefault="00B20F61" w:rsidP="00B20F61">
            <w:pPr>
              <w:spacing w:after="40" w:line="250" w:lineRule="auto"/>
            </w:pPr>
            <w:r>
              <w:rPr>
                <w:sz w:val="17"/>
                <w:szCs w:val="17"/>
              </w:rPr>
              <w:t>1/50 plan, kesit ve cephe</w:t>
            </w:r>
          </w:p>
          <w:p w14:paraId="1DF0AD76" w14:textId="77777777" w:rsidR="00946063" w:rsidRDefault="00000000">
            <w:pPr>
              <w:spacing w:after="40" w:line="250" w:lineRule="auto"/>
            </w:pPr>
            <w:r>
              <w:rPr>
                <w:sz w:val="17"/>
                <w:szCs w:val="17"/>
              </w:rPr>
              <w:t>1/20 kısmi plan ve kesit</w:t>
            </w:r>
          </w:p>
          <w:p w14:paraId="353B4755" w14:textId="77777777" w:rsidR="00946063" w:rsidRDefault="00000000">
            <w:pPr>
              <w:spacing w:line="250" w:lineRule="auto"/>
            </w:pPr>
            <w:r>
              <w:rPr>
                <w:sz w:val="17"/>
                <w:szCs w:val="17"/>
              </w:rPr>
              <w:lastRenderedPageBreak/>
              <w:t>Malzeme, doku, renk ve aydınlatma kararları</w:t>
            </w:r>
          </w:p>
        </w:tc>
      </w:tr>
      <w:tr w:rsidR="00946063" w14:paraId="0F9ACAEB" w14:textId="77777777">
        <w:tc>
          <w:tcPr>
            <w:tcW w:w="1750" w:type="dxa"/>
            <w:shd w:val="clear" w:color="auto" w:fill="F2F4F6"/>
            <w:tcMar>
              <w:top w:w="70" w:type="dxa"/>
              <w:left w:w="110" w:type="dxa"/>
              <w:bottom w:w="70" w:type="dxa"/>
              <w:right w:w="110" w:type="dxa"/>
            </w:tcMar>
          </w:tcPr>
          <w:p w14:paraId="46D04B79" w14:textId="77777777" w:rsidR="00946063" w:rsidRDefault="00000000">
            <w:pPr>
              <w:spacing w:after="40" w:line="250" w:lineRule="auto"/>
            </w:pPr>
            <w:r>
              <w:rPr>
                <w:b/>
                <w:bCs/>
                <w:sz w:val="17"/>
                <w:szCs w:val="17"/>
              </w:rPr>
              <w:lastRenderedPageBreak/>
              <w:t>12. Hafta</w:t>
            </w:r>
          </w:p>
          <w:p w14:paraId="3FEC44C3" w14:textId="77777777" w:rsidR="00946063" w:rsidRDefault="00000000">
            <w:pPr>
              <w:spacing w:line="250" w:lineRule="auto"/>
            </w:pPr>
            <w:r>
              <w:rPr>
                <w:sz w:val="17"/>
                <w:szCs w:val="17"/>
              </w:rPr>
              <w:t>15 Aralık 2026 · Salı</w:t>
            </w:r>
          </w:p>
        </w:tc>
        <w:tc>
          <w:tcPr>
            <w:tcW w:w="2300" w:type="dxa"/>
            <w:shd w:val="clear" w:color="auto" w:fill="F2F4F6"/>
            <w:tcMar>
              <w:top w:w="70" w:type="dxa"/>
              <w:left w:w="110" w:type="dxa"/>
              <w:bottom w:w="70" w:type="dxa"/>
              <w:right w:w="110" w:type="dxa"/>
            </w:tcMar>
          </w:tcPr>
          <w:p w14:paraId="6616C494" w14:textId="77777777" w:rsidR="00946063" w:rsidRDefault="00000000">
            <w:pPr>
              <w:spacing w:line="250" w:lineRule="auto"/>
            </w:pPr>
            <w:r>
              <w:rPr>
                <w:sz w:val="18"/>
                <w:szCs w:val="18"/>
              </w:rPr>
              <w:t>Detay Tasarımı</w:t>
            </w:r>
          </w:p>
        </w:tc>
        <w:tc>
          <w:tcPr>
            <w:tcW w:w="2794" w:type="dxa"/>
            <w:shd w:val="clear" w:color="auto" w:fill="F2F4F6"/>
            <w:tcMar>
              <w:top w:w="70" w:type="dxa"/>
              <w:left w:w="110" w:type="dxa"/>
              <w:bottom w:w="70" w:type="dxa"/>
              <w:right w:w="110" w:type="dxa"/>
            </w:tcMar>
          </w:tcPr>
          <w:p w14:paraId="12805682" w14:textId="30E0A408" w:rsidR="00946063" w:rsidRDefault="00B20F61">
            <w:pPr>
              <w:spacing w:line="250" w:lineRule="auto"/>
            </w:pPr>
            <w:r>
              <w:rPr>
                <w:sz w:val="17"/>
                <w:szCs w:val="17"/>
              </w:rPr>
              <w:t>Kritikler</w:t>
            </w:r>
          </w:p>
        </w:tc>
        <w:tc>
          <w:tcPr>
            <w:tcW w:w="2794" w:type="dxa"/>
            <w:shd w:val="clear" w:color="auto" w:fill="F2F4F6"/>
            <w:tcMar>
              <w:top w:w="70" w:type="dxa"/>
              <w:left w:w="110" w:type="dxa"/>
              <w:bottom w:w="70" w:type="dxa"/>
              <w:right w:w="110" w:type="dxa"/>
            </w:tcMar>
          </w:tcPr>
          <w:p w14:paraId="60836C8D" w14:textId="77777777" w:rsidR="00946063" w:rsidRDefault="00000000">
            <w:pPr>
              <w:spacing w:after="40" w:line="250" w:lineRule="auto"/>
            </w:pPr>
            <w:r>
              <w:rPr>
                <w:sz w:val="17"/>
                <w:szCs w:val="17"/>
              </w:rPr>
              <w:t>1/20 kısmi plan ve kesit</w:t>
            </w:r>
          </w:p>
          <w:p w14:paraId="2CE84753" w14:textId="77777777" w:rsidR="00946063" w:rsidRDefault="00000000">
            <w:pPr>
              <w:spacing w:after="40" w:line="250" w:lineRule="auto"/>
            </w:pPr>
            <w:r>
              <w:rPr>
                <w:sz w:val="17"/>
                <w:szCs w:val="17"/>
              </w:rPr>
              <w:t>Mobilya ve teşhir birimi</w:t>
            </w:r>
          </w:p>
          <w:p w14:paraId="6604F66B" w14:textId="77777777" w:rsidR="00946063" w:rsidRDefault="00000000">
            <w:pPr>
              <w:spacing w:after="40" w:line="250" w:lineRule="auto"/>
            </w:pPr>
            <w:r>
              <w:rPr>
                <w:sz w:val="17"/>
                <w:szCs w:val="17"/>
              </w:rPr>
              <w:t>1/10–1/5 detaylar</w:t>
            </w:r>
          </w:p>
          <w:p w14:paraId="676E5AB5" w14:textId="77777777" w:rsidR="00946063" w:rsidRDefault="00000000">
            <w:pPr>
              <w:spacing w:line="250" w:lineRule="auto"/>
            </w:pPr>
            <w:r>
              <w:rPr>
                <w:sz w:val="17"/>
                <w:szCs w:val="17"/>
              </w:rPr>
              <w:t>Malzeme ve birleşim</w:t>
            </w:r>
          </w:p>
        </w:tc>
      </w:tr>
      <w:tr w:rsidR="00946063" w14:paraId="1F9313FD" w14:textId="77777777">
        <w:tc>
          <w:tcPr>
            <w:tcW w:w="1750" w:type="dxa"/>
            <w:tcMar>
              <w:top w:w="70" w:type="dxa"/>
              <w:left w:w="110" w:type="dxa"/>
              <w:bottom w:w="70" w:type="dxa"/>
              <w:right w:w="110" w:type="dxa"/>
            </w:tcMar>
          </w:tcPr>
          <w:p w14:paraId="406741D5" w14:textId="77777777" w:rsidR="00946063" w:rsidRDefault="00000000">
            <w:pPr>
              <w:spacing w:after="40" w:line="250" w:lineRule="auto"/>
            </w:pPr>
            <w:r>
              <w:rPr>
                <w:b/>
                <w:bCs/>
                <w:sz w:val="17"/>
                <w:szCs w:val="17"/>
              </w:rPr>
              <w:t>13. Hafta</w:t>
            </w:r>
          </w:p>
          <w:p w14:paraId="54556584" w14:textId="77777777" w:rsidR="00946063" w:rsidRDefault="00000000">
            <w:pPr>
              <w:spacing w:line="250" w:lineRule="auto"/>
            </w:pPr>
            <w:r>
              <w:rPr>
                <w:sz w:val="17"/>
                <w:szCs w:val="17"/>
              </w:rPr>
              <w:t>22 Aralık 2026 · Salı</w:t>
            </w:r>
          </w:p>
        </w:tc>
        <w:tc>
          <w:tcPr>
            <w:tcW w:w="2300" w:type="dxa"/>
            <w:tcMar>
              <w:top w:w="70" w:type="dxa"/>
              <w:left w:w="110" w:type="dxa"/>
              <w:bottom w:w="70" w:type="dxa"/>
              <w:right w:w="110" w:type="dxa"/>
            </w:tcMar>
          </w:tcPr>
          <w:p w14:paraId="6B244A53" w14:textId="77777777" w:rsidR="00946063" w:rsidRDefault="00000000">
            <w:pPr>
              <w:spacing w:line="250" w:lineRule="auto"/>
            </w:pPr>
            <w:r>
              <w:rPr>
                <w:sz w:val="18"/>
                <w:szCs w:val="18"/>
              </w:rPr>
              <w:t>Detay Tasarımı</w:t>
            </w:r>
          </w:p>
        </w:tc>
        <w:tc>
          <w:tcPr>
            <w:tcW w:w="2794" w:type="dxa"/>
            <w:tcMar>
              <w:top w:w="70" w:type="dxa"/>
              <w:left w:w="110" w:type="dxa"/>
              <w:bottom w:w="70" w:type="dxa"/>
              <w:right w:w="110" w:type="dxa"/>
            </w:tcMar>
          </w:tcPr>
          <w:p w14:paraId="6A443608" w14:textId="33E89D22" w:rsidR="00946063" w:rsidRDefault="00B20F61">
            <w:pPr>
              <w:spacing w:line="250" w:lineRule="auto"/>
            </w:pPr>
            <w:r>
              <w:rPr>
                <w:sz w:val="17"/>
                <w:szCs w:val="17"/>
              </w:rPr>
              <w:t>Kritikler</w:t>
            </w:r>
          </w:p>
        </w:tc>
        <w:tc>
          <w:tcPr>
            <w:tcW w:w="2794" w:type="dxa"/>
            <w:tcMar>
              <w:top w:w="70" w:type="dxa"/>
              <w:left w:w="110" w:type="dxa"/>
              <w:bottom w:w="70" w:type="dxa"/>
              <w:right w:w="110" w:type="dxa"/>
            </w:tcMar>
          </w:tcPr>
          <w:p w14:paraId="55D9AFB1" w14:textId="77777777" w:rsidR="00946063" w:rsidRDefault="00000000">
            <w:pPr>
              <w:spacing w:after="40" w:line="250" w:lineRule="auto"/>
            </w:pPr>
            <w:r>
              <w:rPr>
                <w:sz w:val="17"/>
                <w:szCs w:val="17"/>
              </w:rPr>
              <w:t>1/20 plan ve kesitler</w:t>
            </w:r>
          </w:p>
          <w:p w14:paraId="1B35EA87" w14:textId="77777777" w:rsidR="00946063" w:rsidRDefault="00000000">
            <w:pPr>
              <w:spacing w:after="40" w:line="250" w:lineRule="auto"/>
            </w:pPr>
            <w:r>
              <w:rPr>
                <w:sz w:val="17"/>
                <w:szCs w:val="17"/>
              </w:rPr>
              <w:t>1/10–1/5 detaylar</w:t>
            </w:r>
          </w:p>
          <w:p w14:paraId="7E72EC9E" w14:textId="77777777" w:rsidR="00946063" w:rsidRDefault="00000000">
            <w:pPr>
              <w:spacing w:after="40" w:line="250" w:lineRule="auto"/>
            </w:pPr>
            <w:r>
              <w:rPr>
                <w:sz w:val="17"/>
                <w:szCs w:val="17"/>
              </w:rPr>
              <w:t>3B görseller</w:t>
            </w:r>
          </w:p>
          <w:p w14:paraId="19EC76B7" w14:textId="77777777" w:rsidR="00946063" w:rsidRDefault="00000000">
            <w:pPr>
              <w:spacing w:line="250" w:lineRule="auto"/>
            </w:pPr>
            <w:r>
              <w:rPr>
                <w:sz w:val="17"/>
                <w:szCs w:val="17"/>
              </w:rPr>
              <w:t>Malzeme, aydınlatma ve renk</w:t>
            </w:r>
          </w:p>
        </w:tc>
      </w:tr>
      <w:tr w:rsidR="00946063" w14:paraId="3FA03312" w14:textId="77777777">
        <w:tc>
          <w:tcPr>
            <w:tcW w:w="1750" w:type="dxa"/>
            <w:shd w:val="clear" w:color="auto" w:fill="F2F4F6"/>
            <w:tcMar>
              <w:top w:w="70" w:type="dxa"/>
              <w:left w:w="110" w:type="dxa"/>
              <w:bottom w:w="70" w:type="dxa"/>
              <w:right w:w="110" w:type="dxa"/>
            </w:tcMar>
          </w:tcPr>
          <w:p w14:paraId="68728BA7" w14:textId="77777777" w:rsidR="00946063" w:rsidRDefault="00000000">
            <w:pPr>
              <w:spacing w:after="40" w:line="250" w:lineRule="auto"/>
            </w:pPr>
            <w:r>
              <w:rPr>
                <w:b/>
                <w:bCs/>
                <w:sz w:val="17"/>
                <w:szCs w:val="17"/>
              </w:rPr>
              <w:t>14. Hafta</w:t>
            </w:r>
          </w:p>
          <w:p w14:paraId="0D646F18" w14:textId="77777777" w:rsidR="00946063" w:rsidRDefault="00000000">
            <w:pPr>
              <w:spacing w:line="250" w:lineRule="auto"/>
            </w:pPr>
            <w:r>
              <w:rPr>
                <w:sz w:val="17"/>
                <w:szCs w:val="17"/>
              </w:rPr>
              <w:t>29 Aralık 2026 · Salı</w:t>
            </w:r>
          </w:p>
        </w:tc>
        <w:tc>
          <w:tcPr>
            <w:tcW w:w="2300" w:type="dxa"/>
            <w:shd w:val="clear" w:color="auto" w:fill="F2F4F6"/>
            <w:tcMar>
              <w:top w:w="70" w:type="dxa"/>
              <w:left w:w="110" w:type="dxa"/>
              <w:bottom w:w="70" w:type="dxa"/>
              <w:right w:w="110" w:type="dxa"/>
            </w:tcMar>
          </w:tcPr>
          <w:p w14:paraId="6106B4FF" w14:textId="56DB984D" w:rsidR="00946063" w:rsidRDefault="00000000">
            <w:pPr>
              <w:spacing w:line="250" w:lineRule="auto"/>
            </w:pPr>
            <w:r>
              <w:rPr>
                <w:sz w:val="18"/>
                <w:szCs w:val="18"/>
              </w:rPr>
              <w:t xml:space="preserve">Sunum Detayları </w:t>
            </w:r>
          </w:p>
        </w:tc>
        <w:tc>
          <w:tcPr>
            <w:tcW w:w="2794" w:type="dxa"/>
            <w:shd w:val="clear" w:color="auto" w:fill="F2F4F6"/>
            <w:tcMar>
              <w:top w:w="70" w:type="dxa"/>
              <w:left w:w="110" w:type="dxa"/>
              <w:bottom w:w="70" w:type="dxa"/>
              <w:right w:w="110" w:type="dxa"/>
            </w:tcMar>
          </w:tcPr>
          <w:p w14:paraId="595A8D33" w14:textId="6C7787C2" w:rsidR="00946063" w:rsidRDefault="00B20F61">
            <w:pPr>
              <w:spacing w:line="250" w:lineRule="auto"/>
            </w:pPr>
            <w:r>
              <w:rPr>
                <w:sz w:val="17"/>
                <w:szCs w:val="17"/>
              </w:rPr>
              <w:t>Kritikler</w:t>
            </w:r>
          </w:p>
        </w:tc>
        <w:tc>
          <w:tcPr>
            <w:tcW w:w="2794" w:type="dxa"/>
            <w:shd w:val="clear" w:color="auto" w:fill="F2F4F6"/>
            <w:tcMar>
              <w:top w:w="70" w:type="dxa"/>
              <w:left w:w="110" w:type="dxa"/>
              <w:bottom w:w="70" w:type="dxa"/>
              <w:right w:w="110" w:type="dxa"/>
            </w:tcMar>
          </w:tcPr>
          <w:p w14:paraId="01E7D352" w14:textId="77777777" w:rsidR="00946063" w:rsidRDefault="00000000">
            <w:pPr>
              <w:spacing w:after="40" w:line="250" w:lineRule="auto"/>
            </w:pPr>
            <w:r>
              <w:rPr>
                <w:sz w:val="17"/>
                <w:szCs w:val="17"/>
              </w:rPr>
              <w:t>Final teslim paketinin tamamlanması</w:t>
            </w:r>
          </w:p>
          <w:p w14:paraId="38DE34E6" w14:textId="4AF1F105" w:rsidR="00946063" w:rsidRDefault="00000000" w:rsidP="003A6B3B">
            <w:pPr>
              <w:spacing w:after="40" w:line="250" w:lineRule="auto"/>
            </w:pPr>
            <w:r>
              <w:rPr>
                <w:sz w:val="17"/>
                <w:szCs w:val="17"/>
              </w:rPr>
              <w:t>Pafta kurgusu ve maket</w:t>
            </w:r>
          </w:p>
        </w:tc>
      </w:tr>
      <w:tr w:rsidR="00B20F61" w14:paraId="5FD00A52" w14:textId="77777777">
        <w:tc>
          <w:tcPr>
            <w:tcW w:w="1750" w:type="dxa"/>
            <w:shd w:val="clear" w:color="auto" w:fill="F6EAE6"/>
            <w:tcMar>
              <w:top w:w="70" w:type="dxa"/>
              <w:left w:w="110" w:type="dxa"/>
              <w:bottom w:w="70" w:type="dxa"/>
              <w:right w:w="110" w:type="dxa"/>
            </w:tcMar>
          </w:tcPr>
          <w:p w14:paraId="7FD4195E" w14:textId="77777777" w:rsidR="00B20F61" w:rsidRDefault="00B20F61" w:rsidP="00B20F61">
            <w:pPr>
              <w:spacing w:after="40" w:line="250" w:lineRule="auto"/>
            </w:pPr>
            <w:r>
              <w:rPr>
                <w:b/>
                <w:bCs/>
                <w:color w:val="8C3A2B"/>
                <w:sz w:val="17"/>
                <w:szCs w:val="17"/>
              </w:rPr>
              <w:t>FİNAL JÜRİSİ</w:t>
            </w:r>
          </w:p>
          <w:p w14:paraId="06DE3791" w14:textId="77777777" w:rsidR="00B20F61" w:rsidRDefault="00B20F61" w:rsidP="00B20F61">
            <w:pPr>
              <w:spacing w:line="250" w:lineRule="auto"/>
            </w:pPr>
            <w:r>
              <w:rPr>
                <w:color w:val="8C3A2B"/>
                <w:sz w:val="17"/>
                <w:szCs w:val="17"/>
              </w:rPr>
              <w:t>Final sınav haftası</w:t>
            </w:r>
          </w:p>
        </w:tc>
        <w:tc>
          <w:tcPr>
            <w:tcW w:w="2300" w:type="dxa"/>
            <w:shd w:val="clear" w:color="auto" w:fill="F6EAE6"/>
            <w:tcMar>
              <w:top w:w="70" w:type="dxa"/>
              <w:left w:w="110" w:type="dxa"/>
              <w:bottom w:w="70" w:type="dxa"/>
              <w:right w:w="110" w:type="dxa"/>
            </w:tcMar>
          </w:tcPr>
          <w:p w14:paraId="1606784A" w14:textId="77777777" w:rsidR="00B20F61" w:rsidRDefault="00B20F61" w:rsidP="00B20F61">
            <w:pPr>
              <w:spacing w:line="250" w:lineRule="auto"/>
            </w:pPr>
            <w:r>
              <w:rPr>
                <w:b/>
                <w:bCs/>
                <w:color w:val="8C3A2B"/>
                <w:sz w:val="18"/>
                <w:szCs w:val="18"/>
              </w:rPr>
              <w:t>FİNAL JÜRİSİ</w:t>
            </w:r>
          </w:p>
        </w:tc>
        <w:tc>
          <w:tcPr>
            <w:tcW w:w="2794" w:type="dxa"/>
            <w:shd w:val="clear" w:color="auto" w:fill="F6EAE6"/>
            <w:tcMar>
              <w:top w:w="70" w:type="dxa"/>
              <w:left w:w="110" w:type="dxa"/>
              <w:bottom w:w="70" w:type="dxa"/>
              <w:right w:w="110" w:type="dxa"/>
            </w:tcMar>
          </w:tcPr>
          <w:p w14:paraId="114174B8" w14:textId="77777777" w:rsidR="00B20F61" w:rsidRDefault="00B20F61" w:rsidP="00B20F61">
            <w:pPr>
              <w:spacing w:line="250" w:lineRule="auto"/>
            </w:pPr>
            <w:r>
              <w:rPr>
                <w:sz w:val="17"/>
                <w:szCs w:val="17"/>
              </w:rPr>
              <w:t>Tarih ve saat fakülte sınav takvimiyle duyurulacaktır.</w:t>
            </w:r>
          </w:p>
        </w:tc>
        <w:tc>
          <w:tcPr>
            <w:tcW w:w="2794" w:type="dxa"/>
            <w:shd w:val="clear" w:color="auto" w:fill="F6EAE6"/>
            <w:tcMar>
              <w:top w:w="70" w:type="dxa"/>
              <w:left w:w="110" w:type="dxa"/>
              <w:bottom w:w="70" w:type="dxa"/>
              <w:right w:w="110" w:type="dxa"/>
            </w:tcMar>
          </w:tcPr>
          <w:p w14:paraId="17277569" w14:textId="7B3C4031" w:rsidR="00B20F61" w:rsidRDefault="00B20F61" w:rsidP="00B20F61">
            <w:pPr>
              <w:spacing w:line="250" w:lineRule="auto"/>
            </w:pPr>
            <w:r>
              <w:rPr>
                <w:sz w:val="17"/>
                <w:szCs w:val="17"/>
              </w:rPr>
              <w:t>Teslim gereklilikleri ayrıca paylaşılacaktır</w:t>
            </w:r>
          </w:p>
        </w:tc>
      </w:tr>
    </w:tbl>
    <w:p w14:paraId="4B28C913" w14:textId="77777777" w:rsidR="00946063" w:rsidRDefault="00946063">
      <w:pPr>
        <w:spacing w:after="80"/>
      </w:pPr>
    </w:p>
    <w:p w14:paraId="76B6BD35" w14:textId="77777777" w:rsidR="00946063" w:rsidRDefault="00000000">
      <w:pPr>
        <w:spacing w:after="40" w:line="276" w:lineRule="auto"/>
      </w:pPr>
      <w:r>
        <w:rPr>
          <w:i/>
          <w:iCs/>
          <w:color w:val="5A6270"/>
          <w:sz w:val="17"/>
          <w:szCs w:val="17"/>
        </w:rPr>
        <w:t>* Teslim tarihleri ve saatleri ders platformunda ayrıca duyurulur. Geç teslimler kabul edilmez.</w:t>
      </w:r>
    </w:p>
    <w:p w14:paraId="5B859C41" w14:textId="77777777" w:rsidR="00946063" w:rsidRDefault="00000000">
      <w:pPr>
        <w:spacing w:after="40" w:line="276" w:lineRule="auto"/>
      </w:pPr>
      <w:r>
        <w:rPr>
          <w:i/>
          <w:iCs/>
          <w:color w:val="5A6270"/>
          <w:sz w:val="17"/>
          <w:szCs w:val="17"/>
        </w:rPr>
        <w:t>Her ders günü en az bir kritik alınması ve o hafta için belirtilen teslimin yapılması zorunludur.</w:t>
      </w:r>
    </w:p>
    <w:p w14:paraId="2FC84926" w14:textId="77777777" w:rsidR="00946063" w:rsidRDefault="00000000">
      <w:pPr>
        <w:spacing w:after="100" w:line="276" w:lineRule="auto"/>
      </w:pPr>
      <w:r>
        <w:rPr>
          <w:i/>
          <w:iCs/>
          <w:color w:val="5A6270"/>
          <w:sz w:val="17"/>
          <w:szCs w:val="17"/>
        </w:rPr>
        <w:t>Telafi dersleri: gerektiğinde yürütücü tarafından düzenlenir ve duyurulur.</w:t>
      </w:r>
    </w:p>
    <w:p w14:paraId="31AB00FC" w14:textId="77777777" w:rsidR="00946063" w:rsidRDefault="00000000">
      <w:pPr>
        <w:pStyle w:val="Balk1"/>
        <w:pBdr>
          <w:bottom w:val="single" w:sz="8" w:space="4" w:color="8C3A2B"/>
        </w:pBdr>
        <w:spacing w:before="320" w:after="140"/>
      </w:pPr>
      <w:r>
        <w:rPr>
          <w:b/>
          <w:bCs/>
          <w:color w:val="1A1A1A"/>
          <w:sz w:val="26"/>
          <w:szCs w:val="26"/>
        </w:rPr>
        <w:t>10. Ders Kaynakları</w:t>
      </w:r>
    </w:p>
    <w:p w14:paraId="085196A5" w14:textId="77777777" w:rsidR="00946063" w:rsidRDefault="00000000">
      <w:pPr>
        <w:pStyle w:val="ListeParagraf"/>
        <w:numPr>
          <w:ilvl w:val="0"/>
          <w:numId w:val="3"/>
        </w:numPr>
        <w:spacing w:after="60" w:line="264" w:lineRule="auto"/>
      </w:pPr>
      <w:proofErr w:type="spellStart"/>
      <w:r>
        <w:rPr>
          <w:sz w:val="19"/>
          <w:szCs w:val="19"/>
        </w:rPr>
        <w:t>Klanten</w:t>
      </w:r>
      <w:proofErr w:type="spellEnd"/>
      <w:r>
        <w:rPr>
          <w:sz w:val="19"/>
          <w:szCs w:val="19"/>
        </w:rPr>
        <w:t xml:space="preserve">, R., </w:t>
      </w:r>
      <w:proofErr w:type="spellStart"/>
      <w:r>
        <w:rPr>
          <w:sz w:val="19"/>
          <w:szCs w:val="19"/>
        </w:rPr>
        <w:t>Ehmann</w:t>
      </w:r>
      <w:proofErr w:type="spellEnd"/>
      <w:r>
        <w:rPr>
          <w:sz w:val="19"/>
          <w:szCs w:val="19"/>
        </w:rPr>
        <w:t xml:space="preserve">, S. ve </w:t>
      </w:r>
      <w:proofErr w:type="spellStart"/>
      <w:r>
        <w:rPr>
          <w:sz w:val="19"/>
          <w:szCs w:val="19"/>
        </w:rPr>
        <w:t>Borges</w:t>
      </w:r>
      <w:proofErr w:type="spellEnd"/>
      <w:r>
        <w:rPr>
          <w:sz w:val="19"/>
          <w:szCs w:val="19"/>
        </w:rPr>
        <w:t xml:space="preserve">, S. (ed.) (2013). </w:t>
      </w:r>
      <w:proofErr w:type="spellStart"/>
      <w:r>
        <w:rPr>
          <w:sz w:val="19"/>
          <w:szCs w:val="19"/>
        </w:rPr>
        <w:t>Brand</w:t>
      </w:r>
      <w:proofErr w:type="spellEnd"/>
      <w:r>
        <w:rPr>
          <w:sz w:val="19"/>
          <w:szCs w:val="19"/>
        </w:rPr>
        <w:t xml:space="preserve"> </w:t>
      </w:r>
      <w:proofErr w:type="spellStart"/>
      <w:r>
        <w:rPr>
          <w:sz w:val="19"/>
          <w:szCs w:val="19"/>
        </w:rPr>
        <w:t>Spaces</w:t>
      </w:r>
      <w:proofErr w:type="spellEnd"/>
      <w:r>
        <w:rPr>
          <w:sz w:val="19"/>
          <w:szCs w:val="19"/>
        </w:rPr>
        <w:t xml:space="preserve">: </w:t>
      </w:r>
      <w:proofErr w:type="spellStart"/>
      <w:r>
        <w:rPr>
          <w:sz w:val="19"/>
          <w:szCs w:val="19"/>
        </w:rPr>
        <w:t>Branded</w:t>
      </w:r>
      <w:proofErr w:type="spellEnd"/>
      <w:r>
        <w:rPr>
          <w:sz w:val="19"/>
          <w:szCs w:val="19"/>
        </w:rPr>
        <w:t xml:space="preserve"> Architecture </w:t>
      </w:r>
      <w:proofErr w:type="spellStart"/>
      <w:r>
        <w:rPr>
          <w:sz w:val="19"/>
          <w:szCs w:val="19"/>
        </w:rPr>
        <w:t>and</w:t>
      </w:r>
      <w:proofErr w:type="spellEnd"/>
      <w:r>
        <w:rPr>
          <w:sz w:val="19"/>
          <w:szCs w:val="19"/>
        </w:rPr>
        <w:t xml:space="preserve"> </w:t>
      </w:r>
      <w:proofErr w:type="spellStart"/>
      <w:r>
        <w:rPr>
          <w:sz w:val="19"/>
          <w:szCs w:val="19"/>
        </w:rPr>
        <w:t>the</w:t>
      </w:r>
      <w:proofErr w:type="spellEnd"/>
      <w:r>
        <w:rPr>
          <w:sz w:val="19"/>
          <w:szCs w:val="19"/>
        </w:rPr>
        <w:t xml:space="preserve"> </w:t>
      </w:r>
      <w:proofErr w:type="spellStart"/>
      <w:r>
        <w:rPr>
          <w:sz w:val="19"/>
          <w:szCs w:val="19"/>
        </w:rPr>
        <w:t>Future</w:t>
      </w:r>
      <w:proofErr w:type="spellEnd"/>
      <w:r>
        <w:rPr>
          <w:sz w:val="19"/>
          <w:szCs w:val="19"/>
        </w:rPr>
        <w:t xml:space="preserve"> of </w:t>
      </w:r>
      <w:proofErr w:type="spellStart"/>
      <w:r>
        <w:rPr>
          <w:sz w:val="19"/>
          <w:szCs w:val="19"/>
        </w:rPr>
        <w:t>Retail</w:t>
      </w:r>
      <w:proofErr w:type="spellEnd"/>
      <w:r>
        <w:rPr>
          <w:sz w:val="19"/>
          <w:szCs w:val="19"/>
        </w:rPr>
        <w:t xml:space="preserve"> Design. </w:t>
      </w:r>
      <w:proofErr w:type="spellStart"/>
      <w:r>
        <w:rPr>
          <w:sz w:val="19"/>
          <w:szCs w:val="19"/>
        </w:rPr>
        <w:t>Gestalten</w:t>
      </w:r>
      <w:proofErr w:type="spellEnd"/>
      <w:r>
        <w:rPr>
          <w:sz w:val="19"/>
          <w:szCs w:val="19"/>
        </w:rPr>
        <w:t>.</w:t>
      </w:r>
    </w:p>
    <w:p w14:paraId="3D0CFC47" w14:textId="77777777" w:rsidR="00946063" w:rsidRDefault="00000000">
      <w:pPr>
        <w:pStyle w:val="ListeParagraf"/>
        <w:numPr>
          <w:ilvl w:val="0"/>
          <w:numId w:val="3"/>
        </w:numPr>
        <w:spacing w:after="60" w:line="264" w:lineRule="auto"/>
      </w:pPr>
      <w:proofErr w:type="spellStart"/>
      <w:r>
        <w:rPr>
          <w:sz w:val="19"/>
          <w:szCs w:val="19"/>
        </w:rPr>
        <w:t>Mesher</w:t>
      </w:r>
      <w:proofErr w:type="spellEnd"/>
      <w:r>
        <w:rPr>
          <w:sz w:val="19"/>
          <w:szCs w:val="19"/>
        </w:rPr>
        <w:t xml:space="preserve">, L. (2010). Basics </w:t>
      </w:r>
      <w:proofErr w:type="spellStart"/>
      <w:r>
        <w:rPr>
          <w:sz w:val="19"/>
          <w:szCs w:val="19"/>
        </w:rPr>
        <w:t>Interior</w:t>
      </w:r>
      <w:proofErr w:type="spellEnd"/>
      <w:r>
        <w:rPr>
          <w:sz w:val="19"/>
          <w:szCs w:val="19"/>
        </w:rPr>
        <w:t xml:space="preserve"> Design: </w:t>
      </w:r>
      <w:proofErr w:type="spellStart"/>
      <w:r>
        <w:rPr>
          <w:sz w:val="19"/>
          <w:szCs w:val="19"/>
        </w:rPr>
        <w:t>Retail</w:t>
      </w:r>
      <w:proofErr w:type="spellEnd"/>
      <w:r>
        <w:rPr>
          <w:sz w:val="19"/>
          <w:szCs w:val="19"/>
        </w:rPr>
        <w:t xml:space="preserve"> Design. AVA Publishing.</w:t>
      </w:r>
    </w:p>
    <w:p w14:paraId="3636FC72" w14:textId="77777777" w:rsidR="00946063" w:rsidRDefault="00000000">
      <w:pPr>
        <w:pStyle w:val="ListeParagraf"/>
        <w:numPr>
          <w:ilvl w:val="0"/>
          <w:numId w:val="3"/>
        </w:numPr>
        <w:spacing w:after="60" w:line="264" w:lineRule="auto"/>
      </w:pPr>
      <w:proofErr w:type="spellStart"/>
      <w:r>
        <w:rPr>
          <w:sz w:val="19"/>
          <w:szCs w:val="19"/>
        </w:rPr>
        <w:t>Wheeler</w:t>
      </w:r>
      <w:proofErr w:type="spellEnd"/>
      <w:r>
        <w:rPr>
          <w:sz w:val="19"/>
          <w:szCs w:val="19"/>
        </w:rPr>
        <w:t xml:space="preserve">, A. (2017). </w:t>
      </w:r>
      <w:proofErr w:type="spellStart"/>
      <w:r>
        <w:rPr>
          <w:sz w:val="19"/>
          <w:szCs w:val="19"/>
        </w:rPr>
        <w:t>Designing</w:t>
      </w:r>
      <w:proofErr w:type="spellEnd"/>
      <w:r>
        <w:rPr>
          <w:sz w:val="19"/>
          <w:szCs w:val="19"/>
        </w:rPr>
        <w:t xml:space="preserve"> </w:t>
      </w:r>
      <w:proofErr w:type="spellStart"/>
      <w:r>
        <w:rPr>
          <w:sz w:val="19"/>
          <w:szCs w:val="19"/>
        </w:rPr>
        <w:t>Brand</w:t>
      </w:r>
      <w:proofErr w:type="spellEnd"/>
      <w:r>
        <w:rPr>
          <w:sz w:val="19"/>
          <w:szCs w:val="19"/>
        </w:rPr>
        <w:t xml:space="preserve"> Identity (5. baskı). </w:t>
      </w:r>
      <w:proofErr w:type="spellStart"/>
      <w:r>
        <w:rPr>
          <w:sz w:val="19"/>
          <w:szCs w:val="19"/>
        </w:rPr>
        <w:t>Wiley</w:t>
      </w:r>
      <w:proofErr w:type="spellEnd"/>
      <w:r>
        <w:rPr>
          <w:sz w:val="19"/>
          <w:szCs w:val="19"/>
        </w:rPr>
        <w:t>.</w:t>
      </w:r>
    </w:p>
    <w:p w14:paraId="767F7448" w14:textId="77777777" w:rsidR="00946063" w:rsidRDefault="00000000">
      <w:pPr>
        <w:pStyle w:val="ListeParagraf"/>
        <w:numPr>
          <w:ilvl w:val="0"/>
          <w:numId w:val="3"/>
        </w:numPr>
        <w:spacing w:after="60" w:line="264" w:lineRule="auto"/>
      </w:pPr>
      <w:proofErr w:type="spellStart"/>
      <w:r>
        <w:rPr>
          <w:sz w:val="19"/>
          <w:szCs w:val="19"/>
        </w:rPr>
        <w:t>Schittich</w:t>
      </w:r>
      <w:proofErr w:type="spellEnd"/>
      <w:r>
        <w:rPr>
          <w:sz w:val="19"/>
          <w:szCs w:val="19"/>
        </w:rPr>
        <w:t xml:space="preserve">, C. (ed.) (2002). </w:t>
      </w:r>
      <w:proofErr w:type="spellStart"/>
      <w:r>
        <w:rPr>
          <w:sz w:val="19"/>
          <w:szCs w:val="19"/>
        </w:rPr>
        <w:t>Interior</w:t>
      </w:r>
      <w:proofErr w:type="spellEnd"/>
      <w:r>
        <w:rPr>
          <w:sz w:val="19"/>
          <w:szCs w:val="19"/>
        </w:rPr>
        <w:t xml:space="preserve"> </w:t>
      </w:r>
      <w:proofErr w:type="spellStart"/>
      <w:r>
        <w:rPr>
          <w:sz w:val="19"/>
          <w:szCs w:val="19"/>
        </w:rPr>
        <w:t>Spaces</w:t>
      </w:r>
      <w:proofErr w:type="spellEnd"/>
      <w:r>
        <w:rPr>
          <w:sz w:val="19"/>
          <w:szCs w:val="19"/>
        </w:rPr>
        <w:t xml:space="preserve">: Space, </w:t>
      </w:r>
      <w:proofErr w:type="spellStart"/>
      <w:r>
        <w:rPr>
          <w:sz w:val="19"/>
          <w:szCs w:val="19"/>
        </w:rPr>
        <w:t>Light</w:t>
      </w:r>
      <w:proofErr w:type="spellEnd"/>
      <w:r>
        <w:rPr>
          <w:sz w:val="19"/>
          <w:szCs w:val="19"/>
        </w:rPr>
        <w:t xml:space="preserve">, </w:t>
      </w:r>
      <w:proofErr w:type="spellStart"/>
      <w:r>
        <w:rPr>
          <w:sz w:val="19"/>
          <w:szCs w:val="19"/>
        </w:rPr>
        <w:t>Material</w:t>
      </w:r>
      <w:proofErr w:type="spellEnd"/>
      <w:r>
        <w:rPr>
          <w:sz w:val="19"/>
          <w:szCs w:val="19"/>
        </w:rPr>
        <w:t xml:space="preserve">. Edition </w:t>
      </w:r>
      <w:proofErr w:type="spellStart"/>
      <w:r>
        <w:rPr>
          <w:sz w:val="19"/>
          <w:szCs w:val="19"/>
        </w:rPr>
        <w:t>Detail</w:t>
      </w:r>
      <w:proofErr w:type="spellEnd"/>
      <w:r>
        <w:rPr>
          <w:sz w:val="19"/>
          <w:szCs w:val="19"/>
        </w:rPr>
        <w:t>.</w:t>
      </w:r>
    </w:p>
    <w:p w14:paraId="129CEA51" w14:textId="77777777" w:rsidR="00946063" w:rsidRDefault="00000000">
      <w:pPr>
        <w:pStyle w:val="ListeParagraf"/>
        <w:numPr>
          <w:ilvl w:val="0"/>
          <w:numId w:val="3"/>
        </w:numPr>
        <w:spacing w:after="60" w:line="264" w:lineRule="auto"/>
      </w:pPr>
      <w:proofErr w:type="spellStart"/>
      <w:r>
        <w:rPr>
          <w:sz w:val="19"/>
          <w:szCs w:val="19"/>
        </w:rPr>
        <w:t>Panero</w:t>
      </w:r>
      <w:proofErr w:type="spellEnd"/>
      <w:r>
        <w:rPr>
          <w:sz w:val="19"/>
          <w:szCs w:val="19"/>
        </w:rPr>
        <w:t xml:space="preserve">, J. ve </w:t>
      </w:r>
      <w:proofErr w:type="spellStart"/>
      <w:r>
        <w:rPr>
          <w:sz w:val="19"/>
          <w:szCs w:val="19"/>
        </w:rPr>
        <w:t>Zelnik</w:t>
      </w:r>
      <w:proofErr w:type="spellEnd"/>
      <w:r>
        <w:rPr>
          <w:sz w:val="19"/>
          <w:szCs w:val="19"/>
        </w:rPr>
        <w:t xml:space="preserve">, M. (1979). Human </w:t>
      </w:r>
      <w:proofErr w:type="spellStart"/>
      <w:r>
        <w:rPr>
          <w:sz w:val="19"/>
          <w:szCs w:val="19"/>
        </w:rPr>
        <w:t>Dimension</w:t>
      </w:r>
      <w:proofErr w:type="spellEnd"/>
      <w:r>
        <w:rPr>
          <w:sz w:val="19"/>
          <w:szCs w:val="19"/>
        </w:rPr>
        <w:t xml:space="preserve"> </w:t>
      </w:r>
      <w:proofErr w:type="spellStart"/>
      <w:r>
        <w:rPr>
          <w:sz w:val="19"/>
          <w:szCs w:val="19"/>
        </w:rPr>
        <w:t>and</w:t>
      </w:r>
      <w:proofErr w:type="spellEnd"/>
      <w:r>
        <w:rPr>
          <w:sz w:val="19"/>
          <w:szCs w:val="19"/>
        </w:rPr>
        <w:t xml:space="preserve"> </w:t>
      </w:r>
      <w:proofErr w:type="spellStart"/>
      <w:r>
        <w:rPr>
          <w:sz w:val="19"/>
          <w:szCs w:val="19"/>
        </w:rPr>
        <w:t>Interior</w:t>
      </w:r>
      <w:proofErr w:type="spellEnd"/>
      <w:r>
        <w:rPr>
          <w:sz w:val="19"/>
          <w:szCs w:val="19"/>
        </w:rPr>
        <w:t xml:space="preserve"> Space. Watson-</w:t>
      </w:r>
      <w:proofErr w:type="spellStart"/>
      <w:r>
        <w:rPr>
          <w:sz w:val="19"/>
          <w:szCs w:val="19"/>
        </w:rPr>
        <w:t>Guptill</w:t>
      </w:r>
      <w:proofErr w:type="spellEnd"/>
      <w:r>
        <w:rPr>
          <w:sz w:val="19"/>
          <w:szCs w:val="19"/>
        </w:rPr>
        <w:t>.</w:t>
      </w:r>
    </w:p>
    <w:p w14:paraId="28D5D827" w14:textId="77777777" w:rsidR="00946063" w:rsidRDefault="00000000">
      <w:pPr>
        <w:pStyle w:val="ListeParagraf"/>
        <w:numPr>
          <w:ilvl w:val="0"/>
          <w:numId w:val="3"/>
        </w:numPr>
        <w:spacing w:after="60" w:line="264" w:lineRule="auto"/>
      </w:pPr>
      <w:r>
        <w:rPr>
          <w:sz w:val="19"/>
          <w:szCs w:val="19"/>
        </w:rPr>
        <w:t xml:space="preserve">De </w:t>
      </w:r>
      <w:proofErr w:type="spellStart"/>
      <w:r>
        <w:rPr>
          <w:sz w:val="19"/>
          <w:szCs w:val="19"/>
        </w:rPr>
        <w:t>Chiara</w:t>
      </w:r>
      <w:proofErr w:type="spellEnd"/>
      <w:r>
        <w:rPr>
          <w:sz w:val="19"/>
          <w:szCs w:val="19"/>
        </w:rPr>
        <w:t xml:space="preserve">, J., </w:t>
      </w:r>
      <w:proofErr w:type="spellStart"/>
      <w:r>
        <w:rPr>
          <w:sz w:val="19"/>
          <w:szCs w:val="19"/>
        </w:rPr>
        <w:t>Panero</w:t>
      </w:r>
      <w:proofErr w:type="spellEnd"/>
      <w:r>
        <w:rPr>
          <w:sz w:val="19"/>
          <w:szCs w:val="19"/>
        </w:rPr>
        <w:t xml:space="preserve">, J. ve </w:t>
      </w:r>
      <w:proofErr w:type="spellStart"/>
      <w:r>
        <w:rPr>
          <w:sz w:val="19"/>
          <w:szCs w:val="19"/>
        </w:rPr>
        <w:t>Zelnik</w:t>
      </w:r>
      <w:proofErr w:type="spellEnd"/>
      <w:r>
        <w:rPr>
          <w:sz w:val="19"/>
          <w:szCs w:val="19"/>
        </w:rPr>
        <w:t>, M. (ed.) (2001). Time-</w:t>
      </w:r>
      <w:proofErr w:type="spellStart"/>
      <w:r>
        <w:rPr>
          <w:sz w:val="19"/>
          <w:szCs w:val="19"/>
        </w:rPr>
        <w:t>Saver</w:t>
      </w:r>
      <w:proofErr w:type="spellEnd"/>
      <w:r>
        <w:rPr>
          <w:sz w:val="19"/>
          <w:szCs w:val="19"/>
        </w:rPr>
        <w:t xml:space="preserve"> </w:t>
      </w:r>
      <w:proofErr w:type="spellStart"/>
      <w:r>
        <w:rPr>
          <w:sz w:val="19"/>
          <w:szCs w:val="19"/>
        </w:rPr>
        <w:t>Standards</w:t>
      </w:r>
      <w:proofErr w:type="spellEnd"/>
      <w:r>
        <w:rPr>
          <w:sz w:val="19"/>
          <w:szCs w:val="19"/>
        </w:rPr>
        <w:t xml:space="preserve"> </w:t>
      </w:r>
      <w:proofErr w:type="spellStart"/>
      <w:r>
        <w:rPr>
          <w:sz w:val="19"/>
          <w:szCs w:val="19"/>
        </w:rPr>
        <w:t>for</w:t>
      </w:r>
      <w:proofErr w:type="spellEnd"/>
      <w:r>
        <w:rPr>
          <w:sz w:val="19"/>
          <w:szCs w:val="19"/>
        </w:rPr>
        <w:t xml:space="preserve"> </w:t>
      </w:r>
      <w:proofErr w:type="spellStart"/>
      <w:r>
        <w:rPr>
          <w:sz w:val="19"/>
          <w:szCs w:val="19"/>
        </w:rPr>
        <w:t>Interior</w:t>
      </w:r>
      <w:proofErr w:type="spellEnd"/>
      <w:r>
        <w:rPr>
          <w:sz w:val="19"/>
          <w:szCs w:val="19"/>
        </w:rPr>
        <w:t xml:space="preserve"> Design </w:t>
      </w:r>
      <w:proofErr w:type="spellStart"/>
      <w:r>
        <w:rPr>
          <w:sz w:val="19"/>
          <w:szCs w:val="19"/>
        </w:rPr>
        <w:t>and</w:t>
      </w:r>
      <w:proofErr w:type="spellEnd"/>
      <w:r>
        <w:rPr>
          <w:sz w:val="19"/>
          <w:szCs w:val="19"/>
        </w:rPr>
        <w:t xml:space="preserve"> Space Planning. McGraw-Hill.</w:t>
      </w:r>
    </w:p>
    <w:p w14:paraId="2ED228E2" w14:textId="77777777" w:rsidR="00946063" w:rsidRDefault="00000000">
      <w:pPr>
        <w:pStyle w:val="ListeParagraf"/>
        <w:numPr>
          <w:ilvl w:val="0"/>
          <w:numId w:val="3"/>
        </w:numPr>
        <w:spacing w:after="60" w:line="264" w:lineRule="auto"/>
      </w:pPr>
      <w:r>
        <w:rPr>
          <w:sz w:val="19"/>
          <w:szCs w:val="19"/>
        </w:rPr>
        <w:t xml:space="preserve">Sunar Bükülmez, P., </w:t>
      </w:r>
      <w:proofErr w:type="spellStart"/>
      <w:r>
        <w:rPr>
          <w:sz w:val="19"/>
          <w:szCs w:val="19"/>
        </w:rPr>
        <w:t>Girginkaya</w:t>
      </w:r>
      <w:proofErr w:type="spellEnd"/>
      <w:r>
        <w:rPr>
          <w:sz w:val="19"/>
          <w:szCs w:val="19"/>
        </w:rPr>
        <w:t xml:space="preserve"> Akdağ, S. ve Ekin, G. (2025). </w:t>
      </w:r>
      <w:proofErr w:type="spellStart"/>
      <w:r>
        <w:rPr>
          <w:sz w:val="19"/>
          <w:szCs w:val="19"/>
        </w:rPr>
        <w:t>Retail</w:t>
      </w:r>
      <w:proofErr w:type="spellEnd"/>
      <w:r>
        <w:rPr>
          <w:sz w:val="19"/>
          <w:szCs w:val="19"/>
        </w:rPr>
        <w:t xml:space="preserve"> Design </w:t>
      </w:r>
      <w:proofErr w:type="spellStart"/>
      <w:r>
        <w:rPr>
          <w:sz w:val="19"/>
          <w:szCs w:val="19"/>
        </w:rPr>
        <w:t>Competencies</w:t>
      </w:r>
      <w:proofErr w:type="spellEnd"/>
      <w:r>
        <w:rPr>
          <w:sz w:val="19"/>
          <w:szCs w:val="19"/>
        </w:rPr>
        <w:t xml:space="preserve"> </w:t>
      </w:r>
      <w:proofErr w:type="spellStart"/>
      <w:r>
        <w:rPr>
          <w:sz w:val="19"/>
          <w:szCs w:val="19"/>
        </w:rPr>
        <w:t>and</w:t>
      </w:r>
      <w:proofErr w:type="spellEnd"/>
      <w:r>
        <w:rPr>
          <w:sz w:val="19"/>
          <w:szCs w:val="19"/>
        </w:rPr>
        <w:t xml:space="preserve"> </w:t>
      </w:r>
      <w:proofErr w:type="spellStart"/>
      <w:r>
        <w:rPr>
          <w:sz w:val="19"/>
          <w:szCs w:val="19"/>
        </w:rPr>
        <w:t>Customer</w:t>
      </w:r>
      <w:proofErr w:type="spellEnd"/>
      <w:r>
        <w:rPr>
          <w:sz w:val="19"/>
          <w:szCs w:val="19"/>
        </w:rPr>
        <w:t xml:space="preserve"> </w:t>
      </w:r>
      <w:proofErr w:type="spellStart"/>
      <w:r>
        <w:rPr>
          <w:sz w:val="19"/>
          <w:szCs w:val="19"/>
        </w:rPr>
        <w:t>Journey</w:t>
      </w:r>
      <w:proofErr w:type="spellEnd"/>
      <w:r>
        <w:rPr>
          <w:sz w:val="19"/>
          <w:szCs w:val="19"/>
        </w:rPr>
        <w:t xml:space="preserve"> </w:t>
      </w:r>
      <w:proofErr w:type="spellStart"/>
      <w:r>
        <w:rPr>
          <w:sz w:val="19"/>
          <w:szCs w:val="19"/>
        </w:rPr>
        <w:t>Mapping</w:t>
      </w:r>
      <w:proofErr w:type="spellEnd"/>
      <w:r>
        <w:rPr>
          <w:sz w:val="19"/>
          <w:szCs w:val="19"/>
        </w:rPr>
        <w:t xml:space="preserve"> Tools. </w:t>
      </w:r>
      <w:proofErr w:type="spellStart"/>
      <w:r>
        <w:rPr>
          <w:sz w:val="19"/>
          <w:szCs w:val="19"/>
        </w:rPr>
        <w:t>The</w:t>
      </w:r>
      <w:proofErr w:type="spellEnd"/>
      <w:r>
        <w:rPr>
          <w:sz w:val="19"/>
          <w:szCs w:val="19"/>
        </w:rPr>
        <w:t xml:space="preserve"> International </w:t>
      </w:r>
      <w:proofErr w:type="spellStart"/>
      <w:r>
        <w:rPr>
          <w:sz w:val="19"/>
          <w:szCs w:val="19"/>
        </w:rPr>
        <w:t>Journal</w:t>
      </w:r>
      <w:proofErr w:type="spellEnd"/>
      <w:r>
        <w:rPr>
          <w:sz w:val="19"/>
          <w:szCs w:val="19"/>
        </w:rPr>
        <w:t xml:space="preserve"> of Design </w:t>
      </w:r>
      <w:proofErr w:type="spellStart"/>
      <w:r>
        <w:rPr>
          <w:sz w:val="19"/>
          <w:szCs w:val="19"/>
        </w:rPr>
        <w:t>Education</w:t>
      </w:r>
      <w:proofErr w:type="spellEnd"/>
      <w:r>
        <w:rPr>
          <w:sz w:val="19"/>
          <w:szCs w:val="19"/>
        </w:rPr>
        <w:t>, 19(2), 25–50.</w:t>
      </w:r>
    </w:p>
    <w:p w14:paraId="4F774256" w14:textId="77777777" w:rsidR="00946063" w:rsidRDefault="00000000">
      <w:pPr>
        <w:pStyle w:val="ListeParagraf"/>
        <w:numPr>
          <w:ilvl w:val="0"/>
          <w:numId w:val="3"/>
        </w:numPr>
        <w:spacing w:after="60" w:line="264" w:lineRule="auto"/>
      </w:pPr>
      <w:proofErr w:type="spellStart"/>
      <w:r>
        <w:rPr>
          <w:sz w:val="19"/>
          <w:szCs w:val="19"/>
        </w:rPr>
        <w:t>Stickdorn</w:t>
      </w:r>
      <w:proofErr w:type="spellEnd"/>
      <w:r>
        <w:rPr>
          <w:sz w:val="19"/>
          <w:szCs w:val="19"/>
        </w:rPr>
        <w:t xml:space="preserve">, M., </w:t>
      </w:r>
      <w:proofErr w:type="spellStart"/>
      <w:r>
        <w:rPr>
          <w:sz w:val="19"/>
          <w:szCs w:val="19"/>
        </w:rPr>
        <w:t>Hormess</w:t>
      </w:r>
      <w:proofErr w:type="spellEnd"/>
      <w:r>
        <w:rPr>
          <w:sz w:val="19"/>
          <w:szCs w:val="19"/>
        </w:rPr>
        <w:t xml:space="preserve">, M., Lawrence, A. ve Schneider, J. (2018). </w:t>
      </w:r>
      <w:proofErr w:type="spellStart"/>
      <w:r>
        <w:rPr>
          <w:sz w:val="19"/>
          <w:szCs w:val="19"/>
        </w:rPr>
        <w:t>This</w:t>
      </w:r>
      <w:proofErr w:type="spellEnd"/>
      <w:r>
        <w:rPr>
          <w:sz w:val="19"/>
          <w:szCs w:val="19"/>
        </w:rPr>
        <w:t xml:space="preserve"> Is Service Design </w:t>
      </w:r>
      <w:proofErr w:type="spellStart"/>
      <w:r>
        <w:rPr>
          <w:sz w:val="19"/>
          <w:szCs w:val="19"/>
        </w:rPr>
        <w:t>Doing</w:t>
      </w:r>
      <w:proofErr w:type="spellEnd"/>
      <w:r>
        <w:rPr>
          <w:sz w:val="19"/>
          <w:szCs w:val="19"/>
        </w:rPr>
        <w:t>. O'Reilly.</w:t>
      </w:r>
    </w:p>
    <w:p w14:paraId="2D38CE16" w14:textId="77777777" w:rsidR="00946063" w:rsidRDefault="00000000">
      <w:pPr>
        <w:pStyle w:val="ListeParagraf"/>
        <w:numPr>
          <w:ilvl w:val="0"/>
          <w:numId w:val="3"/>
        </w:numPr>
        <w:spacing w:after="60" w:line="264" w:lineRule="auto"/>
      </w:pPr>
      <w:proofErr w:type="spellStart"/>
      <w:r>
        <w:rPr>
          <w:sz w:val="19"/>
          <w:szCs w:val="19"/>
        </w:rPr>
        <w:t>Kotler</w:t>
      </w:r>
      <w:proofErr w:type="spellEnd"/>
      <w:r>
        <w:rPr>
          <w:sz w:val="19"/>
          <w:szCs w:val="19"/>
        </w:rPr>
        <w:t xml:space="preserve">, P. (1973). </w:t>
      </w:r>
      <w:proofErr w:type="spellStart"/>
      <w:r>
        <w:rPr>
          <w:sz w:val="19"/>
          <w:szCs w:val="19"/>
        </w:rPr>
        <w:t>Atmospherics</w:t>
      </w:r>
      <w:proofErr w:type="spellEnd"/>
      <w:r>
        <w:rPr>
          <w:sz w:val="19"/>
          <w:szCs w:val="19"/>
        </w:rPr>
        <w:t xml:space="preserve"> as a Marketing </w:t>
      </w:r>
      <w:proofErr w:type="spellStart"/>
      <w:r>
        <w:rPr>
          <w:sz w:val="19"/>
          <w:szCs w:val="19"/>
        </w:rPr>
        <w:t>Tool</w:t>
      </w:r>
      <w:proofErr w:type="spellEnd"/>
      <w:r>
        <w:rPr>
          <w:sz w:val="19"/>
          <w:szCs w:val="19"/>
        </w:rPr>
        <w:t xml:space="preserve">. </w:t>
      </w:r>
      <w:proofErr w:type="spellStart"/>
      <w:r>
        <w:rPr>
          <w:sz w:val="19"/>
          <w:szCs w:val="19"/>
        </w:rPr>
        <w:t>Journal</w:t>
      </w:r>
      <w:proofErr w:type="spellEnd"/>
      <w:r>
        <w:rPr>
          <w:sz w:val="19"/>
          <w:szCs w:val="19"/>
        </w:rPr>
        <w:t xml:space="preserve"> of </w:t>
      </w:r>
      <w:proofErr w:type="spellStart"/>
      <w:r>
        <w:rPr>
          <w:sz w:val="19"/>
          <w:szCs w:val="19"/>
        </w:rPr>
        <w:t>Retailing</w:t>
      </w:r>
      <w:proofErr w:type="spellEnd"/>
      <w:r>
        <w:rPr>
          <w:sz w:val="19"/>
          <w:szCs w:val="19"/>
        </w:rPr>
        <w:t>, 49(4), 48–64.</w:t>
      </w:r>
    </w:p>
    <w:p w14:paraId="7746EA98" w14:textId="77777777" w:rsidR="00946063" w:rsidRDefault="00000000">
      <w:pPr>
        <w:pStyle w:val="ListeParagraf"/>
        <w:numPr>
          <w:ilvl w:val="0"/>
          <w:numId w:val="3"/>
        </w:numPr>
        <w:spacing w:after="60" w:line="264" w:lineRule="auto"/>
      </w:pPr>
      <w:proofErr w:type="spellStart"/>
      <w:r>
        <w:rPr>
          <w:sz w:val="19"/>
          <w:szCs w:val="19"/>
        </w:rPr>
        <w:t>Bitner</w:t>
      </w:r>
      <w:proofErr w:type="spellEnd"/>
      <w:r>
        <w:rPr>
          <w:sz w:val="19"/>
          <w:szCs w:val="19"/>
        </w:rPr>
        <w:t xml:space="preserve">, M. J. (1992). </w:t>
      </w:r>
      <w:proofErr w:type="spellStart"/>
      <w:r>
        <w:rPr>
          <w:sz w:val="19"/>
          <w:szCs w:val="19"/>
        </w:rPr>
        <w:t>Servicescapes</w:t>
      </w:r>
      <w:proofErr w:type="spellEnd"/>
      <w:r>
        <w:rPr>
          <w:sz w:val="19"/>
          <w:szCs w:val="19"/>
        </w:rPr>
        <w:t xml:space="preserve">: </w:t>
      </w:r>
      <w:proofErr w:type="spellStart"/>
      <w:r>
        <w:rPr>
          <w:sz w:val="19"/>
          <w:szCs w:val="19"/>
        </w:rPr>
        <w:t>The</w:t>
      </w:r>
      <w:proofErr w:type="spellEnd"/>
      <w:r>
        <w:rPr>
          <w:sz w:val="19"/>
          <w:szCs w:val="19"/>
        </w:rPr>
        <w:t xml:space="preserve"> </w:t>
      </w:r>
      <w:proofErr w:type="spellStart"/>
      <w:r>
        <w:rPr>
          <w:sz w:val="19"/>
          <w:szCs w:val="19"/>
        </w:rPr>
        <w:t>Impact</w:t>
      </w:r>
      <w:proofErr w:type="spellEnd"/>
      <w:r>
        <w:rPr>
          <w:sz w:val="19"/>
          <w:szCs w:val="19"/>
        </w:rPr>
        <w:t xml:space="preserve"> of </w:t>
      </w:r>
      <w:proofErr w:type="spellStart"/>
      <w:r>
        <w:rPr>
          <w:sz w:val="19"/>
          <w:szCs w:val="19"/>
        </w:rPr>
        <w:t>Physical</w:t>
      </w:r>
      <w:proofErr w:type="spellEnd"/>
      <w:r>
        <w:rPr>
          <w:sz w:val="19"/>
          <w:szCs w:val="19"/>
        </w:rPr>
        <w:t xml:space="preserve"> </w:t>
      </w:r>
      <w:proofErr w:type="spellStart"/>
      <w:r>
        <w:rPr>
          <w:sz w:val="19"/>
          <w:szCs w:val="19"/>
        </w:rPr>
        <w:t>Surroundings</w:t>
      </w:r>
      <w:proofErr w:type="spellEnd"/>
      <w:r>
        <w:rPr>
          <w:sz w:val="19"/>
          <w:szCs w:val="19"/>
        </w:rPr>
        <w:t xml:space="preserve"> on </w:t>
      </w:r>
      <w:proofErr w:type="spellStart"/>
      <w:r>
        <w:rPr>
          <w:sz w:val="19"/>
          <w:szCs w:val="19"/>
        </w:rPr>
        <w:t>Customers</w:t>
      </w:r>
      <w:proofErr w:type="spellEnd"/>
      <w:r>
        <w:rPr>
          <w:sz w:val="19"/>
          <w:szCs w:val="19"/>
        </w:rPr>
        <w:t xml:space="preserve"> </w:t>
      </w:r>
      <w:proofErr w:type="spellStart"/>
      <w:r>
        <w:rPr>
          <w:sz w:val="19"/>
          <w:szCs w:val="19"/>
        </w:rPr>
        <w:t>and</w:t>
      </w:r>
      <w:proofErr w:type="spellEnd"/>
      <w:r>
        <w:rPr>
          <w:sz w:val="19"/>
          <w:szCs w:val="19"/>
        </w:rPr>
        <w:t xml:space="preserve"> </w:t>
      </w:r>
      <w:proofErr w:type="spellStart"/>
      <w:r>
        <w:rPr>
          <w:sz w:val="19"/>
          <w:szCs w:val="19"/>
        </w:rPr>
        <w:t>Employees</w:t>
      </w:r>
      <w:proofErr w:type="spellEnd"/>
      <w:r>
        <w:rPr>
          <w:sz w:val="19"/>
          <w:szCs w:val="19"/>
        </w:rPr>
        <w:t xml:space="preserve">. </w:t>
      </w:r>
      <w:proofErr w:type="spellStart"/>
      <w:r>
        <w:rPr>
          <w:sz w:val="19"/>
          <w:szCs w:val="19"/>
        </w:rPr>
        <w:t>Journal</w:t>
      </w:r>
      <w:proofErr w:type="spellEnd"/>
      <w:r>
        <w:rPr>
          <w:sz w:val="19"/>
          <w:szCs w:val="19"/>
        </w:rPr>
        <w:t xml:space="preserve"> of Marketing, 56(2), 57–71.</w:t>
      </w:r>
    </w:p>
    <w:p w14:paraId="76A2C9CB" w14:textId="77777777" w:rsidR="00946063" w:rsidRDefault="00000000">
      <w:pPr>
        <w:pStyle w:val="ListeParagraf"/>
        <w:numPr>
          <w:ilvl w:val="0"/>
          <w:numId w:val="3"/>
        </w:numPr>
        <w:spacing w:after="60" w:line="264" w:lineRule="auto"/>
      </w:pPr>
      <w:proofErr w:type="spellStart"/>
      <w:r>
        <w:rPr>
          <w:sz w:val="19"/>
          <w:szCs w:val="19"/>
        </w:rPr>
        <w:t>Pallasmaa</w:t>
      </w:r>
      <w:proofErr w:type="spellEnd"/>
      <w:r>
        <w:rPr>
          <w:sz w:val="19"/>
          <w:szCs w:val="19"/>
        </w:rPr>
        <w:t>, J. (2005). Tenin Gözleri: Mimarlık ve Duyular. YEM Yayın.</w:t>
      </w:r>
    </w:p>
    <w:p w14:paraId="5E246542" w14:textId="77777777" w:rsidR="00946063" w:rsidRDefault="00000000">
      <w:pPr>
        <w:pStyle w:val="ListeParagraf"/>
        <w:numPr>
          <w:ilvl w:val="0"/>
          <w:numId w:val="3"/>
        </w:numPr>
        <w:spacing w:after="60" w:line="264" w:lineRule="auto"/>
      </w:pPr>
      <w:proofErr w:type="spellStart"/>
      <w:r>
        <w:rPr>
          <w:sz w:val="19"/>
          <w:szCs w:val="19"/>
        </w:rPr>
        <w:t>Underhill</w:t>
      </w:r>
      <w:proofErr w:type="spellEnd"/>
      <w:r>
        <w:rPr>
          <w:sz w:val="19"/>
          <w:szCs w:val="19"/>
        </w:rPr>
        <w:t xml:space="preserve">, P. (2008). </w:t>
      </w:r>
      <w:proofErr w:type="spellStart"/>
      <w:r>
        <w:rPr>
          <w:sz w:val="19"/>
          <w:szCs w:val="19"/>
        </w:rPr>
        <w:t>Why</w:t>
      </w:r>
      <w:proofErr w:type="spellEnd"/>
      <w:r>
        <w:rPr>
          <w:sz w:val="19"/>
          <w:szCs w:val="19"/>
        </w:rPr>
        <w:t xml:space="preserve"> </w:t>
      </w:r>
      <w:proofErr w:type="spellStart"/>
      <w:r>
        <w:rPr>
          <w:sz w:val="19"/>
          <w:szCs w:val="19"/>
        </w:rPr>
        <w:t>We</w:t>
      </w:r>
      <w:proofErr w:type="spellEnd"/>
      <w:r>
        <w:rPr>
          <w:sz w:val="19"/>
          <w:szCs w:val="19"/>
        </w:rPr>
        <w:t xml:space="preserve"> Buy: </w:t>
      </w:r>
      <w:proofErr w:type="spellStart"/>
      <w:r>
        <w:rPr>
          <w:sz w:val="19"/>
          <w:szCs w:val="19"/>
        </w:rPr>
        <w:t>The</w:t>
      </w:r>
      <w:proofErr w:type="spellEnd"/>
      <w:r>
        <w:rPr>
          <w:sz w:val="19"/>
          <w:szCs w:val="19"/>
        </w:rPr>
        <w:t xml:space="preserve"> </w:t>
      </w:r>
      <w:proofErr w:type="spellStart"/>
      <w:r>
        <w:rPr>
          <w:sz w:val="19"/>
          <w:szCs w:val="19"/>
        </w:rPr>
        <w:t>Science</w:t>
      </w:r>
      <w:proofErr w:type="spellEnd"/>
      <w:r>
        <w:rPr>
          <w:sz w:val="19"/>
          <w:szCs w:val="19"/>
        </w:rPr>
        <w:t xml:space="preserve"> of </w:t>
      </w:r>
      <w:proofErr w:type="spellStart"/>
      <w:r>
        <w:rPr>
          <w:sz w:val="19"/>
          <w:szCs w:val="19"/>
        </w:rPr>
        <w:t>Shopping</w:t>
      </w:r>
      <w:proofErr w:type="spellEnd"/>
      <w:r>
        <w:rPr>
          <w:sz w:val="19"/>
          <w:szCs w:val="19"/>
        </w:rPr>
        <w:t xml:space="preserve">. Simon &amp; </w:t>
      </w:r>
      <w:proofErr w:type="spellStart"/>
      <w:r>
        <w:rPr>
          <w:sz w:val="19"/>
          <w:szCs w:val="19"/>
        </w:rPr>
        <w:t>Schuster</w:t>
      </w:r>
      <w:proofErr w:type="spellEnd"/>
      <w:r>
        <w:rPr>
          <w:sz w:val="19"/>
          <w:szCs w:val="19"/>
        </w:rPr>
        <w:t>.</w:t>
      </w:r>
    </w:p>
    <w:p w14:paraId="354D8033" w14:textId="77777777" w:rsidR="00946063" w:rsidRDefault="00000000">
      <w:pPr>
        <w:pStyle w:val="Balk1"/>
        <w:pBdr>
          <w:bottom w:val="single" w:sz="8" w:space="4" w:color="8C3A2B"/>
        </w:pBdr>
        <w:spacing w:before="320" w:after="140"/>
      </w:pPr>
      <w:r>
        <w:rPr>
          <w:b/>
          <w:bCs/>
          <w:color w:val="1A1A1A"/>
          <w:sz w:val="26"/>
          <w:szCs w:val="26"/>
        </w:rPr>
        <w:t>11. Not Dönüşüm Tablosu</w:t>
      </w:r>
    </w:p>
    <w:tbl>
      <w:tblPr>
        <w:tblW w:w="96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000" w:firstRow="0" w:lastRow="0" w:firstColumn="0" w:lastColumn="0" w:noHBand="0" w:noVBand="0"/>
      </w:tblPr>
      <w:tblGrid>
        <w:gridCol w:w="1204"/>
        <w:gridCol w:w="1204"/>
        <w:gridCol w:w="1205"/>
        <w:gridCol w:w="1205"/>
        <w:gridCol w:w="1205"/>
        <w:gridCol w:w="1205"/>
        <w:gridCol w:w="1205"/>
        <w:gridCol w:w="1205"/>
      </w:tblGrid>
      <w:tr w:rsidR="00946063" w14:paraId="13726364" w14:textId="77777777">
        <w:tc>
          <w:tcPr>
            <w:tcW w:w="1200" w:type="dxa"/>
            <w:shd w:val="clear" w:color="auto" w:fill="F7F8F9"/>
            <w:tcMar>
              <w:top w:w="70" w:type="dxa"/>
              <w:left w:w="110" w:type="dxa"/>
              <w:bottom w:w="70" w:type="dxa"/>
              <w:right w:w="110" w:type="dxa"/>
            </w:tcMar>
          </w:tcPr>
          <w:p w14:paraId="793BFB97" w14:textId="77777777" w:rsidR="00946063" w:rsidRDefault="00000000">
            <w:pPr>
              <w:spacing w:line="250" w:lineRule="auto"/>
              <w:jc w:val="center"/>
            </w:pPr>
            <w:r>
              <w:rPr>
                <w:sz w:val="18"/>
                <w:szCs w:val="18"/>
              </w:rPr>
              <w:t>100–90</w:t>
            </w:r>
          </w:p>
        </w:tc>
        <w:tc>
          <w:tcPr>
            <w:tcW w:w="1200" w:type="dxa"/>
            <w:tcMar>
              <w:top w:w="70" w:type="dxa"/>
              <w:left w:w="110" w:type="dxa"/>
              <w:bottom w:w="70" w:type="dxa"/>
              <w:right w:w="110" w:type="dxa"/>
            </w:tcMar>
          </w:tcPr>
          <w:p w14:paraId="0D2FD29C" w14:textId="77777777" w:rsidR="00946063" w:rsidRDefault="00000000">
            <w:pPr>
              <w:spacing w:line="250" w:lineRule="auto"/>
              <w:jc w:val="center"/>
            </w:pPr>
            <w:r>
              <w:rPr>
                <w:b/>
                <w:bCs/>
                <w:sz w:val="18"/>
                <w:szCs w:val="18"/>
              </w:rPr>
              <w:t>AA</w:t>
            </w:r>
          </w:p>
        </w:tc>
        <w:tc>
          <w:tcPr>
            <w:tcW w:w="1200" w:type="dxa"/>
            <w:shd w:val="clear" w:color="auto" w:fill="F7F8F9"/>
            <w:tcMar>
              <w:top w:w="70" w:type="dxa"/>
              <w:left w:w="110" w:type="dxa"/>
              <w:bottom w:w="70" w:type="dxa"/>
              <w:right w:w="110" w:type="dxa"/>
            </w:tcMar>
          </w:tcPr>
          <w:p w14:paraId="7EAF5CCC" w14:textId="602FAB0E" w:rsidR="00946063" w:rsidRDefault="00000000">
            <w:pPr>
              <w:spacing w:line="250" w:lineRule="auto"/>
              <w:jc w:val="center"/>
            </w:pPr>
            <w:r>
              <w:rPr>
                <w:sz w:val="18"/>
                <w:szCs w:val="18"/>
              </w:rPr>
              <w:t>89–8</w:t>
            </w:r>
            <w:r w:rsidR="00775E0E">
              <w:rPr>
                <w:sz w:val="18"/>
                <w:szCs w:val="18"/>
              </w:rPr>
              <w:t>5</w:t>
            </w:r>
          </w:p>
        </w:tc>
        <w:tc>
          <w:tcPr>
            <w:tcW w:w="1200" w:type="dxa"/>
            <w:tcMar>
              <w:top w:w="70" w:type="dxa"/>
              <w:left w:w="110" w:type="dxa"/>
              <w:bottom w:w="70" w:type="dxa"/>
              <w:right w:w="110" w:type="dxa"/>
            </w:tcMar>
          </w:tcPr>
          <w:p w14:paraId="2887EBCE" w14:textId="77777777" w:rsidR="00946063" w:rsidRDefault="00000000">
            <w:pPr>
              <w:spacing w:line="250" w:lineRule="auto"/>
              <w:jc w:val="center"/>
            </w:pPr>
            <w:r>
              <w:rPr>
                <w:b/>
                <w:bCs/>
                <w:sz w:val="18"/>
                <w:szCs w:val="18"/>
              </w:rPr>
              <w:t>BA</w:t>
            </w:r>
          </w:p>
        </w:tc>
        <w:tc>
          <w:tcPr>
            <w:tcW w:w="1200" w:type="dxa"/>
            <w:shd w:val="clear" w:color="auto" w:fill="F7F8F9"/>
            <w:tcMar>
              <w:top w:w="70" w:type="dxa"/>
              <w:left w:w="110" w:type="dxa"/>
              <w:bottom w:w="70" w:type="dxa"/>
              <w:right w:w="110" w:type="dxa"/>
            </w:tcMar>
          </w:tcPr>
          <w:p w14:paraId="016E14AF" w14:textId="76B6E2F1" w:rsidR="00946063" w:rsidRDefault="00775E0E">
            <w:pPr>
              <w:spacing w:line="250" w:lineRule="auto"/>
              <w:jc w:val="center"/>
            </w:pPr>
            <w:r>
              <w:rPr>
                <w:sz w:val="18"/>
                <w:szCs w:val="18"/>
              </w:rPr>
              <w:t>84–75</w:t>
            </w:r>
          </w:p>
        </w:tc>
        <w:tc>
          <w:tcPr>
            <w:tcW w:w="1200" w:type="dxa"/>
            <w:tcMar>
              <w:top w:w="70" w:type="dxa"/>
              <w:left w:w="110" w:type="dxa"/>
              <w:bottom w:w="70" w:type="dxa"/>
              <w:right w:w="110" w:type="dxa"/>
            </w:tcMar>
          </w:tcPr>
          <w:p w14:paraId="771C1EB1" w14:textId="77777777" w:rsidR="00946063" w:rsidRDefault="00000000">
            <w:pPr>
              <w:spacing w:line="250" w:lineRule="auto"/>
              <w:jc w:val="center"/>
            </w:pPr>
            <w:r>
              <w:rPr>
                <w:b/>
                <w:bCs/>
                <w:sz w:val="18"/>
                <w:szCs w:val="18"/>
              </w:rPr>
              <w:t>BB</w:t>
            </w:r>
          </w:p>
        </w:tc>
        <w:tc>
          <w:tcPr>
            <w:tcW w:w="1200" w:type="dxa"/>
            <w:shd w:val="clear" w:color="auto" w:fill="F7F8F9"/>
            <w:tcMar>
              <w:top w:w="70" w:type="dxa"/>
              <w:left w:w="110" w:type="dxa"/>
              <w:bottom w:w="70" w:type="dxa"/>
              <w:right w:w="110" w:type="dxa"/>
            </w:tcMar>
          </w:tcPr>
          <w:p w14:paraId="0CD25115" w14:textId="01B0F5B0" w:rsidR="00946063" w:rsidRDefault="00775E0E">
            <w:pPr>
              <w:spacing w:line="250" w:lineRule="auto"/>
              <w:jc w:val="center"/>
            </w:pPr>
            <w:r>
              <w:rPr>
                <w:sz w:val="18"/>
                <w:szCs w:val="18"/>
              </w:rPr>
              <w:t>70-74</w:t>
            </w:r>
          </w:p>
        </w:tc>
        <w:tc>
          <w:tcPr>
            <w:tcW w:w="1200" w:type="dxa"/>
            <w:tcMar>
              <w:top w:w="70" w:type="dxa"/>
              <w:left w:w="110" w:type="dxa"/>
              <w:bottom w:w="70" w:type="dxa"/>
              <w:right w:w="110" w:type="dxa"/>
            </w:tcMar>
          </w:tcPr>
          <w:p w14:paraId="7B7D5D54" w14:textId="77777777" w:rsidR="00946063" w:rsidRDefault="00000000">
            <w:pPr>
              <w:spacing w:line="250" w:lineRule="auto"/>
              <w:jc w:val="center"/>
            </w:pPr>
            <w:r>
              <w:rPr>
                <w:b/>
                <w:bCs/>
                <w:sz w:val="18"/>
                <w:szCs w:val="18"/>
              </w:rPr>
              <w:t>CB</w:t>
            </w:r>
          </w:p>
        </w:tc>
      </w:tr>
      <w:tr w:rsidR="00946063" w14:paraId="51C674D0" w14:textId="77777777">
        <w:tc>
          <w:tcPr>
            <w:tcW w:w="1200" w:type="dxa"/>
            <w:shd w:val="clear" w:color="auto" w:fill="F7F8F9"/>
            <w:tcMar>
              <w:top w:w="70" w:type="dxa"/>
              <w:left w:w="110" w:type="dxa"/>
              <w:bottom w:w="70" w:type="dxa"/>
              <w:right w:w="110" w:type="dxa"/>
            </w:tcMar>
          </w:tcPr>
          <w:p w14:paraId="265BC12E" w14:textId="669C6E98" w:rsidR="00946063" w:rsidRDefault="00000000">
            <w:pPr>
              <w:spacing w:line="250" w:lineRule="auto"/>
              <w:jc w:val="center"/>
            </w:pPr>
            <w:r>
              <w:rPr>
                <w:sz w:val="18"/>
                <w:szCs w:val="18"/>
              </w:rPr>
              <w:t>6</w:t>
            </w:r>
            <w:r w:rsidR="00775E0E">
              <w:rPr>
                <w:sz w:val="18"/>
                <w:szCs w:val="18"/>
              </w:rPr>
              <w:t>0</w:t>
            </w:r>
            <w:r>
              <w:rPr>
                <w:sz w:val="18"/>
                <w:szCs w:val="18"/>
              </w:rPr>
              <w:t>–6</w:t>
            </w:r>
            <w:r w:rsidR="00775E0E">
              <w:rPr>
                <w:sz w:val="18"/>
                <w:szCs w:val="18"/>
              </w:rPr>
              <w:t>9</w:t>
            </w:r>
          </w:p>
        </w:tc>
        <w:tc>
          <w:tcPr>
            <w:tcW w:w="1200" w:type="dxa"/>
            <w:tcMar>
              <w:top w:w="70" w:type="dxa"/>
              <w:left w:w="110" w:type="dxa"/>
              <w:bottom w:w="70" w:type="dxa"/>
              <w:right w:w="110" w:type="dxa"/>
            </w:tcMar>
          </w:tcPr>
          <w:p w14:paraId="290ED0FD" w14:textId="77777777" w:rsidR="00946063" w:rsidRDefault="00000000">
            <w:pPr>
              <w:spacing w:line="250" w:lineRule="auto"/>
              <w:jc w:val="center"/>
            </w:pPr>
            <w:r>
              <w:rPr>
                <w:b/>
                <w:bCs/>
                <w:sz w:val="18"/>
                <w:szCs w:val="18"/>
              </w:rPr>
              <w:t>CC</w:t>
            </w:r>
          </w:p>
        </w:tc>
        <w:tc>
          <w:tcPr>
            <w:tcW w:w="1200" w:type="dxa"/>
            <w:shd w:val="clear" w:color="auto" w:fill="F7F8F9"/>
            <w:tcMar>
              <w:top w:w="70" w:type="dxa"/>
              <w:left w:w="110" w:type="dxa"/>
              <w:bottom w:w="70" w:type="dxa"/>
              <w:right w:w="110" w:type="dxa"/>
            </w:tcMar>
          </w:tcPr>
          <w:p w14:paraId="38743421" w14:textId="09B99B42" w:rsidR="00946063" w:rsidRDefault="00000000">
            <w:pPr>
              <w:spacing w:line="250" w:lineRule="auto"/>
              <w:jc w:val="center"/>
            </w:pPr>
            <w:r>
              <w:rPr>
                <w:sz w:val="18"/>
                <w:szCs w:val="18"/>
              </w:rPr>
              <w:t>5</w:t>
            </w:r>
            <w:r w:rsidR="00775E0E">
              <w:rPr>
                <w:sz w:val="18"/>
                <w:szCs w:val="18"/>
              </w:rPr>
              <w:t>9-55</w:t>
            </w:r>
          </w:p>
        </w:tc>
        <w:tc>
          <w:tcPr>
            <w:tcW w:w="1200" w:type="dxa"/>
            <w:tcMar>
              <w:top w:w="70" w:type="dxa"/>
              <w:left w:w="110" w:type="dxa"/>
              <w:bottom w:w="70" w:type="dxa"/>
              <w:right w:w="110" w:type="dxa"/>
            </w:tcMar>
          </w:tcPr>
          <w:p w14:paraId="5D00B4FF" w14:textId="77777777" w:rsidR="00946063" w:rsidRDefault="00000000">
            <w:pPr>
              <w:spacing w:line="250" w:lineRule="auto"/>
              <w:jc w:val="center"/>
            </w:pPr>
            <w:r>
              <w:rPr>
                <w:b/>
                <w:bCs/>
                <w:sz w:val="18"/>
                <w:szCs w:val="18"/>
              </w:rPr>
              <w:t>DC</w:t>
            </w:r>
          </w:p>
        </w:tc>
        <w:tc>
          <w:tcPr>
            <w:tcW w:w="1200" w:type="dxa"/>
            <w:shd w:val="clear" w:color="auto" w:fill="F7F8F9"/>
            <w:tcMar>
              <w:top w:w="70" w:type="dxa"/>
              <w:left w:w="110" w:type="dxa"/>
              <w:bottom w:w="70" w:type="dxa"/>
              <w:right w:w="110" w:type="dxa"/>
            </w:tcMar>
          </w:tcPr>
          <w:p w14:paraId="7F2C80C3" w14:textId="797F954B" w:rsidR="00946063" w:rsidRDefault="00000000">
            <w:pPr>
              <w:spacing w:line="250" w:lineRule="auto"/>
              <w:jc w:val="center"/>
            </w:pPr>
            <w:r>
              <w:rPr>
                <w:sz w:val="18"/>
                <w:szCs w:val="18"/>
              </w:rPr>
              <w:t>5</w:t>
            </w:r>
            <w:r w:rsidR="00775E0E">
              <w:rPr>
                <w:sz w:val="18"/>
                <w:szCs w:val="18"/>
              </w:rPr>
              <w:t>4-45</w:t>
            </w:r>
          </w:p>
        </w:tc>
        <w:tc>
          <w:tcPr>
            <w:tcW w:w="1200" w:type="dxa"/>
            <w:tcMar>
              <w:top w:w="70" w:type="dxa"/>
              <w:left w:w="110" w:type="dxa"/>
              <w:bottom w:w="70" w:type="dxa"/>
              <w:right w:w="110" w:type="dxa"/>
            </w:tcMar>
          </w:tcPr>
          <w:p w14:paraId="6954A8C8" w14:textId="77777777" w:rsidR="00946063" w:rsidRDefault="00000000">
            <w:pPr>
              <w:spacing w:line="250" w:lineRule="auto"/>
              <w:jc w:val="center"/>
            </w:pPr>
            <w:r>
              <w:rPr>
                <w:b/>
                <w:bCs/>
                <w:sz w:val="18"/>
                <w:szCs w:val="18"/>
              </w:rPr>
              <w:t>DD</w:t>
            </w:r>
          </w:p>
        </w:tc>
        <w:tc>
          <w:tcPr>
            <w:tcW w:w="1200" w:type="dxa"/>
            <w:shd w:val="clear" w:color="auto" w:fill="F7F8F9"/>
            <w:tcMar>
              <w:top w:w="70" w:type="dxa"/>
              <w:left w:w="110" w:type="dxa"/>
              <w:bottom w:w="70" w:type="dxa"/>
              <w:right w:w="110" w:type="dxa"/>
            </w:tcMar>
          </w:tcPr>
          <w:p w14:paraId="6FDBE8BB" w14:textId="4EA86D95" w:rsidR="00946063" w:rsidRDefault="00000000">
            <w:pPr>
              <w:spacing w:line="250" w:lineRule="auto"/>
              <w:jc w:val="center"/>
            </w:pPr>
            <w:r>
              <w:rPr>
                <w:sz w:val="18"/>
                <w:szCs w:val="18"/>
              </w:rPr>
              <w:t>4</w:t>
            </w:r>
            <w:r w:rsidR="00775E0E">
              <w:rPr>
                <w:sz w:val="18"/>
                <w:szCs w:val="18"/>
              </w:rPr>
              <w:t>4</w:t>
            </w:r>
            <w:r>
              <w:rPr>
                <w:sz w:val="18"/>
                <w:szCs w:val="18"/>
              </w:rPr>
              <w:t>–40</w:t>
            </w:r>
          </w:p>
        </w:tc>
        <w:tc>
          <w:tcPr>
            <w:tcW w:w="1200" w:type="dxa"/>
            <w:tcMar>
              <w:top w:w="70" w:type="dxa"/>
              <w:left w:w="110" w:type="dxa"/>
              <w:bottom w:w="70" w:type="dxa"/>
              <w:right w:w="110" w:type="dxa"/>
            </w:tcMar>
          </w:tcPr>
          <w:p w14:paraId="627C333C" w14:textId="77777777" w:rsidR="00946063" w:rsidRDefault="00000000">
            <w:pPr>
              <w:spacing w:line="250" w:lineRule="auto"/>
              <w:jc w:val="center"/>
            </w:pPr>
            <w:r>
              <w:rPr>
                <w:b/>
                <w:bCs/>
                <w:sz w:val="18"/>
                <w:szCs w:val="18"/>
              </w:rPr>
              <w:t>FD</w:t>
            </w:r>
          </w:p>
        </w:tc>
      </w:tr>
      <w:tr w:rsidR="00946063" w14:paraId="3090BF10" w14:textId="77777777">
        <w:tc>
          <w:tcPr>
            <w:tcW w:w="1200" w:type="dxa"/>
            <w:shd w:val="clear" w:color="auto" w:fill="F7F8F9"/>
            <w:tcMar>
              <w:top w:w="70" w:type="dxa"/>
              <w:left w:w="110" w:type="dxa"/>
              <w:bottom w:w="70" w:type="dxa"/>
              <w:right w:w="110" w:type="dxa"/>
            </w:tcMar>
          </w:tcPr>
          <w:p w14:paraId="457C3E9B" w14:textId="77777777" w:rsidR="00946063" w:rsidRDefault="00000000">
            <w:pPr>
              <w:spacing w:line="250" w:lineRule="auto"/>
              <w:jc w:val="center"/>
            </w:pPr>
            <w:r>
              <w:rPr>
                <w:sz w:val="18"/>
                <w:szCs w:val="18"/>
              </w:rPr>
              <w:t>39–0</w:t>
            </w:r>
          </w:p>
        </w:tc>
        <w:tc>
          <w:tcPr>
            <w:tcW w:w="1200" w:type="dxa"/>
            <w:tcMar>
              <w:top w:w="70" w:type="dxa"/>
              <w:left w:w="110" w:type="dxa"/>
              <w:bottom w:w="70" w:type="dxa"/>
              <w:right w:w="110" w:type="dxa"/>
            </w:tcMar>
          </w:tcPr>
          <w:p w14:paraId="4A7AA17E" w14:textId="77777777" w:rsidR="00946063" w:rsidRDefault="00000000">
            <w:pPr>
              <w:spacing w:line="250" w:lineRule="auto"/>
              <w:jc w:val="center"/>
            </w:pPr>
            <w:r>
              <w:rPr>
                <w:b/>
                <w:bCs/>
                <w:sz w:val="18"/>
                <w:szCs w:val="18"/>
              </w:rPr>
              <w:t>FF</w:t>
            </w:r>
          </w:p>
        </w:tc>
        <w:tc>
          <w:tcPr>
            <w:tcW w:w="1200" w:type="dxa"/>
            <w:shd w:val="clear" w:color="auto" w:fill="F7F8F9"/>
            <w:tcMar>
              <w:top w:w="70" w:type="dxa"/>
              <w:left w:w="110" w:type="dxa"/>
              <w:bottom w:w="70" w:type="dxa"/>
              <w:right w:w="110" w:type="dxa"/>
            </w:tcMar>
          </w:tcPr>
          <w:p w14:paraId="5D9228CD" w14:textId="77777777" w:rsidR="00946063" w:rsidRDefault="00946063">
            <w:pPr>
              <w:spacing w:line="250" w:lineRule="auto"/>
            </w:pPr>
          </w:p>
        </w:tc>
        <w:tc>
          <w:tcPr>
            <w:tcW w:w="1200" w:type="dxa"/>
            <w:tcMar>
              <w:top w:w="70" w:type="dxa"/>
              <w:left w:w="110" w:type="dxa"/>
              <w:bottom w:w="70" w:type="dxa"/>
              <w:right w:w="110" w:type="dxa"/>
            </w:tcMar>
          </w:tcPr>
          <w:p w14:paraId="4B342BFF" w14:textId="77777777" w:rsidR="00946063" w:rsidRDefault="00946063">
            <w:pPr>
              <w:spacing w:line="250" w:lineRule="auto"/>
            </w:pPr>
          </w:p>
        </w:tc>
        <w:tc>
          <w:tcPr>
            <w:tcW w:w="1200" w:type="dxa"/>
            <w:shd w:val="clear" w:color="auto" w:fill="F7F8F9"/>
            <w:tcMar>
              <w:top w:w="70" w:type="dxa"/>
              <w:left w:w="110" w:type="dxa"/>
              <w:bottom w:w="70" w:type="dxa"/>
              <w:right w:w="110" w:type="dxa"/>
            </w:tcMar>
          </w:tcPr>
          <w:p w14:paraId="2B88A237" w14:textId="77777777" w:rsidR="00946063" w:rsidRDefault="00946063">
            <w:pPr>
              <w:spacing w:line="250" w:lineRule="auto"/>
            </w:pPr>
          </w:p>
        </w:tc>
        <w:tc>
          <w:tcPr>
            <w:tcW w:w="1200" w:type="dxa"/>
            <w:tcMar>
              <w:top w:w="70" w:type="dxa"/>
              <w:left w:w="110" w:type="dxa"/>
              <w:bottom w:w="70" w:type="dxa"/>
              <w:right w:w="110" w:type="dxa"/>
            </w:tcMar>
          </w:tcPr>
          <w:p w14:paraId="33C3E3E2" w14:textId="77777777" w:rsidR="00946063" w:rsidRDefault="00946063">
            <w:pPr>
              <w:spacing w:line="250" w:lineRule="auto"/>
            </w:pPr>
          </w:p>
        </w:tc>
        <w:tc>
          <w:tcPr>
            <w:tcW w:w="1200" w:type="dxa"/>
            <w:shd w:val="clear" w:color="auto" w:fill="F7F8F9"/>
            <w:tcMar>
              <w:top w:w="70" w:type="dxa"/>
              <w:left w:w="110" w:type="dxa"/>
              <w:bottom w:w="70" w:type="dxa"/>
              <w:right w:w="110" w:type="dxa"/>
            </w:tcMar>
          </w:tcPr>
          <w:p w14:paraId="7D0A2F03" w14:textId="77777777" w:rsidR="00946063" w:rsidRDefault="00946063">
            <w:pPr>
              <w:spacing w:line="250" w:lineRule="auto"/>
            </w:pPr>
          </w:p>
        </w:tc>
        <w:tc>
          <w:tcPr>
            <w:tcW w:w="1200" w:type="dxa"/>
            <w:tcMar>
              <w:top w:w="70" w:type="dxa"/>
              <w:left w:w="110" w:type="dxa"/>
              <w:bottom w:w="70" w:type="dxa"/>
              <w:right w:w="110" w:type="dxa"/>
            </w:tcMar>
          </w:tcPr>
          <w:p w14:paraId="0ABA8519" w14:textId="77777777" w:rsidR="00946063" w:rsidRDefault="00946063">
            <w:pPr>
              <w:spacing w:line="250" w:lineRule="auto"/>
            </w:pPr>
          </w:p>
        </w:tc>
      </w:tr>
    </w:tbl>
    <w:p w14:paraId="3BFE9E62" w14:textId="77777777" w:rsidR="00946063" w:rsidRDefault="00946063">
      <w:pPr>
        <w:spacing w:after="60"/>
      </w:pPr>
    </w:p>
    <w:p w14:paraId="320ED9B6" w14:textId="77777777" w:rsidR="00946063" w:rsidRDefault="00000000">
      <w:pPr>
        <w:spacing w:after="40" w:line="276" w:lineRule="auto"/>
      </w:pPr>
      <w:r>
        <w:rPr>
          <w:i/>
          <w:iCs/>
          <w:color w:val="5A6270"/>
          <w:sz w:val="17"/>
          <w:szCs w:val="17"/>
        </w:rPr>
        <w:t>Ders başarı notu / Harf notu karşılıkları.</w:t>
      </w:r>
    </w:p>
    <w:p w14:paraId="7EC2F939" w14:textId="77777777" w:rsidR="00946063" w:rsidRDefault="00000000">
      <w:pPr>
        <w:spacing w:after="40" w:line="276" w:lineRule="auto"/>
      </w:pPr>
      <w:r>
        <w:rPr>
          <w:b/>
          <w:bCs/>
          <w:color w:val="8C3A2B"/>
          <w:sz w:val="19"/>
          <w:szCs w:val="19"/>
        </w:rPr>
        <w:t>Dersten başarılı sayılmak için en az 60 puan (CC) alınması zorunludur.</w:t>
      </w:r>
    </w:p>
    <w:p w14:paraId="27E1888A" w14:textId="6C3ED05E" w:rsidR="003A6B3B" w:rsidRPr="00B605CE" w:rsidRDefault="00000000">
      <w:pPr>
        <w:spacing w:after="100" w:line="276" w:lineRule="auto"/>
        <w:rPr>
          <w:i/>
          <w:iCs/>
          <w:color w:val="5A6270"/>
          <w:sz w:val="17"/>
          <w:szCs w:val="17"/>
        </w:rPr>
      </w:pPr>
      <w:r>
        <w:rPr>
          <w:i/>
          <w:iCs/>
          <w:color w:val="5A6270"/>
          <w:sz w:val="17"/>
          <w:szCs w:val="17"/>
        </w:rPr>
        <w:t xml:space="preserve">Harf notu aralıkları üniversitenin yürürlükteki ölçme ve değerlendirme yönetmeliğine göre uygulanır. </w:t>
      </w:r>
    </w:p>
    <w:p w14:paraId="65385614" w14:textId="77777777" w:rsidR="00946063" w:rsidRDefault="00000000">
      <w:pPr>
        <w:pStyle w:val="Balk1"/>
        <w:pBdr>
          <w:bottom w:val="single" w:sz="8" w:space="4" w:color="8C3A2B"/>
        </w:pBdr>
        <w:spacing w:before="320" w:after="140"/>
      </w:pPr>
      <w:r>
        <w:rPr>
          <w:b/>
          <w:bCs/>
          <w:color w:val="1A1A1A"/>
          <w:sz w:val="26"/>
          <w:szCs w:val="26"/>
        </w:rPr>
        <w:lastRenderedPageBreak/>
        <w:t>12. Akademik Dürüstlük, Kopya ve İntihal</w:t>
      </w:r>
    </w:p>
    <w:p w14:paraId="3D4B27D0" w14:textId="77777777" w:rsidR="00946063" w:rsidRDefault="00000000" w:rsidP="00B20F61">
      <w:pPr>
        <w:spacing w:after="100" w:line="276" w:lineRule="auto"/>
        <w:jc w:val="both"/>
      </w:pPr>
      <w:r>
        <w:t>İntihal, bir başkasının sözlerini ya da çalışmasını kendine aitmiş gibi göstererek okuyucuyu yanıltmaya yönelik planlı ve kasıtlı bir eylemdir. Akademik intihal, yazılı bir kaynaktan tırnak işareti kullanmadan ve özgün kaynağa açık atıf yapmadan alıntı yapmayı da kapsar.</w:t>
      </w:r>
    </w:p>
    <w:p w14:paraId="07433BA5" w14:textId="77777777" w:rsidR="00946063" w:rsidRDefault="00000000" w:rsidP="00B20F61">
      <w:pPr>
        <w:spacing w:after="60" w:line="276" w:lineRule="auto"/>
        <w:jc w:val="both"/>
      </w:pPr>
      <w:r>
        <w:t>Bilim camiasında yayın etiğine aykırı sayılan davranışlar şunlardır:</w:t>
      </w:r>
    </w:p>
    <w:p w14:paraId="3953DDB1" w14:textId="77777777" w:rsidR="00946063" w:rsidRDefault="00000000" w:rsidP="00B20F61">
      <w:pPr>
        <w:pStyle w:val="ListeParagraf"/>
        <w:numPr>
          <w:ilvl w:val="0"/>
          <w:numId w:val="3"/>
        </w:numPr>
        <w:spacing w:after="60" w:line="264" w:lineRule="auto"/>
        <w:jc w:val="both"/>
      </w:pPr>
      <w:r>
        <w:t>İntihal, kopya, uygun atıf yapmadan başkasının ifadelerini yeniden yazma.</w:t>
      </w:r>
    </w:p>
    <w:p w14:paraId="616CA458" w14:textId="77777777" w:rsidR="00946063" w:rsidRDefault="00000000" w:rsidP="00B20F61">
      <w:pPr>
        <w:pStyle w:val="ListeParagraf"/>
        <w:numPr>
          <w:ilvl w:val="0"/>
          <w:numId w:val="3"/>
        </w:numPr>
        <w:spacing w:after="60" w:line="264" w:lineRule="auto"/>
        <w:jc w:val="both"/>
      </w:pPr>
      <w:r>
        <w:t>Veri uydurma ve çarpıtma.</w:t>
      </w:r>
    </w:p>
    <w:p w14:paraId="1FE9A407" w14:textId="77777777" w:rsidR="00946063" w:rsidRDefault="00000000" w:rsidP="00B20F61">
      <w:pPr>
        <w:pStyle w:val="ListeParagraf"/>
        <w:numPr>
          <w:ilvl w:val="0"/>
          <w:numId w:val="3"/>
        </w:numPr>
        <w:spacing w:after="60" w:line="264" w:lineRule="auto"/>
        <w:jc w:val="both"/>
      </w:pPr>
      <w:r>
        <w:t>Kopya ve intihale yardım etme; başkalarının bir kaynağa ya da veriye erişimini engelleme.</w:t>
      </w:r>
    </w:p>
    <w:p w14:paraId="61467523" w14:textId="77777777" w:rsidR="00946063" w:rsidRDefault="00000000" w:rsidP="00B20F61">
      <w:pPr>
        <w:pStyle w:val="ListeParagraf"/>
        <w:numPr>
          <w:ilvl w:val="0"/>
          <w:numId w:val="3"/>
        </w:numPr>
        <w:spacing w:after="60" w:line="264" w:lineRule="auto"/>
        <w:jc w:val="both"/>
      </w:pPr>
      <w:r>
        <w:t>Ortak çalışmalara katkı vermeden yazar olarak görünme.</w:t>
      </w:r>
    </w:p>
    <w:p w14:paraId="67089C53" w14:textId="77777777" w:rsidR="00946063" w:rsidRDefault="00000000" w:rsidP="00B20F61">
      <w:pPr>
        <w:pStyle w:val="ListeParagraf"/>
        <w:numPr>
          <w:ilvl w:val="0"/>
          <w:numId w:val="3"/>
        </w:numPr>
        <w:spacing w:after="60" w:line="264" w:lineRule="auto"/>
        <w:jc w:val="both"/>
      </w:pPr>
      <w:r>
        <w:t>Düzenli atıf yapmama ve kendinden intihal.</w:t>
      </w:r>
    </w:p>
    <w:p w14:paraId="50620979" w14:textId="77777777" w:rsidR="00946063" w:rsidRDefault="00000000" w:rsidP="00B20F61">
      <w:pPr>
        <w:spacing w:before="80" w:after="100" w:line="276" w:lineRule="auto"/>
        <w:jc w:val="both"/>
      </w:pPr>
      <w:r>
        <w:t>İnternette bulunan her şey kamuya açık değildir; izin ya da atıf olmaksızın kullanılamaz. Uygun atıf yapılmadan hazırlanan çalışmalar sıfır puanla değerlendirilir. Alıntılanmadan kopyalanan geniş metinler intihal sayılır ve sorumluluğu öğrenciye aittir.</w:t>
      </w:r>
    </w:p>
    <w:p w14:paraId="5C124152" w14:textId="77777777" w:rsidR="00946063" w:rsidRDefault="00000000" w:rsidP="00B20F61">
      <w:pPr>
        <w:spacing w:after="100" w:line="276" w:lineRule="auto"/>
        <w:jc w:val="both"/>
      </w:pPr>
      <w:r>
        <w:t>Sınav, ödev veya diğer değerlendirme etkinliklerinde kopya çekildiği, kopyaya teşebbüs edildiği, intihal yapıldığı ya da benzeri ihlallerin gerçekleştiği yönünde şüphe oluşması hâlinde öğrenci hakkında disiplin soruşturması açılır. Soruşturma süresince söz konusu çalışma değerlendirilmez. Suçlu bulunan öğrenciye disiplin cezasının yanı sıra sıfır puan verilir. Soruşturma sonucunda suçsuz bulunması hâlinde öğrencinin çalışması değerlendirilir ya da kendisine telafi imkânı tanınır.</w:t>
      </w:r>
    </w:p>
    <w:p w14:paraId="0417A717" w14:textId="5E227766" w:rsidR="00946063" w:rsidRDefault="00000000" w:rsidP="003A6B3B">
      <w:pPr>
        <w:spacing w:before="120" w:after="100" w:line="276" w:lineRule="auto"/>
      </w:pPr>
      <w:r>
        <w:rPr>
          <w:i/>
          <w:iCs/>
          <w:color w:val="5A6270"/>
          <w:sz w:val="18"/>
          <w:szCs w:val="18"/>
        </w:rPr>
        <w:t>Yukarıda belirtilen ders koşulları, değişen durumlara göre güncellenebilir.</w:t>
      </w:r>
    </w:p>
    <w:sectPr w:rsidR="00946063">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E4C35"/>
    <w:multiLevelType w:val="hybridMultilevel"/>
    <w:tmpl w:val="A3FC6D62"/>
    <w:lvl w:ilvl="0" w:tplc="BC0A4298">
      <w:start w:val="1"/>
      <w:numFmt w:val="bullet"/>
      <w:lvlText w:val="•"/>
      <w:lvlJc w:val="left"/>
      <w:pPr>
        <w:ind w:left="340" w:hanging="200"/>
      </w:pPr>
    </w:lvl>
    <w:lvl w:ilvl="1" w:tplc="1CE0313A">
      <w:numFmt w:val="decimal"/>
      <w:lvlText w:val=""/>
      <w:lvlJc w:val="left"/>
    </w:lvl>
    <w:lvl w:ilvl="2" w:tplc="C686805A">
      <w:numFmt w:val="decimal"/>
      <w:lvlText w:val=""/>
      <w:lvlJc w:val="left"/>
    </w:lvl>
    <w:lvl w:ilvl="3" w:tplc="93D27BF8">
      <w:numFmt w:val="decimal"/>
      <w:lvlText w:val=""/>
      <w:lvlJc w:val="left"/>
    </w:lvl>
    <w:lvl w:ilvl="4" w:tplc="38F6AD0A">
      <w:numFmt w:val="decimal"/>
      <w:lvlText w:val=""/>
      <w:lvlJc w:val="left"/>
    </w:lvl>
    <w:lvl w:ilvl="5" w:tplc="E27C6792">
      <w:numFmt w:val="decimal"/>
      <w:lvlText w:val=""/>
      <w:lvlJc w:val="left"/>
    </w:lvl>
    <w:lvl w:ilvl="6" w:tplc="C5F609DC">
      <w:numFmt w:val="decimal"/>
      <w:lvlText w:val=""/>
      <w:lvlJc w:val="left"/>
    </w:lvl>
    <w:lvl w:ilvl="7" w:tplc="96D27672">
      <w:numFmt w:val="decimal"/>
      <w:lvlText w:val=""/>
      <w:lvlJc w:val="left"/>
    </w:lvl>
    <w:lvl w:ilvl="8" w:tplc="5E2C21A2">
      <w:numFmt w:val="decimal"/>
      <w:lvlText w:val=""/>
      <w:lvlJc w:val="left"/>
    </w:lvl>
  </w:abstractNum>
  <w:abstractNum w:abstractNumId="1" w15:restartNumberingAfterBreak="0">
    <w:nsid w:val="209657AE"/>
    <w:multiLevelType w:val="hybridMultilevel"/>
    <w:tmpl w:val="F0F23B0E"/>
    <w:lvl w:ilvl="0" w:tplc="08A86E62">
      <w:start w:val="1"/>
      <w:numFmt w:val="bullet"/>
      <w:lvlText w:val="●"/>
      <w:lvlJc w:val="left"/>
      <w:pPr>
        <w:ind w:left="720" w:hanging="360"/>
      </w:pPr>
    </w:lvl>
    <w:lvl w:ilvl="1" w:tplc="45C29F7A">
      <w:start w:val="1"/>
      <w:numFmt w:val="bullet"/>
      <w:lvlText w:val="○"/>
      <w:lvlJc w:val="left"/>
      <w:pPr>
        <w:ind w:left="1440" w:hanging="360"/>
      </w:pPr>
    </w:lvl>
    <w:lvl w:ilvl="2" w:tplc="99F27028">
      <w:start w:val="1"/>
      <w:numFmt w:val="bullet"/>
      <w:lvlText w:val="■"/>
      <w:lvlJc w:val="left"/>
      <w:pPr>
        <w:ind w:left="2160" w:hanging="360"/>
      </w:pPr>
    </w:lvl>
    <w:lvl w:ilvl="3" w:tplc="51EC4DD2">
      <w:start w:val="1"/>
      <w:numFmt w:val="bullet"/>
      <w:lvlText w:val="●"/>
      <w:lvlJc w:val="left"/>
      <w:pPr>
        <w:ind w:left="2880" w:hanging="360"/>
      </w:pPr>
    </w:lvl>
    <w:lvl w:ilvl="4" w:tplc="EEEC8A02">
      <w:start w:val="1"/>
      <w:numFmt w:val="bullet"/>
      <w:lvlText w:val="○"/>
      <w:lvlJc w:val="left"/>
      <w:pPr>
        <w:ind w:left="3600" w:hanging="360"/>
      </w:pPr>
    </w:lvl>
    <w:lvl w:ilvl="5" w:tplc="05FCD416">
      <w:start w:val="1"/>
      <w:numFmt w:val="bullet"/>
      <w:lvlText w:val="■"/>
      <w:lvlJc w:val="left"/>
      <w:pPr>
        <w:ind w:left="4320" w:hanging="360"/>
      </w:pPr>
    </w:lvl>
    <w:lvl w:ilvl="6" w:tplc="F33CDD1C">
      <w:start w:val="1"/>
      <w:numFmt w:val="bullet"/>
      <w:lvlText w:val="●"/>
      <w:lvlJc w:val="left"/>
      <w:pPr>
        <w:ind w:left="5040" w:hanging="360"/>
      </w:pPr>
    </w:lvl>
    <w:lvl w:ilvl="7" w:tplc="2B281776">
      <w:start w:val="1"/>
      <w:numFmt w:val="bullet"/>
      <w:lvlText w:val="●"/>
      <w:lvlJc w:val="left"/>
      <w:pPr>
        <w:ind w:left="5760" w:hanging="360"/>
      </w:pPr>
    </w:lvl>
    <w:lvl w:ilvl="8" w:tplc="7FFAFC88">
      <w:start w:val="1"/>
      <w:numFmt w:val="bullet"/>
      <w:lvlText w:val="●"/>
      <w:lvlJc w:val="left"/>
      <w:pPr>
        <w:ind w:left="6480" w:hanging="360"/>
      </w:pPr>
    </w:lvl>
  </w:abstractNum>
  <w:abstractNum w:abstractNumId="2" w15:restartNumberingAfterBreak="0">
    <w:nsid w:val="32CD2883"/>
    <w:multiLevelType w:val="hybridMultilevel"/>
    <w:tmpl w:val="AD16C2F4"/>
    <w:lvl w:ilvl="0" w:tplc="A3B25D48">
      <w:start w:val="1"/>
      <w:numFmt w:val="decimal"/>
      <w:lvlText w:val="%1."/>
      <w:lvlJc w:val="left"/>
      <w:pPr>
        <w:ind w:left="400" w:hanging="260"/>
      </w:pPr>
    </w:lvl>
    <w:lvl w:ilvl="1" w:tplc="FA260D42">
      <w:numFmt w:val="decimal"/>
      <w:lvlText w:val=""/>
      <w:lvlJc w:val="left"/>
    </w:lvl>
    <w:lvl w:ilvl="2" w:tplc="E31E7768">
      <w:numFmt w:val="decimal"/>
      <w:lvlText w:val=""/>
      <w:lvlJc w:val="left"/>
    </w:lvl>
    <w:lvl w:ilvl="3" w:tplc="4F9ED378">
      <w:numFmt w:val="decimal"/>
      <w:lvlText w:val=""/>
      <w:lvlJc w:val="left"/>
    </w:lvl>
    <w:lvl w:ilvl="4" w:tplc="49D62EAC">
      <w:numFmt w:val="decimal"/>
      <w:lvlText w:val=""/>
      <w:lvlJc w:val="left"/>
    </w:lvl>
    <w:lvl w:ilvl="5" w:tplc="DC9E3948">
      <w:numFmt w:val="decimal"/>
      <w:lvlText w:val=""/>
      <w:lvlJc w:val="left"/>
    </w:lvl>
    <w:lvl w:ilvl="6" w:tplc="0BD4FF02">
      <w:numFmt w:val="decimal"/>
      <w:lvlText w:val=""/>
      <w:lvlJc w:val="left"/>
    </w:lvl>
    <w:lvl w:ilvl="7" w:tplc="859E89A4">
      <w:numFmt w:val="decimal"/>
      <w:lvlText w:val=""/>
      <w:lvlJc w:val="left"/>
    </w:lvl>
    <w:lvl w:ilvl="8" w:tplc="033A3EEC">
      <w:numFmt w:val="decimal"/>
      <w:lvlText w:val=""/>
      <w:lvlJc w:val="left"/>
    </w:lvl>
  </w:abstractNum>
  <w:num w:numId="1" w16cid:durableId="849635304">
    <w:abstractNumId w:val="1"/>
    <w:lvlOverride w:ilvl="0">
      <w:startOverride w:val="1"/>
    </w:lvlOverride>
  </w:num>
  <w:num w:numId="2" w16cid:durableId="1802307881">
    <w:abstractNumId w:val="2"/>
    <w:lvlOverride w:ilvl="0">
      <w:startOverride w:val="1"/>
    </w:lvlOverride>
  </w:num>
  <w:num w:numId="3" w16cid:durableId="4700565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063"/>
    <w:rsid w:val="00061C72"/>
    <w:rsid w:val="002A0289"/>
    <w:rsid w:val="003A6B3B"/>
    <w:rsid w:val="005D30A5"/>
    <w:rsid w:val="007479B9"/>
    <w:rsid w:val="00775E0E"/>
    <w:rsid w:val="00946063"/>
    <w:rsid w:val="009543B8"/>
    <w:rsid w:val="009579FD"/>
    <w:rsid w:val="0097364E"/>
    <w:rsid w:val="00995128"/>
    <w:rsid w:val="00B20F61"/>
    <w:rsid w:val="00B605CE"/>
    <w:rsid w:val="00C9445A"/>
    <w:rsid w:val="00CA3389"/>
    <w:rsid w:val="00CC71C2"/>
    <w:rsid w:val="00CD30DB"/>
    <w:rsid w:val="00DB3BDF"/>
    <w:rsid w:val="00E942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CBFC"/>
  <w15:docId w15:val="{40A14CE1-85AA-9342-B100-C88955250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2620</Words>
  <Characters>14937</Characters>
  <Application>Microsoft Office Word</Application>
  <DocSecurity>0</DocSecurity>
  <Lines>124</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75683</cp:lastModifiedBy>
  <cp:revision>10</cp:revision>
  <dcterms:created xsi:type="dcterms:W3CDTF">2026-09-23T07:14:00Z</dcterms:created>
  <dcterms:modified xsi:type="dcterms:W3CDTF">2026-09-28T16:46:00Z</dcterms:modified>
</cp:coreProperties>
</file>