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3953" w14:textId="708C2BB3" w:rsidR="00140582" w:rsidRDefault="00A701AB" w:rsidP="000F6ADD">
      <w:pPr>
        <w:jc w:val="center"/>
        <w:rPr>
          <w:b/>
          <w:noProof/>
          <w:sz w:val="40"/>
          <w:u w:val="single"/>
        </w:rPr>
      </w:pPr>
      <w:r>
        <w:rPr>
          <w:b/>
          <w:noProof/>
          <w:sz w:val="40"/>
          <w:u w:val="single"/>
        </w:rPr>
        <w:drawing>
          <wp:anchor distT="0" distB="0" distL="114300" distR="114300" simplePos="0" relativeHeight="251658240" behindDoc="1" locked="0" layoutInCell="1" allowOverlap="1" wp14:anchorId="15ABEBCF" wp14:editId="00AE2C7C">
            <wp:simplePos x="0" y="0"/>
            <wp:positionH relativeFrom="margin">
              <wp:posOffset>-428625</wp:posOffset>
            </wp:positionH>
            <wp:positionV relativeFrom="margin">
              <wp:posOffset>-76200</wp:posOffset>
            </wp:positionV>
            <wp:extent cx="1049655" cy="922655"/>
            <wp:effectExtent l="0" t="0" r="0" b="0"/>
            <wp:wrapTight wrapText="bothSides">
              <wp:wrapPolygon edited="0">
                <wp:start x="0" y="0"/>
                <wp:lineTo x="0" y="20961"/>
                <wp:lineTo x="21169" y="20961"/>
                <wp:lineTo x="21169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ca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374">
        <w:rPr>
          <w:rFonts w:ascii="Times New Roman" w:eastAsia="Times New Roman" w:hAnsi="Times New Roman" w:cs="Times New Roman"/>
          <w:color w:val="0070C0"/>
          <w:sz w:val="52"/>
          <w:szCs w:val="24"/>
        </w:rPr>
        <w:t xml:space="preserve">Adventist University </w:t>
      </w:r>
      <w:proofErr w:type="gramStart"/>
      <w:r w:rsidRPr="000E3374">
        <w:rPr>
          <w:rFonts w:ascii="Times New Roman" w:eastAsia="Times New Roman" w:hAnsi="Times New Roman" w:cs="Times New Roman"/>
          <w:color w:val="0070C0"/>
          <w:sz w:val="52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70C0"/>
          <w:sz w:val="52"/>
          <w:szCs w:val="24"/>
        </w:rPr>
        <w:t xml:space="preserve"> </w:t>
      </w:r>
      <w:proofErr w:type="spellStart"/>
      <w:r w:rsidRPr="000E3374">
        <w:rPr>
          <w:rFonts w:ascii="Times New Roman" w:eastAsia="Times New Roman" w:hAnsi="Times New Roman" w:cs="Times New Roman"/>
          <w:color w:val="0070C0"/>
          <w:sz w:val="52"/>
          <w:szCs w:val="24"/>
        </w:rPr>
        <w:t>CentralAfrica</w:t>
      </w:r>
      <w:proofErr w:type="spellEnd"/>
      <w:proofErr w:type="gramEnd"/>
      <w:r>
        <w:rPr>
          <w:b/>
          <w:noProof/>
          <w:sz w:val="40"/>
          <w:u w:val="single"/>
        </w:rPr>
        <w:t xml:space="preserve"> </w:t>
      </w:r>
    </w:p>
    <w:p w14:paraId="50A65370" w14:textId="17DBD84A" w:rsidR="00A701AB" w:rsidRDefault="00A701AB" w:rsidP="000F6ADD">
      <w:pPr>
        <w:jc w:val="center"/>
        <w:rPr>
          <w:rFonts w:ascii="Arial Black" w:hAnsi="Arial Black"/>
          <w:b/>
          <w:bCs/>
          <w:color w:val="00206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4"/>
        </w:rPr>
        <w:t xml:space="preserve">   </w:t>
      </w:r>
      <w:r w:rsidRPr="000E3374">
        <w:rPr>
          <w:rFonts w:ascii="Times New Roman" w:eastAsia="Times New Roman" w:hAnsi="Times New Roman" w:cs="Times New Roman"/>
          <w:color w:val="0070C0"/>
          <w:sz w:val="24"/>
          <w:szCs w:val="24"/>
        </w:rPr>
        <w:t>PO Box 2461, Kigali Rwanda</w:t>
      </w:r>
      <w:r w:rsidRPr="000E3374">
        <w:rPr>
          <w:rFonts w:ascii="Times New Roman" w:eastAsia="Times New Roman" w:hAnsi="Times New Roman" w:cs="Times New Roman"/>
          <w:color w:val="000000"/>
          <w:sz w:val="36"/>
          <w:szCs w:val="24"/>
        </w:rPr>
        <w:t xml:space="preserve"> </w:t>
      </w:r>
      <w:r w:rsidRPr="000E3374">
        <w:rPr>
          <w:rFonts w:ascii="Times New Roman" w:eastAsia="Times New Roman" w:hAnsi="Times New Roman" w:cs="Times New Roman"/>
          <w:color w:val="0070C0"/>
          <w:sz w:val="32"/>
          <w:szCs w:val="24"/>
        </w:rPr>
        <w:t>|</w:t>
      </w:r>
      <w:r w:rsidRPr="000E3374">
        <w:rPr>
          <w:rFonts w:ascii="Times New Roman" w:eastAsia="Times New Roman" w:hAnsi="Times New Roman" w:cs="Times New Roman"/>
          <w:color w:val="000000"/>
          <w:sz w:val="40"/>
          <w:szCs w:val="24"/>
        </w:rPr>
        <w:t xml:space="preserve"> </w:t>
      </w:r>
      <w:hyperlink r:id="rId6" w:history="1">
        <w:r w:rsidRPr="000E3374">
          <w:rPr>
            <w:rFonts w:ascii="Times New Roman" w:eastAsia="Times New Roman" w:hAnsi="Times New Roman" w:cs="Times New Roman"/>
            <w:color w:val="0563C1" w:themeColor="hyperlink"/>
            <w:sz w:val="28"/>
            <w:szCs w:val="24"/>
            <w:u w:val="single"/>
          </w:rPr>
          <w:t>www.auca.ac.rw</w:t>
        </w:r>
      </w:hyperlink>
      <w:r w:rsidRPr="000E3374">
        <w:rPr>
          <w:rFonts w:ascii="Times New Roman" w:eastAsia="Times New Roman" w:hAnsi="Times New Roman" w:cs="Times New Roman"/>
          <w:color w:val="000000"/>
          <w:sz w:val="40"/>
          <w:szCs w:val="24"/>
        </w:rPr>
        <w:t xml:space="preserve"> </w:t>
      </w:r>
      <w:r w:rsidRPr="000E3374">
        <w:rPr>
          <w:rFonts w:ascii="Times New Roman" w:eastAsia="Times New Roman" w:hAnsi="Times New Roman" w:cs="Times New Roman"/>
          <w:color w:val="0070C0"/>
          <w:sz w:val="28"/>
          <w:szCs w:val="24"/>
        </w:rPr>
        <w:t>|</w:t>
      </w:r>
      <w:r w:rsidRPr="000E3374">
        <w:rPr>
          <w:rFonts w:ascii="Comfortaa" w:eastAsia="Times New Roman" w:hAnsi="Comfortaa" w:cs="Times New Roman"/>
          <w:color w:val="D3DDE6"/>
          <w:sz w:val="36"/>
          <w:szCs w:val="24"/>
        </w:rPr>
        <w:t xml:space="preserve"> </w:t>
      </w:r>
      <w:hyperlink r:id="rId7" w:history="1">
        <w:r w:rsidRPr="00154F7C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info@auca.ac.rw</w:t>
        </w:r>
      </w:hyperlink>
    </w:p>
    <w:p w14:paraId="4A3EB13B" w14:textId="77777777" w:rsidR="00A701AB" w:rsidRDefault="00A701AB" w:rsidP="00140582">
      <w:pPr>
        <w:rPr>
          <w:rFonts w:ascii="Arial Black" w:hAnsi="Arial Black"/>
          <w:b/>
          <w:bCs/>
          <w:color w:val="002060"/>
        </w:rPr>
      </w:pPr>
    </w:p>
    <w:p w14:paraId="4BF9A28D" w14:textId="77777777" w:rsidR="00A701AB" w:rsidRDefault="00A701AB" w:rsidP="00140582">
      <w:pPr>
        <w:rPr>
          <w:rFonts w:ascii="Arial Black" w:hAnsi="Arial Black"/>
          <w:b/>
          <w:bCs/>
          <w:color w:val="002060"/>
        </w:rPr>
      </w:pPr>
    </w:p>
    <w:p w14:paraId="69D6EDE4" w14:textId="02EB4797" w:rsidR="00140582" w:rsidRDefault="00140582" w:rsidP="00140582">
      <w:pPr>
        <w:rPr>
          <w:rFonts w:ascii="Arial Black" w:hAnsi="Arial Black"/>
          <w:b/>
          <w:bCs/>
          <w:color w:val="002060"/>
        </w:rPr>
      </w:pPr>
      <w:proofErr w:type="gramStart"/>
      <w:r>
        <w:rPr>
          <w:rFonts w:ascii="Arial Black" w:hAnsi="Arial Black"/>
          <w:b/>
          <w:bCs/>
          <w:color w:val="002060"/>
        </w:rPr>
        <w:t>NAMES:BUNANI</w:t>
      </w:r>
      <w:proofErr w:type="gramEnd"/>
      <w:r>
        <w:rPr>
          <w:rFonts w:ascii="Arial Black" w:hAnsi="Arial Black"/>
          <w:b/>
          <w:bCs/>
          <w:color w:val="002060"/>
        </w:rPr>
        <w:t xml:space="preserve"> CYUSA PRINCE</w:t>
      </w:r>
    </w:p>
    <w:p w14:paraId="62A153AF" w14:textId="57CF566C" w:rsidR="00140582" w:rsidRDefault="00140582" w:rsidP="00140582">
      <w:pPr>
        <w:rPr>
          <w:rFonts w:ascii="Arial Black" w:hAnsi="Arial Black"/>
          <w:b/>
          <w:bCs/>
          <w:color w:val="002060"/>
        </w:rPr>
      </w:pPr>
      <w:r>
        <w:rPr>
          <w:rFonts w:ascii="Arial Black" w:hAnsi="Arial Black"/>
          <w:b/>
          <w:bCs/>
          <w:color w:val="002060"/>
        </w:rPr>
        <w:t>ID: 24001</w:t>
      </w:r>
    </w:p>
    <w:p w14:paraId="7425FF75" w14:textId="77777777" w:rsidR="00140582" w:rsidRDefault="00140582" w:rsidP="00140582">
      <w:pPr>
        <w:rPr>
          <w:rFonts w:ascii="Arial Black" w:hAnsi="Arial Black"/>
          <w:b/>
          <w:bCs/>
          <w:color w:val="002060"/>
        </w:rPr>
      </w:pPr>
    </w:p>
    <w:p w14:paraId="0E6F9B76" w14:textId="0BF8FB8C" w:rsidR="000F6ADD" w:rsidRPr="000F6ADD" w:rsidRDefault="000F6ADD" w:rsidP="000F6ADD">
      <w:pPr>
        <w:jc w:val="center"/>
        <w:rPr>
          <w:rFonts w:ascii="Arial Black" w:hAnsi="Arial Black"/>
          <w:b/>
          <w:bCs/>
          <w:color w:val="002060"/>
        </w:rPr>
      </w:pPr>
      <w:r w:rsidRPr="000F6ADD">
        <w:rPr>
          <w:rFonts w:ascii="Arial Black" w:hAnsi="Arial Black"/>
          <w:b/>
          <w:bCs/>
          <w:color w:val="002060"/>
        </w:rPr>
        <w:t>Charity System Documentation</w:t>
      </w:r>
    </w:p>
    <w:p w14:paraId="6AABAE6B" w14:textId="77777777" w:rsidR="000F6ADD" w:rsidRPr="000F6ADD" w:rsidRDefault="000F6ADD" w:rsidP="000F6ADD">
      <w:pPr>
        <w:jc w:val="center"/>
        <w:rPr>
          <w:rFonts w:ascii="Arial Black" w:hAnsi="Arial Black"/>
          <w:b/>
          <w:bCs/>
          <w:color w:val="002060"/>
        </w:rPr>
      </w:pPr>
      <w:r w:rsidRPr="000F6ADD">
        <w:rPr>
          <w:rFonts w:ascii="Arial Black" w:hAnsi="Arial Black"/>
          <w:b/>
          <w:bCs/>
          <w:color w:val="002060"/>
        </w:rPr>
        <w:t>Save Life by Donation System</w:t>
      </w:r>
    </w:p>
    <w:p w14:paraId="45CA24B2" w14:textId="77777777" w:rsidR="00140582" w:rsidRDefault="00140582" w:rsidP="000F6ADD">
      <w:pPr>
        <w:rPr>
          <w:b/>
          <w:bCs/>
        </w:rPr>
      </w:pPr>
    </w:p>
    <w:p w14:paraId="574F33AF" w14:textId="60DE28A5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1. Introduction</w:t>
      </w:r>
    </w:p>
    <w:p w14:paraId="147EA13C" w14:textId="77777777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1.1 Overview</w:t>
      </w:r>
    </w:p>
    <w:p w14:paraId="58FC3A69" w14:textId="77777777" w:rsidR="000F6ADD" w:rsidRPr="000F6ADD" w:rsidRDefault="000F6ADD" w:rsidP="000F6ADD">
      <w:r w:rsidRPr="000F6ADD">
        <w:t>The Charity System is a platform designed to facilitate the donation process, manage patients, and organize filter donations to save lives through community support.</w:t>
      </w:r>
    </w:p>
    <w:p w14:paraId="5F59B026" w14:textId="77777777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1.2 Purpose of the System</w:t>
      </w:r>
    </w:p>
    <w:p w14:paraId="0EC79220" w14:textId="77777777" w:rsidR="000F6ADD" w:rsidRPr="000F6ADD" w:rsidRDefault="000F6ADD" w:rsidP="000F6ADD">
      <w:r w:rsidRPr="000F6ADD">
        <w:t>The primary purpose of the system is to help patients who cannot afford their treatments.</w:t>
      </w:r>
    </w:p>
    <w:p w14:paraId="193D93D1" w14:textId="77777777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1.3 Target Audience</w:t>
      </w:r>
    </w:p>
    <w:p w14:paraId="6A5C899F" w14:textId="77777777" w:rsidR="000F6ADD" w:rsidRPr="000F6ADD" w:rsidRDefault="000F6ADD" w:rsidP="000F6ADD">
      <w:pPr>
        <w:numPr>
          <w:ilvl w:val="0"/>
          <w:numId w:val="1"/>
        </w:numPr>
      </w:pPr>
      <w:r w:rsidRPr="000F6ADD">
        <w:t>Donors</w:t>
      </w:r>
    </w:p>
    <w:p w14:paraId="7B188AA6" w14:textId="77777777" w:rsidR="000F6ADD" w:rsidRPr="000F6ADD" w:rsidRDefault="000F6ADD" w:rsidP="000F6ADD">
      <w:pPr>
        <w:numPr>
          <w:ilvl w:val="0"/>
          <w:numId w:val="1"/>
        </w:numPr>
      </w:pPr>
      <w:r w:rsidRPr="000F6ADD">
        <w:t>Patients</w:t>
      </w:r>
    </w:p>
    <w:p w14:paraId="778C061A" w14:textId="77777777" w:rsidR="000F6ADD" w:rsidRPr="000F6ADD" w:rsidRDefault="000F6ADD" w:rsidP="000F6ADD">
      <w:pPr>
        <w:numPr>
          <w:ilvl w:val="0"/>
          <w:numId w:val="1"/>
        </w:numPr>
      </w:pPr>
      <w:r w:rsidRPr="000F6ADD">
        <w:t>Administrators</w:t>
      </w:r>
    </w:p>
    <w:p w14:paraId="51D300C4" w14:textId="77777777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2. Getting Started</w:t>
      </w:r>
    </w:p>
    <w:p w14:paraId="26D139A5" w14:textId="77777777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2.1 System Requirements</w:t>
      </w:r>
    </w:p>
    <w:p w14:paraId="439D2BA2" w14:textId="77777777" w:rsidR="000F6ADD" w:rsidRPr="000F6ADD" w:rsidRDefault="000F6ADD" w:rsidP="000F6ADD">
      <w:r w:rsidRPr="000F6ADD">
        <w:t>To access the system, users need an internet connection and a compatible web browser.</w:t>
      </w:r>
    </w:p>
    <w:p w14:paraId="7F9FC4A2" w14:textId="77777777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2.2 System's Structure</w:t>
      </w:r>
    </w:p>
    <w:p w14:paraId="2F477270" w14:textId="77777777" w:rsidR="000F6ADD" w:rsidRPr="000F6ADD" w:rsidRDefault="000F6ADD" w:rsidP="000F6ADD">
      <w:r w:rsidRPr="000F6ADD">
        <w:t xml:space="preserve">Here is the </w:t>
      </w:r>
      <w:proofErr w:type="spellStart"/>
      <w:r w:rsidRPr="000F6ADD">
        <w:t>erd</w:t>
      </w:r>
      <w:proofErr w:type="spellEnd"/>
      <w:r w:rsidRPr="000F6ADD">
        <w:t xml:space="preserve"> of the system</w:t>
      </w:r>
    </w:p>
    <w:p w14:paraId="62FE08A1" w14:textId="34CFB3DF" w:rsidR="000F6ADD" w:rsidRPr="000F6ADD" w:rsidRDefault="00E25FC4" w:rsidP="000F6ADD">
      <w:r>
        <w:lastRenderedPageBreak/>
        <w:t xml:space="preserve"> </w:t>
      </w:r>
      <w:r w:rsidR="000F6ADD" w:rsidRPr="000F6ADD">
        <w:drawing>
          <wp:inline distT="0" distB="0" distL="0" distR="0" wp14:anchorId="727340C5" wp14:editId="26BF5334">
            <wp:extent cx="5143500" cy="3523615"/>
            <wp:effectExtent l="0" t="0" r="0" b="635"/>
            <wp:docPr id="1023129341" name="Picture 12" descr="Charity System Logo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ity System Logo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92" cy="352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5D7A" w14:textId="77777777" w:rsidR="00140582" w:rsidRDefault="00140582" w:rsidP="000F6ADD">
      <w:pPr>
        <w:rPr>
          <w:b/>
          <w:bCs/>
        </w:rPr>
      </w:pPr>
    </w:p>
    <w:p w14:paraId="44654A30" w14:textId="77777777" w:rsidR="00140582" w:rsidRDefault="00140582" w:rsidP="000F6ADD">
      <w:pPr>
        <w:rPr>
          <w:b/>
          <w:bCs/>
          <w:color w:val="002060"/>
        </w:rPr>
      </w:pPr>
    </w:p>
    <w:p w14:paraId="197E6D3F" w14:textId="77777777" w:rsidR="00140582" w:rsidRDefault="00140582" w:rsidP="000F6ADD">
      <w:pPr>
        <w:rPr>
          <w:b/>
          <w:bCs/>
          <w:color w:val="002060"/>
        </w:rPr>
      </w:pPr>
    </w:p>
    <w:p w14:paraId="6C6AC5BA" w14:textId="77777777" w:rsidR="00140582" w:rsidRDefault="00140582" w:rsidP="000F6ADD">
      <w:pPr>
        <w:rPr>
          <w:b/>
          <w:bCs/>
          <w:color w:val="002060"/>
        </w:rPr>
      </w:pPr>
    </w:p>
    <w:p w14:paraId="75669013" w14:textId="77777777" w:rsidR="00140582" w:rsidRDefault="00140582" w:rsidP="000F6ADD">
      <w:pPr>
        <w:rPr>
          <w:b/>
          <w:bCs/>
          <w:color w:val="002060"/>
        </w:rPr>
      </w:pPr>
    </w:p>
    <w:p w14:paraId="3AB1A7B2" w14:textId="57305CD7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Homepage actions</w:t>
      </w:r>
    </w:p>
    <w:p w14:paraId="4C7B1AB9" w14:textId="77777777" w:rsidR="000F6ADD" w:rsidRPr="000F6ADD" w:rsidRDefault="000F6ADD" w:rsidP="000F6ADD">
      <w:pPr>
        <w:numPr>
          <w:ilvl w:val="0"/>
          <w:numId w:val="3"/>
        </w:numPr>
      </w:pPr>
      <w:r w:rsidRPr="000F6ADD">
        <w:t>Donor will view all we serve</w:t>
      </w:r>
    </w:p>
    <w:p w14:paraId="29BD1ADA" w14:textId="77777777" w:rsidR="000F6ADD" w:rsidRPr="000F6ADD" w:rsidRDefault="000F6ADD" w:rsidP="000F6ADD">
      <w:pPr>
        <w:numPr>
          <w:ilvl w:val="0"/>
          <w:numId w:val="3"/>
        </w:numPr>
      </w:pPr>
      <w:r w:rsidRPr="000F6ADD">
        <w:t>Donor can choose to donate one of them</w:t>
      </w:r>
    </w:p>
    <w:p w14:paraId="56BBE965" w14:textId="77777777" w:rsidR="000F6ADD" w:rsidRPr="000F6ADD" w:rsidRDefault="000F6ADD" w:rsidP="000F6ADD">
      <w:pPr>
        <w:numPr>
          <w:ilvl w:val="0"/>
          <w:numId w:val="3"/>
        </w:numPr>
      </w:pPr>
      <w:r w:rsidRPr="000F6ADD">
        <w:t xml:space="preserve">donor </w:t>
      </w:r>
      <w:proofErr w:type="spellStart"/>
      <w:r w:rsidRPr="000F6ADD">
        <w:t>add's</w:t>
      </w:r>
      <w:proofErr w:type="spellEnd"/>
      <w:r w:rsidRPr="000F6ADD">
        <w:t xml:space="preserve"> amount and email for submitting</w:t>
      </w:r>
    </w:p>
    <w:p w14:paraId="01F5BD7C" w14:textId="77777777" w:rsidR="000F6ADD" w:rsidRPr="000F6ADD" w:rsidRDefault="000F6ADD" w:rsidP="000F6ADD">
      <w:pPr>
        <w:numPr>
          <w:ilvl w:val="0"/>
          <w:numId w:val="3"/>
        </w:numPr>
      </w:pPr>
      <w:r w:rsidRPr="000F6ADD">
        <w:t xml:space="preserve">Donor can also send </w:t>
      </w:r>
      <w:proofErr w:type="gramStart"/>
      <w:r w:rsidRPr="000F6ADD">
        <w:t>a feedback</w:t>
      </w:r>
      <w:proofErr w:type="gramEnd"/>
      <w:r w:rsidRPr="000F6ADD">
        <w:t xml:space="preserve"> down on page</w:t>
      </w:r>
    </w:p>
    <w:p w14:paraId="4B72DFD7" w14:textId="2A9899C7" w:rsidR="000F6ADD" w:rsidRPr="000F6ADD" w:rsidRDefault="000F6ADD" w:rsidP="000F6ADD">
      <w:pPr>
        <w:numPr>
          <w:ilvl w:val="0"/>
          <w:numId w:val="3"/>
        </w:numPr>
      </w:pPr>
      <w:r w:rsidRPr="000F6ADD">
        <w:lastRenderedPageBreak/>
        <w:drawing>
          <wp:inline distT="0" distB="0" distL="0" distR="0" wp14:anchorId="4A88B61C" wp14:editId="79436D7B">
            <wp:extent cx="6223193" cy="3505200"/>
            <wp:effectExtent l="0" t="0" r="6350" b="0"/>
            <wp:docPr id="95424539" name="Picture 11" descr="Charity System Logo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ity System Logo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471" cy="350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08EC" w14:textId="77777777" w:rsidR="00F133E2" w:rsidRDefault="00F133E2" w:rsidP="000F6ADD">
      <w:pPr>
        <w:numPr>
          <w:ilvl w:val="0"/>
          <w:numId w:val="4"/>
        </w:numPr>
      </w:pPr>
    </w:p>
    <w:p w14:paraId="28D810B2" w14:textId="77777777" w:rsidR="00F133E2" w:rsidRDefault="00F133E2" w:rsidP="000F6ADD">
      <w:pPr>
        <w:numPr>
          <w:ilvl w:val="0"/>
          <w:numId w:val="4"/>
        </w:numPr>
      </w:pPr>
    </w:p>
    <w:p w14:paraId="2A68BAD7" w14:textId="212F262B" w:rsidR="00F133E2" w:rsidRPr="000F6ADD" w:rsidRDefault="00F133E2" w:rsidP="000F6ADD">
      <w:pPr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E758885" wp14:editId="4573CDB0">
            <wp:extent cx="5934075" cy="3895725"/>
            <wp:effectExtent l="0" t="0" r="9525" b="9525"/>
            <wp:docPr id="487915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1C74" w14:textId="77777777" w:rsidR="00F133E2" w:rsidRPr="000F6ADD" w:rsidRDefault="00F133E2" w:rsidP="00F133E2">
      <w:pPr>
        <w:numPr>
          <w:ilvl w:val="0"/>
          <w:numId w:val="3"/>
        </w:numPr>
        <w:rPr>
          <w:b/>
          <w:bCs/>
        </w:rPr>
      </w:pPr>
      <w:r w:rsidRPr="000F6ADD">
        <w:lastRenderedPageBreak/>
        <w:t>To register or login:</w:t>
      </w:r>
      <w:r w:rsidRPr="00BE264D">
        <w:t xml:space="preserve"> </w:t>
      </w:r>
      <w:hyperlink r:id="rId13" w:history="1">
        <w:r>
          <w:rPr>
            <w:rStyle w:val="Hyperlink"/>
          </w:rPr>
          <w:t>localhost:9090</w:t>
        </w:r>
      </w:hyperlink>
      <w:r w:rsidRPr="000F6ADD">
        <w:rPr>
          <w:b/>
          <w:bCs/>
        </w:rPr>
        <w:t>Registration rules</w:t>
      </w:r>
    </w:p>
    <w:p w14:paraId="7FB05505" w14:textId="77777777" w:rsidR="00F133E2" w:rsidRPr="000F6ADD" w:rsidRDefault="00F133E2" w:rsidP="00F133E2">
      <w:pPr>
        <w:numPr>
          <w:ilvl w:val="0"/>
          <w:numId w:val="4"/>
        </w:numPr>
      </w:pPr>
      <w:r w:rsidRPr="000F6ADD">
        <w:t>password must be more or equal to 5 characters</w:t>
      </w:r>
    </w:p>
    <w:p w14:paraId="2ABA9A94" w14:textId="77777777" w:rsidR="00F133E2" w:rsidRPr="000F6ADD" w:rsidRDefault="00F133E2" w:rsidP="00F133E2">
      <w:pPr>
        <w:numPr>
          <w:ilvl w:val="0"/>
          <w:numId w:val="4"/>
        </w:numPr>
      </w:pPr>
      <w:r w:rsidRPr="000F6ADD">
        <w:t>user must use valid email</w:t>
      </w:r>
    </w:p>
    <w:p w14:paraId="53C8D9AF" w14:textId="77777777" w:rsidR="00F133E2" w:rsidRPr="000F6ADD" w:rsidRDefault="00F133E2" w:rsidP="00F133E2">
      <w:pPr>
        <w:numPr>
          <w:ilvl w:val="0"/>
          <w:numId w:val="4"/>
        </w:numPr>
      </w:pPr>
      <w:r w:rsidRPr="000F6ADD">
        <w:t>user must add phone with 10 characters</w:t>
      </w:r>
    </w:p>
    <w:p w14:paraId="5B53F812" w14:textId="77777777" w:rsidR="00F133E2" w:rsidRDefault="00F133E2" w:rsidP="00F133E2">
      <w:pPr>
        <w:numPr>
          <w:ilvl w:val="0"/>
          <w:numId w:val="4"/>
        </w:numPr>
      </w:pPr>
      <w:r w:rsidRPr="000F6ADD">
        <w:t>and all fields are required</w:t>
      </w:r>
    </w:p>
    <w:p w14:paraId="1C9C1532" w14:textId="77777777" w:rsidR="00187637" w:rsidRDefault="00187637" w:rsidP="00F133E2">
      <w:pPr>
        <w:numPr>
          <w:ilvl w:val="0"/>
          <w:numId w:val="4"/>
        </w:numPr>
      </w:pPr>
    </w:p>
    <w:p w14:paraId="38A1FD9B" w14:textId="7761E807" w:rsidR="000F6ADD" w:rsidRPr="000F6ADD" w:rsidRDefault="000F6ADD" w:rsidP="000F6ADD">
      <w:r w:rsidRPr="000F6ADD">
        <w:drawing>
          <wp:inline distT="0" distB="0" distL="0" distR="0" wp14:anchorId="79BF236A" wp14:editId="6B99691A">
            <wp:extent cx="5943600" cy="3347720"/>
            <wp:effectExtent l="0" t="0" r="0" b="5080"/>
            <wp:docPr id="1112773874" name="Picture 10" descr="Charity System Logo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ity System Logo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13C" w14:textId="77777777" w:rsidR="000F6ADD" w:rsidRPr="000F6ADD" w:rsidRDefault="000F6ADD" w:rsidP="000F6ADD">
      <w:pPr>
        <w:numPr>
          <w:ilvl w:val="0"/>
          <w:numId w:val="5"/>
        </w:numPr>
      </w:pPr>
      <w:r w:rsidRPr="000F6ADD">
        <w:t>After login, you’ll access the System’s dashboard as an admin.</w:t>
      </w:r>
    </w:p>
    <w:p w14:paraId="2255610B" w14:textId="77777777" w:rsidR="000F6ADD" w:rsidRPr="000F6ADD" w:rsidRDefault="000F6ADD" w:rsidP="000F6ADD">
      <w:pPr>
        <w:rPr>
          <w:b/>
          <w:bCs/>
          <w:color w:val="002060"/>
        </w:rPr>
      </w:pPr>
      <w:r w:rsidRPr="000F6ADD">
        <w:rPr>
          <w:b/>
          <w:bCs/>
          <w:color w:val="002060"/>
        </w:rPr>
        <w:t>Admin is able to:</w:t>
      </w:r>
    </w:p>
    <w:p w14:paraId="40789918" w14:textId="77777777" w:rsidR="000F6ADD" w:rsidRPr="000F6ADD" w:rsidRDefault="000F6ADD" w:rsidP="000F6ADD">
      <w:pPr>
        <w:numPr>
          <w:ilvl w:val="0"/>
          <w:numId w:val="6"/>
        </w:numPr>
      </w:pPr>
      <w:r w:rsidRPr="000F6ADD">
        <w:t>add, view, update and delete patients,</w:t>
      </w:r>
    </w:p>
    <w:p w14:paraId="6D960D1A" w14:textId="77777777" w:rsidR="000F6ADD" w:rsidRPr="000F6ADD" w:rsidRDefault="000F6ADD" w:rsidP="000F6ADD">
      <w:pPr>
        <w:numPr>
          <w:ilvl w:val="0"/>
          <w:numId w:val="6"/>
        </w:numPr>
      </w:pPr>
      <w:r w:rsidRPr="000F6ADD">
        <w:t>view and delete Donations</w:t>
      </w:r>
    </w:p>
    <w:p w14:paraId="3081810D" w14:textId="77777777" w:rsidR="000F6ADD" w:rsidRPr="000F6ADD" w:rsidRDefault="000F6ADD" w:rsidP="000F6ADD">
      <w:pPr>
        <w:numPr>
          <w:ilvl w:val="0"/>
          <w:numId w:val="6"/>
        </w:numPr>
      </w:pPr>
      <w:r w:rsidRPr="000F6ADD">
        <w:t>view and delete feedbacks</w:t>
      </w:r>
    </w:p>
    <w:p w14:paraId="7340AB0F" w14:textId="7D5D1D04" w:rsidR="000F6ADD" w:rsidRPr="000F6ADD" w:rsidRDefault="000F6ADD" w:rsidP="000F6ADD">
      <w:pPr>
        <w:numPr>
          <w:ilvl w:val="0"/>
          <w:numId w:val="6"/>
        </w:numPr>
      </w:pPr>
      <w:r w:rsidRPr="000F6ADD">
        <w:lastRenderedPageBreak/>
        <w:drawing>
          <wp:inline distT="0" distB="0" distL="0" distR="0" wp14:anchorId="34BE9225" wp14:editId="07986B68">
            <wp:extent cx="5943600" cy="3347720"/>
            <wp:effectExtent l="0" t="0" r="0" b="5080"/>
            <wp:docPr id="78070782" name="Picture 9" descr="Charity System Logo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ity System Logo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4867" w14:textId="77777777" w:rsidR="000F6ADD" w:rsidRPr="000F6ADD" w:rsidRDefault="000F6ADD" w:rsidP="000F6ADD">
      <w:pPr>
        <w:rPr>
          <w:b/>
          <w:bCs/>
        </w:rPr>
      </w:pPr>
      <w:r w:rsidRPr="000F6ADD">
        <w:rPr>
          <w:b/>
          <w:bCs/>
        </w:rPr>
        <w:t>2.3 User Roles and Permissions</w:t>
      </w:r>
    </w:p>
    <w:p w14:paraId="00B944E7" w14:textId="77777777" w:rsidR="000F6ADD" w:rsidRPr="000F6ADD" w:rsidRDefault="000F6ADD" w:rsidP="000F6ADD">
      <w:pPr>
        <w:numPr>
          <w:ilvl w:val="0"/>
          <w:numId w:val="7"/>
        </w:numPr>
      </w:pPr>
      <w:r w:rsidRPr="000F6ADD">
        <w:rPr>
          <w:b/>
          <w:bCs/>
        </w:rPr>
        <w:t>Donors:</w:t>
      </w:r>
      <w:r w:rsidRPr="000F6ADD">
        <w:t> Can make donations and send feedback.</w:t>
      </w:r>
    </w:p>
    <w:p w14:paraId="5E950F35" w14:textId="77777777" w:rsidR="000F6ADD" w:rsidRPr="000F6ADD" w:rsidRDefault="000F6ADD" w:rsidP="000F6ADD">
      <w:pPr>
        <w:numPr>
          <w:ilvl w:val="0"/>
          <w:numId w:val="7"/>
        </w:numPr>
      </w:pPr>
      <w:r w:rsidRPr="000F6ADD">
        <w:rPr>
          <w:b/>
          <w:bCs/>
        </w:rPr>
        <w:t>Administrators:</w:t>
      </w:r>
      <w:r w:rsidRPr="000F6ADD">
        <w:t> Have full access to system features, such as:</w:t>
      </w:r>
    </w:p>
    <w:p w14:paraId="1775546D" w14:textId="77777777" w:rsidR="000F6ADD" w:rsidRPr="000F6ADD" w:rsidRDefault="000F6ADD" w:rsidP="000F6ADD">
      <w:pPr>
        <w:numPr>
          <w:ilvl w:val="1"/>
          <w:numId w:val="7"/>
        </w:numPr>
      </w:pPr>
      <w:r w:rsidRPr="000F6ADD">
        <w:t>Create account</w:t>
      </w:r>
    </w:p>
    <w:p w14:paraId="0B349552" w14:textId="77777777" w:rsidR="000F6ADD" w:rsidRPr="000F6ADD" w:rsidRDefault="000F6ADD" w:rsidP="000F6ADD">
      <w:pPr>
        <w:numPr>
          <w:ilvl w:val="1"/>
          <w:numId w:val="7"/>
        </w:numPr>
      </w:pPr>
      <w:r w:rsidRPr="000F6ADD">
        <w:t>Login</w:t>
      </w:r>
    </w:p>
    <w:p w14:paraId="7B511558" w14:textId="77777777" w:rsidR="000F6ADD" w:rsidRPr="000F6ADD" w:rsidRDefault="000F6ADD" w:rsidP="000F6ADD">
      <w:pPr>
        <w:numPr>
          <w:ilvl w:val="1"/>
          <w:numId w:val="7"/>
        </w:numPr>
      </w:pPr>
      <w:r w:rsidRPr="000F6ADD">
        <w:t>CRUD on patients</w:t>
      </w:r>
    </w:p>
    <w:p w14:paraId="70ACD7C3" w14:textId="77777777" w:rsidR="000F6ADD" w:rsidRPr="000F6ADD" w:rsidRDefault="000F6ADD" w:rsidP="000F6ADD">
      <w:pPr>
        <w:numPr>
          <w:ilvl w:val="1"/>
          <w:numId w:val="7"/>
        </w:numPr>
      </w:pPr>
      <w:r w:rsidRPr="000F6ADD">
        <w:t>Search &amp; Filter</w:t>
      </w:r>
    </w:p>
    <w:p w14:paraId="31DE4B5A" w14:textId="77777777" w:rsidR="000F6ADD" w:rsidRPr="000F6ADD" w:rsidRDefault="000F6ADD" w:rsidP="000F6ADD">
      <w:pPr>
        <w:numPr>
          <w:ilvl w:val="1"/>
          <w:numId w:val="7"/>
        </w:numPr>
      </w:pPr>
      <w:r w:rsidRPr="000F6ADD">
        <w:t>View Donations and delete</w:t>
      </w:r>
    </w:p>
    <w:p w14:paraId="37FD8ABF" w14:textId="77777777" w:rsidR="000F6ADD" w:rsidRPr="000F6ADD" w:rsidRDefault="000F6ADD" w:rsidP="000F6ADD">
      <w:pPr>
        <w:rPr>
          <w:b/>
          <w:bCs/>
        </w:rPr>
      </w:pPr>
      <w:r w:rsidRPr="000F6ADD">
        <w:rPr>
          <w:b/>
          <w:bCs/>
        </w:rPr>
        <w:t>3. Donations</w:t>
      </w:r>
    </w:p>
    <w:p w14:paraId="14C08D11" w14:textId="77777777" w:rsidR="000F6ADD" w:rsidRPr="000F6ADD" w:rsidRDefault="000F6ADD" w:rsidP="000F6ADD">
      <w:pPr>
        <w:rPr>
          <w:b/>
          <w:bCs/>
        </w:rPr>
      </w:pPr>
      <w:r w:rsidRPr="000F6ADD">
        <w:rPr>
          <w:b/>
          <w:bCs/>
        </w:rPr>
        <w:t>3.1 Making a Donation</w:t>
      </w:r>
    </w:p>
    <w:p w14:paraId="39F08A2F" w14:textId="77777777" w:rsidR="000F6ADD" w:rsidRPr="000F6ADD" w:rsidRDefault="000F6ADD" w:rsidP="000F6ADD">
      <w:pPr>
        <w:numPr>
          <w:ilvl w:val="0"/>
          <w:numId w:val="8"/>
        </w:numPr>
      </w:pPr>
      <w:r w:rsidRPr="000F6ADD">
        <w:t>Log in to your account.</w:t>
      </w:r>
    </w:p>
    <w:p w14:paraId="5BF21214" w14:textId="77777777" w:rsidR="000F6ADD" w:rsidRPr="000F6ADD" w:rsidRDefault="000F6ADD" w:rsidP="000F6ADD">
      <w:pPr>
        <w:numPr>
          <w:ilvl w:val="0"/>
          <w:numId w:val="8"/>
        </w:numPr>
      </w:pPr>
      <w:r w:rsidRPr="000F6ADD">
        <w:t>Navigate to the "Donate" section.</w:t>
      </w:r>
    </w:p>
    <w:p w14:paraId="70AC5D68" w14:textId="77777777" w:rsidR="000F6ADD" w:rsidRPr="000F6ADD" w:rsidRDefault="000F6ADD" w:rsidP="000F6ADD">
      <w:pPr>
        <w:numPr>
          <w:ilvl w:val="0"/>
          <w:numId w:val="8"/>
        </w:numPr>
      </w:pPr>
      <w:r w:rsidRPr="000F6ADD">
        <w:t>Choose the donation type and amount.</w:t>
      </w:r>
    </w:p>
    <w:p w14:paraId="1F885E50" w14:textId="77777777" w:rsidR="000F6ADD" w:rsidRPr="000F6ADD" w:rsidRDefault="000F6ADD" w:rsidP="000F6ADD">
      <w:pPr>
        <w:numPr>
          <w:ilvl w:val="0"/>
          <w:numId w:val="8"/>
        </w:numPr>
      </w:pPr>
      <w:r w:rsidRPr="000F6ADD">
        <w:t>Complete the payment process.</w:t>
      </w:r>
    </w:p>
    <w:p w14:paraId="4D96DC88" w14:textId="77777777" w:rsidR="000F6ADD" w:rsidRPr="000F6ADD" w:rsidRDefault="000F6ADD" w:rsidP="000F6ADD">
      <w:pPr>
        <w:rPr>
          <w:b/>
          <w:bCs/>
        </w:rPr>
      </w:pPr>
      <w:r w:rsidRPr="000F6ADD">
        <w:rPr>
          <w:b/>
          <w:bCs/>
        </w:rPr>
        <w:t>3.2 Donation Process</w:t>
      </w:r>
    </w:p>
    <w:p w14:paraId="2F973376" w14:textId="241C5EFD" w:rsidR="000F6ADD" w:rsidRPr="000F6ADD" w:rsidRDefault="000F6ADD" w:rsidP="000F6ADD">
      <w:pPr>
        <w:numPr>
          <w:ilvl w:val="0"/>
          <w:numId w:val="9"/>
        </w:numPr>
      </w:pPr>
      <w:r w:rsidRPr="000F6ADD">
        <w:t>User visits </w:t>
      </w:r>
      <w:hyperlink r:id="rId18" w:history="1">
        <w:r w:rsidR="00BE264D">
          <w:rPr>
            <w:rStyle w:val="Hyperlink"/>
          </w:rPr>
          <w:t>localhost:9090</w:t>
        </w:r>
      </w:hyperlink>
      <w:r w:rsidR="00BE264D">
        <w:t xml:space="preserve"> </w:t>
      </w:r>
      <w:r w:rsidRPr="000F6ADD">
        <w:t>and views all patients to donate.</w:t>
      </w:r>
    </w:p>
    <w:p w14:paraId="569DF87A" w14:textId="77777777" w:rsidR="000F6ADD" w:rsidRPr="000F6ADD" w:rsidRDefault="000F6ADD" w:rsidP="000F6ADD">
      <w:pPr>
        <w:numPr>
          <w:ilvl w:val="0"/>
          <w:numId w:val="9"/>
        </w:numPr>
      </w:pPr>
      <w:r w:rsidRPr="000F6ADD">
        <w:t>User clicks donate button to add a donation by simply entering email and amount.</w:t>
      </w:r>
    </w:p>
    <w:p w14:paraId="05524C85" w14:textId="77777777" w:rsidR="000F6ADD" w:rsidRPr="000F6ADD" w:rsidRDefault="000F6ADD" w:rsidP="000F6ADD">
      <w:pPr>
        <w:numPr>
          <w:ilvl w:val="0"/>
          <w:numId w:val="9"/>
        </w:numPr>
      </w:pPr>
      <w:r w:rsidRPr="000F6ADD">
        <w:lastRenderedPageBreak/>
        <w:t>After a successful donation, the user will get an email with thanks.</w:t>
      </w:r>
    </w:p>
    <w:p w14:paraId="414E48E2" w14:textId="77777777" w:rsidR="000F6ADD" w:rsidRPr="000F6ADD" w:rsidRDefault="000F6ADD" w:rsidP="000F6ADD">
      <w:pPr>
        <w:rPr>
          <w:b/>
          <w:bCs/>
        </w:rPr>
      </w:pPr>
      <w:r w:rsidRPr="000F6ADD">
        <w:rPr>
          <w:b/>
          <w:bCs/>
        </w:rPr>
        <w:t>4. Feedback</w:t>
      </w:r>
    </w:p>
    <w:p w14:paraId="734ED346" w14:textId="77777777" w:rsidR="000F6ADD" w:rsidRPr="000F6ADD" w:rsidRDefault="000F6ADD" w:rsidP="000F6ADD">
      <w:pPr>
        <w:rPr>
          <w:b/>
          <w:bCs/>
        </w:rPr>
      </w:pPr>
      <w:r w:rsidRPr="000F6ADD">
        <w:rPr>
          <w:b/>
          <w:bCs/>
        </w:rPr>
        <w:t>4.1 Sending a Feedback</w:t>
      </w:r>
    </w:p>
    <w:p w14:paraId="320C2814" w14:textId="3DCE7E39" w:rsidR="000F6ADD" w:rsidRPr="000F6ADD" w:rsidRDefault="000F6ADD" w:rsidP="000F6ADD">
      <w:pPr>
        <w:numPr>
          <w:ilvl w:val="0"/>
          <w:numId w:val="10"/>
        </w:numPr>
      </w:pPr>
      <w:r w:rsidRPr="000F6ADD">
        <w:t>User visits </w:t>
      </w:r>
      <w:hyperlink r:id="rId19" w:history="1">
        <w:r w:rsidR="00140582">
          <w:rPr>
            <w:rStyle w:val="Hyperlink"/>
          </w:rPr>
          <w:t>localhost:9090</w:t>
        </w:r>
      </w:hyperlink>
      <w:r w:rsidRPr="000F6ADD">
        <w:t> and scrolls to the footer to enter an email and feedback message.</w:t>
      </w:r>
    </w:p>
    <w:p w14:paraId="176A66A7" w14:textId="77777777" w:rsidR="000F6ADD" w:rsidRPr="000F6ADD" w:rsidRDefault="000F6ADD" w:rsidP="000F6ADD">
      <w:pPr>
        <w:numPr>
          <w:ilvl w:val="0"/>
          <w:numId w:val="10"/>
        </w:numPr>
      </w:pPr>
      <w:r w:rsidRPr="000F6ADD">
        <w:t xml:space="preserve">After </w:t>
      </w:r>
      <w:proofErr w:type="gramStart"/>
      <w:r w:rsidRPr="000F6ADD">
        <w:t>a successful feedback</w:t>
      </w:r>
      <w:proofErr w:type="gramEnd"/>
      <w:r w:rsidRPr="000F6ADD">
        <w:t>, the user will be notified by email.</w:t>
      </w:r>
    </w:p>
    <w:p w14:paraId="49176A38" w14:textId="77777777" w:rsidR="000F6ADD" w:rsidRDefault="000F6ADD" w:rsidP="000F6ADD">
      <w:pPr>
        <w:numPr>
          <w:ilvl w:val="0"/>
          <w:numId w:val="10"/>
        </w:numPr>
      </w:pPr>
    </w:p>
    <w:p w14:paraId="67F0D0E9" w14:textId="5F39D7C4" w:rsidR="000F6ADD" w:rsidRPr="000F6ADD" w:rsidRDefault="000F6ADD" w:rsidP="000F6ADD">
      <w:pPr>
        <w:ind w:left="720"/>
      </w:pPr>
      <w:r w:rsidRPr="000F6ADD">
        <w:drawing>
          <wp:inline distT="0" distB="0" distL="0" distR="0" wp14:anchorId="0DF95A01" wp14:editId="2C4366D1">
            <wp:extent cx="5943600" cy="1265555"/>
            <wp:effectExtent l="0" t="0" r="0" b="0"/>
            <wp:docPr id="950731480" name="Picture 8" descr="Charity System Logo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ity System Logo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55FC" w14:textId="77777777" w:rsidR="000F6ADD" w:rsidRPr="000F6ADD" w:rsidRDefault="000F6ADD" w:rsidP="000F6ADD">
      <w:pPr>
        <w:numPr>
          <w:ilvl w:val="0"/>
          <w:numId w:val="10"/>
        </w:numPr>
      </w:pPr>
      <w:r w:rsidRPr="000F6ADD">
        <w:t>Admin can view all feedbacks sent</w:t>
      </w:r>
    </w:p>
    <w:p w14:paraId="286E6822" w14:textId="39C32903" w:rsidR="000F6ADD" w:rsidRPr="000F6ADD" w:rsidRDefault="000F6ADD" w:rsidP="000F6ADD">
      <w:pPr>
        <w:numPr>
          <w:ilvl w:val="0"/>
          <w:numId w:val="10"/>
        </w:numPr>
      </w:pPr>
      <w:r w:rsidRPr="000F6ADD">
        <w:drawing>
          <wp:inline distT="0" distB="0" distL="0" distR="0" wp14:anchorId="31FE938F" wp14:editId="24D5D117">
            <wp:extent cx="5943600" cy="3347720"/>
            <wp:effectExtent l="0" t="0" r="0" b="5080"/>
            <wp:docPr id="1869007699" name="Picture 7" descr="Charity System Logo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ity System Logo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C30B" w14:textId="77777777" w:rsidR="000F6ADD" w:rsidRDefault="000F6ADD"/>
    <w:sectPr w:rsidR="000F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forta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CE0"/>
    <w:multiLevelType w:val="multilevel"/>
    <w:tmpl w:val="AC9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C51FA"/>
    <w:multiLevelType w:val="multilevel"/>
    <w:tmpl w:val="6CB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C664A"/>
    <w:multiLevelType w:val="multilevel"/>
    <w:tmpl w:val="EC3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A0B18"/>
    <w:multiLevelType w:val="multilevel"/>
    <w:tmpl w:val="B30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20252"/>
    <w:multiLevelType w:val="multilevel"/>
    <w:tmpl w:val="5FA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A33B5"/>
    <w:multiLevelType w:val="multilevel"/>
    <w:tmpl w:val="DE4E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30938"/>
    <w:multiLevelType w:val="multilevel"/>
    <w:tmpl w:val="A4D6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D36FB"/>
    <w:multiLevelType w:val="multilevel"/>
    <w:tmpl w:val="EA5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1627B"/>
    <w:multiLevelType w:val="multilevel"/>
    <w:tmpl w:val="B55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D5F20"/>
    <w:multiLevelType w:val="multilevel"/>
    <w:tmpl w:val="3080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52849">
    <w:abstractNumId w:val="9"/>
  </w:num>
  <w:num w:numId="2" w16cid:durableId="1365448428">
    <w:abstractNumId w:val="2"/>
  </w:num>
  <w:num w:numId="3" w16cid:durableId="714814508">
    <w:abstractNumId w:val="0"/>
  </w:num>
  <w:num w:numId="4" w16cid:durableId="33583807">
    <w:abstractNumId w:val="3"/>
  </w:num>
  <w:num w:numId="5" w16cid:durableId="1728721228">
    <w:abstractNumId w:val="6"/>
  </w:num>
  <w:num w:numId="6" w16cid:durableId="227419252">
    <w:abstractNumId w:val="8"/>
  </w:num>
  <w:num w:numId="7" w16cid:durableId="1860898687">
    <w:abstractNumId w:val="4"/>
  </w:num>
  <w:num w:numId="8" w16cid:durableId="1906333660">
    <w:abstractNumId w:val="5"/>
  </w:num>
  <w:num w:numId="9" w16cid:durableId="1311325291">
    <w:abstractNumId w:val="7"/>
  </w:num>
  <w:num w:numId="10" w16cid:durableId="593631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D"/>
    <w:rsid w:val="000064AD"/>
    <w:rsid w:val="000F6ADD"/>
    <w:rsid w:val="0012488A"/>
    <w:rsid w:val="00140582"/>
    <w:rsid w:val="00187637"/>
    <w:rsid w:val="00A701AB"/>
    <w:rsid w:val="00BE264D"/>
    <w:rsid w:val="00C66477"/>
    <w:rsid w:val="00E25FC4"/>
    <w:rsid w:val="00F1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5E04"/>
  <w15:chartTrackingRefBased/>
  <w15:docId w15:val="{16A2E529-2E63-43D8-A9B9-0067AD55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3337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4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78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96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0363D"/>
                                                            <w:left w:val="single" w:sz="6" w:space="0" w:color="30363D"/>
                                                            <w:bottom w:val="single" w:sz="6" w:space="0" w:color="30363D"/>
                                                            <w:right w:val="single" w:sz="6" w:space="0" w:color="30363D"/>
                                                          </w:divBdr>
                                                          <w:divsChild>
                                                            <w:div w:id="37404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4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4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89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8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9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0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89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0363D"/>
                                                            <w:left w:val="single" w:sz="6" w:space="0" w:color="30363D"/>
                                                            <w:bottom w:val="single" w:sz="6" w:space="0" w:color="30363D"/>
                                                            <w:right w:val="single" w:sz="6" w:space="0" w:color="30363D"/>
                                                          </w:divBdr>
                                                          <w:divsChild>
                                                            <w:div w:id="198666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-Joram/SLDonationSystem/blob/master/src/main/resources/static/images/erd.png" TargetMode="External"/><Relationship Id="rId13" Type="http://schemas.openxmlformats.org/officeDocument/2006/relationships/hyperlink" Target="https://donationsystem.onrender.com/" TargetMode="External"/><Relationship Id="rId18" Type="http://schemas.openxmlformats.org/officeDocument/2006/relationships/hyperlink" Target="https://donationsystem.onrende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mailto:info@auca.ac.rw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Neo-Joram/SLDonationSystem/blob/master/src/main/resources/static/images/patients.png" TargetMode="External"/><Relationship Id="rId20" Type="http://schemas.openxmlformats.org/officeDocument/2006/relationships/hyperlink" Target="https://github.com/Neo-Joram/SLDonationSystem/blob/master/src/main/resources/static/images/img_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uca.ac.rw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hyperlink" Target="https://github.com/Neo-Joram/SLDonationSystem/blob/master/src/main/resources/static/images/img.png" TargetMode="External"/><Relationship Id="rId19" Type="http://schemas.openxmlformats.org/officeDocument/2006/relationships/hyperlink" Target="https://donationsystem.onrend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eo-Joram/SLDonationSystem/blob/master/src/main/resources/static/images/login.png" TargetMode="External"/><Relationship Id="rId22" Type="http://schemas.openxmlformats.org/officeDocument/2006/relationships/hyperlink" Target="https://github.com/Neo-Joram/SLDonationSystem/blob/master/src/main/resources/static/images/feedback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dre</dc:creator>
  <cp:keywords/>
  <dc:description/>
  <cp:lastModifiedBy>prince dre</cp:lastModifiedBy>
  <cp:revision>2</cp:revision>
  <dcterms:created xsi:type="dcterms:W3CDTF">2023-12-19T07:54:00Z</dcterms:created>
  <dcterms:modified xsi:type="dcterms:W3CDTF">2023-12-19T07:54:00Z</dcterms:modified>
</cp:coreProperties>
</file>