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4919" w14:textId="77777777" w:rsidR="007264F8" w:rsidRPr="00164304" w:rsidRDefault="007264F8" w:rsidP="007264F8">
      <w:pPr>
        <w:tabs>
          <w:tab w:val="left" w:pos="841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4632850" wp14:editId="2B0E669F">
                <wp:simplePos x="0" y="0"/>
                <wp:positionH relativeFrom="page">
                  <wp:posOffset>309715</wp:posOffset>
                </wp:positionH>
                <wp:positionV relativeFrom="page">
                  <wp:posOffset>250723</wp:posOffset>
                </wp:positionV>
                <wp:extent cx="7182465" cy="9571703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65" cy="95717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098538" y="65532"/>
                              </a:moveTo>
                              <a:lnTo>
                                <a:pt x="7089394" y="65532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9375648"/>
                              </a:lnTo>
                              <a:lnTo>
                                <a:pt x="65532" y="9384792"/>
                              </a:lnTo>
                              <a:lnTo>
                                <a:pt x="74676" y="9384792"/>
                              </a:lnTo>
                              <a:lnTo>
                                <a:pt x="7089394" y="9384792"/>
                              </a:lnTo>
                              <a:lnTo>
                                <a:pt x="7098538" y="9384792"/>
                              </a:lnTo>
                              <a:lnTo>
                                <a:pt x="7098538" y="9375648"/>
                              </a:lnTo>
                              <a:lnTo>
                                <a:pt x="7098538" y="74676"/>
                              </a:lnTo>
                              <a:lnTo>
                                <a:pt x="7098538" y="65532"/>
                              </a:lnTo>
                              <a:close/>
                            </a:path>
                            <a:path w="7164705" h="9450705">
                              <a:moveTo>
                                <a:pt x="7146087" y="18288"/>
                              </a:moveTo>
                              <a:lnTo>
                                <a:pt x="7107936" y="18288"/>
                              </a:lnTo>
                              <a:lnTo>
                                <a:pt x="7107936" y="56388"/>
                              </a:lnTo>
                              <a:lnTo>
                                <a:pt x="7107936" y="74676"/>
                              </a:lnTo>
                              <a:lnTo>
                                <a:pt x="7107936" y="9375648"/>
                              </a:lnTo>
                              <a:lnTo>
                                <a:pt x="7107936" y="9393936"/>
                              </a:lnTo>
                              <a:lnTo>
                                <a:pt x="7089394" y="9393936"/>
                              </a:lnTo>
                              <a:lnTo>
                                <a:pt x="7467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375648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7089394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18288"/>
                              </a:lnTo>
                              <a:lnTo>
                                <a:pt x="7089394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9375648"/>
                              </a:lnTo>
                              <a:lnTo>
                                <a:pt x="18288" y="9393936"/>
                              </a:lnTo>
                              <a:lnTo>
                                <a:pt x="18288" y="9432036"/>
                              </a:lnTo>
                              <a:lnTo>
                                <a:pt x="56388" y="9432036"/>
                              </a:lnTo>
                              <a:lnTo>
                                <a:pt x="7146087" y="9432036"/>
                              </a:lnTo>
                              <a:lnTo>
                                <a:pt x="7146087" y="9393936"/>
                              </a:lnTo>
                              <a:lnTo>
                                <a:pt x="7146036" y="9375648"/>
                              </a:lnTo>
                              <a:lnTo>
                                <a:pt x="7146036" y="74676"/>
                              </a:lnTo>
                              <a:lnTo>
                                <a:pt x="7146036" y="56388"/>
                              </a:lnTo>
                              <a:lnTo>
                                <a:pt x="7146087" y="18288"/>
                              </a:lnTo>
                              <a:close/>
                            </a:path>
                            <a:path w="7164705" h="9450705">
                              <a:moveTo>
                                <a:pt x="7164375" y="9441193"/>
                              </a:moveTo>
                              <a:lnTo>
                                <a:pt x="7164311" y="9375661"/>
                              </a:lnTo>
                              <a:lnTo>
                                <a:pt x="7155180" y="9375661"/>
                              </a:lnTo>
                              <a:lnTo>
                                <a:pt x="7155180" y="9441193"/>
                              </a:lnTo>
                              <a:lnTo>
                                <a:pt x="7089394" y="9441193"/>
                              </a:lnTo>
                              <a:lnTo>
                                <a:pt x="74676" y="9441193"/>
                              </a:lnTo>
                              <a:lnTo>
                                <a:pt x="9144" y="9441193"/>
                              </a:lnTo>
                              <a:lnTo>
                                <a:pt x="9144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9144" y="9450324"/>
                              </a:lnTo>
                              <a:lnTo>
                                <a:pt x="7164375" y="9450324"/>
                              </a:lnTo>
                              <a:lnTo>
                                <a:pt x="7164375" y="9441193"/>
                              </a:lnTo>
                              <a:close/>
                            </a:path>
                            <a:path w="7164705" h="9450705">
                              <a:moveTo>
                                <a:pt x="7164375" y="0"/>
                              </a:moveTo>
                              <a:lnTo>
                                <a:pt x="71643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9144" y="9375648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7089394" y="9144"/>
                              </a:lnTo>
                              <a:lnTo>
                                <a:pt x="7155180" y="9144"/>
                              </a:lnTo>
                              <a:lnTo>
                                <a:pt x="7155180" y="74676"/>
                              </a:lnTo>
                              <a:lnTo>
                                <a:pt x="7155180" y="9375648"/>
                              </a:lnTo>
                              <a:lnTo>
                                <a:pt x="7164311" y="9375648"/>
                              </a:lnTo>
                              <a:lnTo>
                                <a:pt x="7164311" y="74676"/>
                              </a:lnTo>
                              <a:lnTo>
                                <a:pt x="7164311" y="9144"/>
                              </a:lnTo>
                              <a:lnTo>
                                <a:pt x="716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496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B127" id="Graphic 1" o:spid="_x0000_s1026" style="position:absolute;margin-left:24.4pt;margin-top:19.75pt;width:565.55pt;height:753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" path="m7098538,65532r-9144,l7089394,74676r,9300972l74676,9375648r,-9300972l7089394,74676r,-9144l74676,65532r-9144,l65532,74676r,9300972l65532,9384792r9144,l7089394,9384792r9144,l7098538,9375648r,-9300972l7098538,65532xem7146087,18288r-38151,l7107936,56388r,18288l7107936,9375648r,18288l7089394,9393936r-7014718,l56388,9393936r,-18288l56388,74676r,-18288l74676,56388r7014718,l7107936,56388r,-38100l7089394,18288r-7014718,l56388,18288r-38100,l18288,56388r,18288l18288,9375648r,18288l18288,9432036r38100,l7146087,9432036r,-38100l7146036,9375648r,-9300972l7146036,56388r51,-38100xem7164375,9441193r-64,-65532l7155180,9375661r,65532l7089394,9441193r-7014718,l9144,9441193r,-65532l,9375661r,65532l,9450324r9144,l7164375,9450324r,-9131xem7164375,r,l,,,9144,,74676,,9375648r9144,l9144,74676r,-65532l74676,9144r7014718,l7155180,9144r,65532l7155180,9375648r9131,l7164311,74676r,-65532l7164375,xe" fillcolor="#2f5496" stroked="f">
                <v:path arrowok="t"/>
                <w10:wrap anchorx="page" anchory="page"/>
              </v:shape>
            </w:pict>
          </mc:Fallback>
        </mc:AlternateContent>
      </w:r>
      <w:r w:rsidRPr="0016430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THE UNITED REPUBLIC OF TANZANIA</w:t>
      </w:r>
    </w:p>
    <w:p w14:paraId="08863BF9" w14:textId="77777777" w:rsidR="007264F8" w:rsidRDefault="007264F8" w:rsidP="007264F8">
      <w:pPr>
        <w:rPr>
          <w:rFonts w:ascii="Times New Roman" w:hAnsi="Times New Roman" w:cs="Times New Roman"/>
          <w:b/>
          <w:sz w:val="20"/>
          <w:szCs w:val="20"/>
        </w:rPr>
      </w:pPr>
      <w:r w:rsidRPr="0016430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9264" behindDoc="1" locked="0" layoutInCell="1" allowOverlap="1" wp14:anchorId="6283A844" wp14:editId="6FDB35FB">
            <wp:simplePos x="0" y="0"/>
            <wp:positionH relativeFrom="margin">
              <wp:posOffset>2233295</wp:posOffset>
            </wp:positionH>
            <wp:positionV relativeFrom="paragraph">
              <wp:posOffset>628015</wp:posOffset>
            </wp:positionV>
            <wp:extent cx="1306830" cy="1515110"/>
            <wp:effectExtent l="0" t="0" r="7620" b="8890"/>
            <wp:wrapTopAndBottom/>
            <wp:docPr id="1027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3068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</w:t>
      </w:r>
      <w:r w:rsidRPr="00164304">
        <w:rPr>
          <w:rFonts w:ascii="Times New Roman" w:hAnsi="Times New Roman" w:cs="Times New Roman"/>
          <w:b/>
          <w:sz w:val="20"/>
          <w:szCs w:val="20"/>
        </w:rPr>
        <w:t xml:space="preserve">    EASTERN AFRICA STATISTICAL TRAINING     </w:t>
      </w:r>
      <w:r>
        <w:rPr>
          <w:rFonts w:ascii="Times New Roman" w:hAnsi="Times New Roman" w:cs="Times New Roman"/>
          <w:b/>
          <w:sz w:val="20"/>
          <w:szCs w:val="20"/>
        </w:rPr>
        <w:t>CENTRE</w:t>
      </w:r>
    </w:p>
    <w:p w14:paraId="366567A8" w14:textId="77777777" w:rsidR="007264F8" w:rsidRDefault="007264F8" w:rsidP="007264F8">
      <w:pPr>
        <w:rPr>
          <w:rFonts w:ascii="Times New Roman" w:hAnsi="Times New Roman" w:cs="Times New Roman"/>
          <w:b/>
          <w:sz w:val="20"/>
          <w:szCs w:val="20"/>
        </w:rPr>
      </w:pPr>
    </w:p>
    <w:p w14:paraId="6281E7B6" w14:textId="77777777" w:rsidR="007264F8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B462CDD" w14:textId="77777777" w:rsidR="007264F8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2589B4F" w14:textId="77777777" w:rsidR="007264F8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2CFF31A" w14:textId="77777777" w:rsidR="007264F8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B46607C" w14:textId="49542EB1" w:rsidR="007264F8" w:rsidRPr="00164304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TASK: GROUP </w:t>
      </w:r>
      <w:r w:rsidR="00FE4ADE"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64304">
        <w:rPr>
          <w:rFonts w:ascii="Times New Roman" w:hAnsi="Times New Roman" w:cs="Times New Roman"/>
          <w:b/>
          <w:sz w:val="24"/>
          <w:szCs w:val="24"/>
        </w:rPr>
        <w:t>1</w:t>
      </w:r>
    </w:p>
    <w:p w14:paraId="05F067B1" w14:textId="63EEFB65" w:rsidR="007264F8" w:rsidRPr="00164304" w:rsidRDefault="00AA69B4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>INSTRUCTOR:</w:t>
      </w:r>
      <w:r>
        <w:rPr>
          <w:rFonts w:ascii="Times New Roman" w:hAnsi="Times New Roman" w:cs="Times New Roman"/>
          <w:b/>
          <w:sz w:val="24"/>
          <w:szCs w:val="24"/>
        </w:rPr>
        <w:t xml:space="preserve"> MRS</w:t>
      </w:r>
      <w:r w:rsidR="007264F8" w:rsidRPr="001643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4ADE">
        <w:rPr>
          <w:rFonts w:ascii="Times New Roman" w:hAnsi="Times New Roman" w:cs="Times New Roman"/>
          <w:bCs/>
          <w:sz w:val="24"/>
          <w:szCs w:val="24"/>
        </w:rPr>
        <w:t>NEEMA KULLIAN</w:t>
      </w:r>
    </w:p>
    <w:p w14:paraId="72C6A17A" w14:textId="79E89A13" w:rsidR="007264F8" w:rsidRPr="00164304" w:rsidRDefault="007264F8" w:rsidP="007264F8">
      <w:pPr>
        <w:spacing w:line="360" w:lineRule="auto"/>
        <w:ind w:right="20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NAME: </w:t>
      </w:r>
      <w:r w:rsidR="00FE4ADE">
        <w:rPr>
          <w:rFonts w:ascii="Times New Roman" w:hAnsi="Times New Roman" w:cs="Times New Roman"/>
          <w:bCs/>
          <w:sz w:val="24"/>
          <w:szCs w:val="24"/>
        </w:rPr>
        <w:t>SOFTWARE ENGNEERING</w:t>
      </w:r>
    </w:p>
    <w:p w14:paraId="32768FBF" w14:textId="778393C6" w:rsidR="007264F8" w:rsidRDefault="007264F8" w:rsidP="007264F8">
      <w:pPr>
        <w:rPr>
          <w:rFonts w:ascii="Times New Roman" w:hAnsi="Times New Roman" w:cs="Times New Roman"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CODE: </w:t>
      </w:r>
      <w:r w:rsidRPr="00164304">
        <w:rPr>
          <w:rFonts w:ascii="Times New Roman" w:hAnsi="Times New Roman" w:cs="Times New Roman"/>
          <w:bCs/>
          <w:sz w:val="24"/>
          <w:szCs w:val="24"/>
        </w:rPr>
        <w:t>DSU</w:t>
      </w:r>
      <w:r w:rsidR="00E1678C">
        <w:rPr>
          <w:rFonts w:ascii="Times New Roman" w:hAnsi="Times New Roman" w:cs="Times New Roman"/>
          <w:bCs/>
          <w:sz w:val="24"/>
          <w:szCs w:val="24"/>
        </w:rPr>
        <w:t>07316</w:t>
      </w:r>
    </w:p>
    <w:p w14:paraId="17785625" w14:textId="77777777" w:rsidR="00232194" w:rsidRDefault="00232194" w:rsidP="007264F8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1170"/>
        <w:gridCol w:w="4590"/>
        <w:gridCol w:w="3690"/>
      </w:tblGrid>
      <w:tr w:rsidR="00232194" w14:paraId="557FE4F1" w14:textId="77777777" w:rsidTr="00475A55">
        <w:tc>
          <w:tcPr>
            <w:tcW w:w="1170" w:type="dxa"/>
          </w:tcPr>
          <w:p w14:paraId="59BE6AB8" w14:textId="03FC1745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S/NO</w:t>
            </w:r>
          </w:p>
        </w:tc>
        <w:tc>
          <w:tcPr>
            <w:tcW w:w="4590" w:type="dxa"/>
          </w:tcPr>
          <w:p w14:paraId="791107A1" w14:textId="76187BA9" w:rsidR="00232194" w:rsidRDefault="00881AE0" w:rsidP="008E23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3690" w:type="dxa"/>
          </w:tcPr>
          <w:p w14:paraId="1D5EB62F" w14:textId="007F4DAD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REGISTRATION NUMBER</w:t>
            </w:r>
          </w:p>
        </w:tc>
      </w:tr>
      <w:tr w:rsidR="00232194" w14:paraId="55F25223" w14:textId="77777777" w:rsidTr="00475A55">
        <w:tc>
          <w:tcPr>
            <w:tcW w:w="1170" w:type="dxa"/>
          </w:tcPr>
          <w:p w14:paraId="267ED069" w14:textId="3718EE49" w:rsidR="00881AE0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</w:p>
        </w:tc>
        <w:tc>
          <w:tcPr>
            <w:tcW w:w="4590" w:type="dxa"/>
          </w:tcPr>
          <w:p w14:paraId="6A0E2455" w14:textId="354CE596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RAHEL RICHARD</w:t>
            </w:r>
            <w:r w:rsidR="00475A5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KAPANGE</w:t>
            </w:r>
          </w:p>
        </w:tc>
        <w:tc>
          <w:tcPr>
            <w:tcW w:w="3690" w:type="dxa"/>
          </w:tcPr>
          <w:p w14:paraId="3B94C911" w14:textId="2A6B3F96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EASTC/BDTS/25/01861</w:t>
            </w:r>
          </w:p>
        </w:tc>
      </w:tr>
      <w:tr w:rsidR="00232194" w14:paraId="7E34FA74" w14:textId="77777777" w:rsidTr="00475A55">
        <w:tc>
          <w:tcPr>
            <w:tcW w:w="1170" w:type="dxa"/>
          </w:tcPr>
          <w:p w14:paraId="4C45F510" w14:textId="3679E14D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</w:p>
        </w:tc>
        <w:tc>
          <w:tcPr>
            <w:tcW w:w="4590" w:type="dxa"/>
          </w:tcPr>
          <w:p w14:paraId="32D73351" w14:textId="220AFF33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RAMADHAN BUNDALA CHARLES</w:t>
            </w:r>
          </w:p>
        </w:tc>
        <w:tc>
          <w:tcPr>
            <w:tcW w:w="3690" w:type="dxa"/>
          </w:tcPr>
          <w:p w14:paraId="04D86F5D" w14:textId="35775502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EASTC/BDTS/25/02683</w:t>
            </w:r>
          </w:p>
        </w:tc>
      </w:tr>
      <w:tr w:rsidR="00232194" w14:paraId="7A4240D7" w14:textId="77777777" w:rsidTr="00475A55">
        <w:tc>
          <w:tcPr>
            <w:tcW w:w="1170" w:type="dxa"/>
          </w:tcPr>
          <w:p w14:paraId="517932C5" w14:textId="325D53AA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</w:p>
        </w:tc>
        <w:tc>
          <w:tcPr>
            <w:tcW w:w="4590" w:type="dxa"/>
          </w:tcPr>
          <w:p w14:paraId="319D8882" w14:textId="72ACDB69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RICHARD JUMA CHANDARAU</w:t>
            </w:r>
          </w:p>
        </w:tc>
        <w:tc>
          <w:tcPr>
            <w:tcW w:w="3690" w:type="dxa"/>
          </w:tcPr>
          <w:p w14:paraId="038AAE02" w14:textId="0E80EBBB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EASTC/BDTS/25/02404</w:t>
            </w:r>
          </w:p>
        </w:tc>
      </w:tr>
      <w:tr w:rsidR="00232194" w14:paraId="01E8F18D" w14:textId="77777777" w:rsidTr="00475A55">
        <w:tc>
          <w:tcPr>
            <w:tcW w:w="1170" w:type="dxa"/>
          </w:tcPr>
          <w:p w14:paraId="5ABE6832" w14:textId="07288EAC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</w:p>
        </w:tc>
        <w:tc>
          <w:tcPr>
            <w:tcW w:w="4590" w:type="dxa"/>
          </w:tcPr>
          <w:p w14:paraId="55B03C2D" w14:textId="74F646AC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SAID MUSSA KANENGO</w:t>
            </w:r>
          </w:p>
        </w:tc>
        <w:tc>
          <w:tcPr>
            <w:tcW w:w="3690" w:type="dxa"/>
          </w:tcPr>
          <w:p w14:paraId="65016768" w14:textId="6F8A4BD6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EASTC/BDTS/25/02610</w:t>
            </w:r>
          </w:p>
        </w:tc>
      </w:tr>
      <w:tr w:rsidR="00232194" w14:paraId="5A78AAB7" w14:textId="77777777" w:rsidTr="00475A55">
        <w:tc>
          <w:tcPr>
            <w:tcW w:w="1170" w:type="dxa"/>
          </w:tcPr>
          <w:p w14:paraId="60876FDC" w14:textId="2EE36CA5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4590" w:type="dxa"/>
          </w:tcPr>
          <w:p w14:paraId="46DB2942" w14:textId="24583CA4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REBEKA JAMES BOMAN</w:t>
            </w:r>
          </w:p>
        </w:tc>
        <w:tc>
          <w:tcPr>
            <w:tcW w:w="3690" w:type="dxa"/>
          </w:tcPr>
          <w:p w14:paraId="60CAADC1" w14:textId="76D8EA81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</w:t>
            </w:r>
            <w:r w:rsidR="00231D9F">
              <w:rPr>
                <w:rFonts w:ascii="Times New Roman" w:hAnsi="Times New Roman" w:cs="Times New Roman"/>
                <w:bCs/>
                <w:sz w:val="24"/>
                <w:szCs w:val="24"/>
              </w:rPr>
              <w:t>02580</w:t>
            </w:r>
          </w:p>
        </w:tc>
      </w:tr>
      <w:tr w:rsidR="008E23D6" w14:paraId="552CC775" w14:textId="77777777" w:rsidTr="00475A55">
        <w:tc>
          <w:tcPr>
            <w:tcW w:w="1170" w:type="dxa"/>
          </w:tcPr>
          <w:p w14:paraId="44D22EB4" w14:textId="6024963E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</w:p>
        </w:tc>
        <w:tc>
          <w:tcPr>
            <w:tcW w:w="4590" w:type="dxa"/>
          </w:tcPr>
          <w:p w14:paraId="4E567CB7" w14:textId="6EEA4545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MOHAMED JUMA BILIMWAMVUA</w:t>
            </w:r>
          </w:p>
        </w:tc>
        <w:tc>
          <w:tcPr>
            <w:tcW w:w="3690" w:type="dxa"/>
          </w:tcPr>
          <w:p w14:paraId="66FB63B3" w14:textId="56624395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EASTC/BDTS/25/03011</w:t>
            </w:r>
          </w:p>
        </w:tc>
      </w:tr>
      <w:tr w:rsidR="008E23D6" w14:paraId="744CB755" w14:textId="77777777" w:rsidTr="00475A55">
        <w:tc>
          <w:tcPr>
            <w:tcW w:w="1170" w:type="dxa"/>
          </w:tcPr>
          <w:p w14:paraId="3405F336" w14:textId="0B471B83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</w:p>
        </w:tc>
        <w:tc>
          <w:tcPr>
            <w:tcW w:w="4590" w:type="dxa"/>
          </w:tcPr>
          <w:p w14:paraId="635022CD" w14:textId="52F3E69E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RAMADHAN KHAMIS RAMADHAN</w:t>
            </w:r>
          </w:p>
        </w:tc>
        <w:tc>
          <w:tcPr>
            <w:tcW w:w="3690" w:type="dxa"/>
          </w:tcPr>
          <w:p w14:paraId="1453F78E" w14:textId="32823E04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EASTC/BDTS/25/01933</w:t>
            </w:r>
          </w:p>
        </w:tc>
      </w:tr>
      <w:tr w:rsidR="008E23D6" w14:paraId="6CDACB64" w14:textId="77777777" w:rsidTr="00475A55">
        <w:tc>
          <w:tcPr>
            <w:tcW w:w="1170" w:type="dxa"/>
          </w:tcPr>
          <w:p w14:paraId="192A18ED" w14:textId="667077D9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</w:p>
        </w:tc>
        <w:tc>
          <w:tcPr>
            <w:tcW w:w="4590" w:type="dxa"/>
          </w:tcPr>
          <w:p w14:paraId="7F0B036D" w14:textId="40A49315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NURIATH YASIN MSANGI</w:t>
            </w:r>
          </w:p>
        </w:tc>
        <w:tc>
          <w:tcPr>
            <w:tcW w:w="3690" w:type="dxa"/>
          </w:tcPr>
          <w:p w14:paraId="648F69CD" w14:textId="4C4D0E49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EASTC/BDTS/25/03015</w:t>
            </w:r>
          </w:p>
        </w:tc>
      </w:tr>
      <w:tr w:rsidR="008E23D6" w14:paraId="63A8743F" w14:textId="77777777" w:rsidTr="00475A55">
        <w:tc>
          <w:tcPr>
            <w:tcW w:w="1170" w:type="dxa"/>
          </w:tcPr>
          <w:p w14:paraId="5D9371AE" w14:textId="3791269B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</w:p>
        </w:tc>
        <w:tc>
          <w:tcPr>
            <w:tcW w:w="4590" w:type="dxa"/>
          </w:tcPr>
          <w:p w14:paraId="7C7D1565" w14:textId="1C1FBC7E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PAULO THADEO NDONNA</w:t>
            </w:r>
          </w:p>
        </w:tc>
        <w:tc>
          <w:tcPr>
            <w:tcW w:w="3690" w:type="dxa"/>
          </w:tcPr>
          <w:p w14:paraId="65AAC730" w14:textId="2677FC7A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</w:t>
            </w:r>
            <w:r w:rsidR="00231D9F">
              <w:rPr>
                <w:rFonts w:ascii="Times New Roman" w:hAnsi="Times New Roman" w:cs="Times New Roman"/>
                <w:bCs/>
                <w:sz w:val="24"/>
                <w:szCs w:val="24"/>
              </w:rPr>
              <w:t>02487</w:t>
            </w:r>
          </w:p>
        </w:tc>
      </w:tr>
      <w:tr w:rsidR="008E23D6" w14:paraId="445D5B79" w14:textId="77777777" w:rsidTr="00475A55">
        <w:tc>
          <w:tcPr>
            <w:tcW w:w="1170" w:type="dxa"/>
          </w:tcPr>
          <w:p w14:paraId="2729D343" w14:textId="73929B59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4590" w:type="dxa"/>
          </w:tcPr>
          <w:p w14:paraId="0A9A8351" w14:textId="14759F6E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ISSA KASSIMU NACHIPYANGO</w:t>
            </w:r>
          </w:p>
        </w:tc>
        <w:tc>
          <w:tcPr>
            <w:tcW w:w="3690" w:type="dxa"/>
          </w:tcPr>
          <w:p w14:paraId="64AC62F6" w14:textId="033E1022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</w:t>
            </w:r>
            <w:r w:rsidR="00231D9F">
              <w:rPr>
                <w:rFonts w:ascii="Times New Roman" w:hAnsi="Times New Roman" w:cs="Times New Roman"/>
                <w:bCs/>
                <w:sz w:val="24"/>
                <w:szCs w:val="24"/>
              </w:rPr>
              <w:t>01196</w:t>
            </w:r>
          </w:p>
        </w:tc>
      </w:tr>
    </w:tbl>
    <w:p w14:paraId="46B7727B" w14:textId="7953D63A" w:rsidR="0072774F" w:rsidRDefault="007264F8" w:rsidP="007264F8">
      <w:pPr>
        <w:rPr>
          <w:b/>
          <w:bCs/>
          <w:sz w:val="56"/>
          <w:szCs w:val="56"/>
        </w:rPr>
      </w:pPr>
      <w:r w:rsidRPr="0016430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72774F">
        <w:rPr>
          <w:b/>
          <w:bCs/>
          <w:sz w:val="56"/>
          <w:szCs w:val="56"/>
        </w:rPr>
        <w:br w:type="page"/>
      </w:r>
    </w:p>
    <w:p w14:paraId="12143A64" w14:textId="3FA31660" w:rsidR="00425E52" w:rsidRDefault="00425E52" w:rsidP="00425E52">
      <w:pPr>
        <w:tabs>
          <w:tab w:val="left" w:pos="745"/>
        </w:tabs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SOFTWARE REQUIREMEN</w:t>
      </w:r>
      <w:r w:rsidR="003C54A8">
        <w:rPr>
          <w:b/>
          <w:bCs/>
          <w:sz w:val="56"/>
          <w:szCs w:val="56"/>
        </w:rPr>
        <w:t>TS</w:t>
      </w:r>
      <w:r>
        <w:rPr>
          <w:b/>
          <w:bCs/>
          <w:sz w:val="56"/>
          <w:szCs w:val="56"/>
        </w:rPr>
        <w:t xml:space="preserve"> SPECIFICATION FOR MICROFINANCE MANAGEMENT SYSTEM</w:t>
      </w:r>
      <w:r w:rsidR="000D5FC4">
        <w:rPr>
          <w:b/>
          <w:bCs/>
          <w:sz w:val="56"/>
          <w:szCs w:val="56"/>
        </w:rPr>
        <w:t>(MMS)</w:t>
      </w:r>
    </w:p>
    <w:p w14:paraId="0CCC7C7D" w14:textId="77777777" w:rsidR="00B85A0B" w:rsidRDefault="00B85A0B" w:rsidP="00620456">
      <w:pPr>
        <w:jc w:val="center"/>
        <w:rPr>
          <w:b/>
          <w:bCs/>
          <w:sz w:val="56"/>
          <w:szCs w:val="56"/>
        </w:rPr>
      </w:pPr>
    </w:p>
    <w:p w14:paraId="1265F6FA" w14:textId="77777777" w:rsidR="00B85A0B" w:rsidRDefault="00B85A0B" w:rsidP="00620456">
      <w:pPr>
        <w:jc w:val="center"/>
        <w:rPr>
          <w:b/>
          <w:bCs/>
          <w:sz w:val="56"/>
          <w:szCs w:val="56"/>
        </w:rPr>
      </w:pPr>
    </w:p>
    <w:p w14:paraId="33082A4F" w14:textId="77777777" w:rsidR="00B85A0B" w:rsidRDefault="00B85A0B" w:rsidP="00620456">
      <w:pPr>
        <w:jc w:val="center"/>
        <w:rPr>
          <w:b/>
          <w:bCs/>
          <w:sz w:val="56"/>
          <w:szCs w:val="56"/>
        </w:rPr>
      </w:pPr>
    </w:p>
    <w:p w14:paraId="6D058362" w14:textId="388AB675" w:rsidR="00620456" w:rsidRPr="00415250" w:rsidRDefault="00B85A0B" w:rsidP="00415250">
      <w:pPr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inline distT="0" distB="0" distL="0" distR="0" wp14:anchorId="31899FED" wp14:editId="4B87937F">
                <wp:extent cx="304800" cy="304800"/>
                <wp:effectExtent l="0" t="0" r="0" b="0"/>
                <wp:docPr id="21920039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C3CA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25E52">
        <w:rPr>
          <w:noProof/>
        </w:rPr>
        <w:drawing>
          <wp:inline distT="0" distB="0" distL="0" distR="0" wp14:anchorId="7BBDD788" wp14:editId="6798B634">
            <wp:extent cx="5615940" cy="4861560"/>
            <wp:effectExtent l="0" t="0" r="3810" b="0"/>
            <wp:docPr id="434559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49" cy="514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39649966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/>
        </w:rPr>
      </w:sdtEndPr>
      <w:sdtContent>
        <w:p w14:paraId="4B71EECA" w14:textId="558E7D1A" w:rsidR="00043525" w:rsidRDefault="00043525">
          <w:pPr>
            <w:pStyle w:val="TOCHeading"/>
          </w:pPr>
          <w:r>
            <w:t>Contents</w:t>
          </w:r>
        </w:p>
        <w:p w14:paraId="7D25ACCE" w14:textId="2C8BB7D6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90266" w:history="1">
            <w:r w:rsidRPr="00D61F9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514D" w14:textId="7D08678B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67" w:history="1">
            <w:r w:rsidRPr="00D61F9D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B131" w14:textId="31E7264C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68" w:history="1">
            <w:r w:rsidRPr="00D61F9D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83CF" w14:textId="38C4CC23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69" w:history="1">
            <w:r w:rsidRPr="00D61F9D">
              <w:rPr>
                <w:rStyle w:val="Hyperlink"/>
                <w:noProof/>
              </w:rPr>
              <w:t>1.3 Users and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8255" w14:textId="2D688B2C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0" w:history="1">
            <w:r w:rsidRPr="00D61F9D">
              <w:rPr>
                <w:rStyle w:val="Hyperlink"/>
                <w:noProof/>
              </w:rPr>
              <w:t>1.4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9A18" w14:textId="59AEDA43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1" w:history="1">
            <w:r w:rsidRPr="00D61F9D">
              <w:rPr>
                <w:rStyle w:val="Hyperlink"/>
                <w:noProof/>
              </w:rPr>
              <w:t>1.5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72CB" w14:textId="001E6CE3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2" w:history="1">
            <w:r w:rsidRPr="00D61F9D">
              <w:rPr>
                <w:rStyle w:val="Hyperlink"/>
                <w:noProof/>
              </w:rPr>
              <w:t>3.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BB0C" w14:textId="0A8DC644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3" w:history="1">
            <w:r w:rsidRPr="00D61F9D">
              <w:rPr>
                <w:rStyle w:val="Hyperlink"/>
                <w:noProof/>
              </w:rPr>
              <w:t>4. Domain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AB60" w14:textId="04E95556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4" w:history="1">
            <w:r w:rsidRPr="00D61F9D">
              <w:rPr>
                <w:rStyle w:val="Hyperlink"/>
                <w:noProof/>
              </w:rPr>
              <w:t>5.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70FF" w14:textId="4BEB85A6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5" w:history="1">
            <w:r w:rsidRPr="00D61F9D">
              <w:rPr>
                <w:rStyle w:val="Hyperlink"/>
                <w:noProof/>
              </w:rPr>
              <w:t>6.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A86D" w14:textId="4C64FABF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6" w:history="1">
            <w:r w:rsidRPr="00D61F9D">
              <w:rPr>
                <w:rStyle w:val="Hyperlink"/>
                <w:noProof/>
              </w:rPr>
              <w:t>7.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2382" w14:textId="30892FA3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7" w:history="1">
            <w:r w:rsidRPr="00D61F9D">
              <w:rPr>
                <w:rStyle w:val="Hyperlink"/>
                <w:noProof/>
              </w:rPr>
              <w:t>8.system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F7C2" w14:textId="7441E01E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8" w:history="1">
            <w:r w:rsidRPr="00D61F9D">
              <w:rPr>
                <w:rStyle w:val="Hyperlink"/>
                <w:noProof/>
              </w:rPr>
              <w:t>8.1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BCE5" w14:textId="121CC8AE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9" w:history="1">
            <w:r w:rsidRPr="00D61F9D">
              <w:rPr>
                <w:rStyle w:val="Hyperlink"/>
                <w:noProof/>
              </w:rPr>
              <w:t>8.2 Application Layer (Business Logic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7AED" w14:textId="6B0A3A49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0" w:history="1">
            <w:r w:rsidRPr="00D61F9D">
              <w:rPr>
                <w:rStyle w:val="Hyperlink"/>
                <w:noProof/>
              </w:rPr>
              <w:t>8.3 Services / API Layer (Integration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B8DB" w14:textId="5DE709DE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1" w:history="1">
            <w:r w:rsidRPr="00D61F9D">
              <w:rPr>
                <w:rStyle w:val="Hyperlink"/>
                <w:noProof/>
              </w:rPr>
              <w:t>8.4 Data Layer (Database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6C78" w14:textId="57D26A67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2" w:history="1">
            <w:r w:rsidRPr="00D61F9D">
              <w:rPr>
                <w:rStyle w:val="Hyperlink"/>
                <w:noProof/>
              </w:rPr>
              <w:t>8.5 Security Layer (Cross-cutting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5194C" w14:textId="090F3BA3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3" w:history="1">
            <w:r w:rsidRPr="00D61F9D">
              <w:rPr>
                <w:rStyle w:val="Hyperlink"/>
                <w:noProof/>
              </w:rPr>
              <w:t>8.6 Reporting &amp;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736B" w14:textId="59B1D8F0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4" w:history="1">
            <w:r w:rsidRPr="00D61F9D">
              <w:rPr>
                <w:rStyle w:val="Hyperlink"/>
                <w:noProof/>
              </w:rPr>
              <w:t>9.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9E9F" w14:textId="1F4E7C29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5" w:history="1">
            <w:r w:rsidRPr="00D61F9D">
              <w:rPr>
                <w:rStyle w:val="Hyperlink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9EF6" w14:textId="21B27064" w:rsidR="00043525" w:rsidRDefault="00043525">
          <w:r>
            <w:rPr>
              <w:b/>
              <w:bCs/>
              <w:noProof/>
            </w:rPr>
            <w:fldChar w:fldCharType="end"/>
          </w:r>
        </w:p>
      </w:sdtContent>
    </w:sdt>
    <w:p w14:paraId="4992D68E" w14:textId="6E515A7F" w:rsidR="00105E4B" w:rsidRDefault="00105E4B"/>
    <w:p w14:paraId="24C2BA3A" w14:textId="5CE50153" w:rsidR="009B2350" w:rsidRDefault="009B2350"/>
    <w:p w14:paraId="345DC91C" w14:textId="4C71287A" w:rsidR="00FE4ADE" w:rsidRDefault="00FE4ADE"/>
    <w:p w14:paraId="264A3103" w14:textId="1358DC1B" w:rsidR="00530880" w:rsidRDefault="00530880"/>
    <w:p w14:paraId="4DA799C9" w14:textId="6F06345B" w:rsidR="0072774F" w:rsidRDefault="0072774F"/>
    <w:p w14:paraId="24D9B64B" w14:textId="69C4690A" w:rsidR="007E5B95" w:rsidRDefault="007E5B95"/>
    <w:p w14:paraId="7051E3F5" w14:textId="6B53C1D1" w:rsidR="000D5FC4" w:rsidRDefault="000D5FC4"/>
    <w:p w14:paraId="79550C6D" w14:textId="54C25B72" w:rsidR="00B85A0B" w:rsidRDefault="00B85A0B"/>
    <w:p w14:paraId="1EE30182" w14:textId="4EC11656" w:rsidR="00B85A0B" w:rsidRDefault="00B85A0B"/>
    <w:p w14:paraId="1C0C7EA2" w14:textId="2278E35E" w:rsidR="008C649C" w:rsidRDefault="008C649C"/>
    <w:p w14:paraId="00000004" w14:textId="77777777" w:rsidR="00E66FB0" w:rsidRDefault="00E66FB0"/>
    <w:p w14:paraId="786A3CB7" w14:textId="77777777" w:rsidR="00620456" w:rsidRDefault="00620456">
      <w:r>
        <w:br w:type="page"/>
      </w:r>
    </w:p>
    <w:p w14:paraId="00000010" w14:textId="078E47EE" w:rsidR="00E66FB0" w:rsidRDefault="00000000" w:rsidP="006A65A1">
      <w:pPr>
        <w:pStyle w:val="Heading1"/>
        <w:spacing w:line="360" w:lineRule="auto"/>
        <w:jc w:val="both"/>
      </w:pPr>
      <w:bookmarkStart w:id="0" w:name="_Toc217054054"/>
      <w:bookmarkStart w:id="1" w:name="_Toc217055276"/>
      <w:bookmarkStart w:id="2" w:name="_Toc217055370"/>
      <w:bookmarkStart w:id="3" w:name="_Toc217056782"/>
      <w:bookmarkStart w:id="4" w:name="_Toc217057954"/>
      <w:bookmarkStart w:id="5" w:name="_Toc217222145"/>
      <w:bookmarkStart w:id="6" w:name="_Toc217224684"/>
      <w:bookmarkStart w:id="7" w:name="_Toc217224961"/>
      <w:bookmarkStart w:id="8" w:name="_Toc217229079"/>
      <w:bookmarkStart w:id="9" w:name="_Toc217276797"/>
      <w:bookmarkStart w:id="10" w:name="_Toc217277118"/>
      <w:bookmarkStart w:id="11" w:name="_Toc217279432"/>
      <w:bookmarkStart w:id="12" w:name="_Toc217387367"/>
      <w:bookmarkStart w:id="13" w:name="_Toc217390266"/>
      <w:r>
        <w:lastRenderedPageBreak/>
        <w:t>1. Introduction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67596C23" w14:textId="77777777" w:rsidR="00D40087" w:rsidRDefault="00D40087" w:rsidP="006A65A1">
      <w:pPr>
        <w:spacing w:line="360" w:lineRule="auto"/>
        <w:jc w:val="both"/>
      </w:pPr>
    </w:p>
    <w:p w14:paraId="00000011" w14:textId="7944C394" w:rsidR="00E66FB0" w:rsidRDefault="008C649C" w:rsidP="006A65A1">
      <w:pPr>
        <w:pStyle w:val="Heading2"/>
        <w:spacing w:line="360" w:lineRule="auto"/>
        <w:jc w:val="both"/>
      </w:pPr>
      <w:bookmarkStart w:id="14" w:name="_Toc217054055"/>
      <w:bookmarkStart w:id="15" w:name="_Toc217055277"/>
      <w:bookmarkStart w:id="16" w:name="_Toc217055371"/>
      <w:bookmarkStart w:id="17" w:name="_Toc217056783"/>
      <w:bookmarkStart w:id="18" w:name="_Toc217057955"/>
      <w:bookmarkStart w:id="19" w:name="_Toc217222146"/>
      <w:bookmarkStart w:id="20" w:name="_Toc217224685"/>
      <w:bookmarkStart w:id="21" w:name="_Toc217224962"/>
      <w:bookmarkStart w:id="22" w:name="_Toc217229080"/>
      <w:bookmarkStart w:id="23" w:name="_Toc217276798"/>
      <w:bookmarkStart w:id="24" w:name="_Toc217277119"/>
      <w:bookmarkStart w:id="25" w:name="_Toc217279433"/>
      <w:bookmarkStart w:id="26" w:name="_Toc217387368"/>
      <w:bookmarkStart w:id="27" w:name="_Toc217390267"/>
      <w:r>
        <w:t xml:space="preserve">1.1 </w:t>
      </w:r>
      <w:r w:rsidR="00D40087" w:rsidRPr="00D40087">
        <w:t>Purpose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3C330C4E" w14:textId="77777777" w:rsidR="00997C1C" w:rsidRDefault="00000000" w:rsidP="00997C1C">
      <w:pPr>
        <w:spacing w:line="360" w:lineRule="auto"/>
        <w:jc w:val="both"/>
      </w:pPr>
      <w:r>
        <w:t>The Microfinance System is a digital platform designed to provide financial services to low-income individuals and small businesses in Tanzania. The system aims to promote financial inclusion, poverty reduction, and economic empowerment.</w:t>
      </w:r>
    </w:p>
    <w:p w14:paraId="7EA6A6CF" w14:textId="7B600387" w:rsidR="00997C1C" w:rsidRPr="00043525" w:rsidRDefault="00997C1C" w:rsidP="00043525">
      <w:pPr>
        <w:pStyle w:val="Heading2"/>
      </w:pPr>
      <w:bookmarkStart w:id="28" w:name="_Toc217390268"/>
      <w:r w:rsidRPr="00043525">
        <w:t>1</w:t>
      </w:r>
      <w:r w:rsidR="00043525" w:rsidRPr="00043525">
        <w:t>.2 Scope</w:t>
      </w:r>
      <w:bookmarkEnd w:id="28"/>
    </w:p>
    <w:p w14:paraId="5315B7C5" w14:textId="652689E7" w:rsidR="000D5FC4" w:rsidRDefault="00000000" w:rsidP="00043525">
      <w:pPr>
        <w:spacing w:line="360" w:lineRule="auto"/>
        <w:jc w:val="both"/>
      </w:pPr>
      <w:r>
        <w:t>The Microfinance</w:t>
      </w:r>
      <w:r w:rsidR="00D40087">
        <w:t xml:space="preserve"> </w:t>
      </w:r>
      <w:r w:rsidR="000F2751">
        <w:t>management System</w:t>
      </w:r>
      <w:r w:rsidR="00D40087">
        <w:t xml:space="preserve"> (MMS)</w:t>
      </w:r>
      <w:r>
        <w:t xml:space="preserve"> will provide a comprehensive platform for managing client information, loan applications, savings accounts, and transactions. The system will support the organization's mission to deliver efficient and effective financial services to its clients.</w:t>
      </w:r>
      <w:bookmarkStart w:id="29" w:name="_Toc217055278"/>
      <w:bookmarkStart w:id="30" w:name="_Toc217055373"/>
      <w:bookmarkStart w:id="31" w:name="_Toc217056785"/>
    </w:p>
    <w:p w14:paraId="00000018" w14:textId="1225E6D8" w:rsidR="00E66FB0" w:rsidRPr="00425633" w:rsidRDefault="008C649C" w:rsidP="00425633">
      <w:pPr>
        <w:pStyle w:val="Heading2"/>
      </w:pPr>
      <w:bookmarkStart w:id="32" w:name="_Toc217057957"/>
      <w:bookmarkStart w:id="33" w:name="_Toc217222148"/>
      <w:bookmarkStart w:id="34" w:name="_Toc217224687"/>
      <w:bookmarkStart w:id="35" w:name="_Toc217224964"/>
      <w:bookmarkStart w:id="36" w:name="_Toc217229082"/>
      <w:bookmarkStart w:id="37" w:name="_Toc217276800"/>
      <w:bookmarkStart w:id="38" w:name="_Toc217277121"/>
      <w:bookmarkStart w:id="39" w:name="_Toc217279435"/>
      <w:bookmarkStart w:id="40" w:name="_Toc217387370"/>
      <w:bookmarkStart w:id="41" w:name="_Toc217390269"/>
      <w:r w:rsidRPr="00425633">
        <w:t>1.3 Users and Stakeholders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00000019" w14:textId="77777777" w:rsidR="00E66FB0" w:rsidRDefault="00E66FB0" w:rsidP="006A65A1">
      <w:pPr>
        <w:spacing w:line="360" w:lineRule="auto"/>
        <w:jc w:val="both"/>
      </w:pPr>
    </w:p>
    <w:p w14:paraId="0000001A" w14:textId="3A0D3378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Clients:</w:t>
      </w:r>
      <w:r w:rsidR="0021153B">
        <w:rPr>
          <w:b/>
          <w:bCs/>
        </w:rPr>
        <w:t xml:space="preserve"> </w:t>
      </w:r>
      <w:r w:rsidRPr="008C649C">
        <w:t>Low-</w:t>
      </w:r>
      <w:r>
        <w:t>income individuals and small businesses</w:t>
      </w:r>
    </w:p>
    <w:p w14:paraId="0000001B" w14:textId="77777777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Loan Officers</w:t>
      </w:r>
      <w:r>
        <w:t>: Responsible for managing loan applications and client interactions</w:t>
      </w:r>
    </w:p>
    <w:p w14:paraId="0000001C" w14:textId="77777777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Accountants</w:t>
      </w:r>
      <w:r>
        <w:t>: Responsible for managing transactions and financial reporting</w:t>
      </w:r>
    </w:p>
    <w:p w14:paraId="0000001D" w14:textId="385BEFD9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Administrator</w:t>
      </w:r>
      <w:r w:rsidRPr="0021153B">
        <w:rPr>
          <w:b/>
          <w:bCs/>
        </w:rPr>
        <w:t>s</w:t>
      </w:r>
      <w:r>
        <w:t>:</w:t>
      </w:r>
      <w:r w:rsidR="0021153B">
        <w:t xml:space="preserve"> </w:t>
      </w:r>
      <w:r>
        <w:t>Responsible for system configuration and user management</w:t>
      </w:r>
    </w:p>
    <w:p w14:paraId="172918D4" w14:textId="77777777" w:rsidR="0021153B" w:rsidRDefault="0021153B" w:rsidP="006A65A1">
      <w:pPr>
        <w:spacing w:line="360" w:lineRule="auto"/>
        <w:ind w:left="720"/>
        <w:jc w:val="both"/>
      </w:pPr>
    </w:p>
    <w:p w14:paraId="13EA551E" w14:textId="77777777" w:rsidR="000D5FC4" w:rsidRDefault="000D5FC4" w:rsidP="006A65A1">
      <w:pPr>
        <w:spacing w:line="360" w:lineRule="auto"/>
        <w:ind w:left="720"/>
        <w:jc w:val="both"/>
      </w:pPr>
    </w:p>
    <w:p w14:paraId="0000001E" w14:textId="59A9A23C" w:rsidR="00E66FB0" w:rsidRPr="00043525" w:rsidRDefault="0021153B" w:rsidP="00043525">
      <w:pPr>
        <w:pStyle w:val="Heading2"/>
      </w:pPr>
      <w:bookmarkStart w:id="42" w:name="_Toc217055279"/>
      <w:bookmarkStart w:id="43" w:name="_Toc217390270"/>
      <w:r w:rsidRPr="00043525">
        <w:t>1.4 system overview</w:t>
      </w:r>
      <w:bookmarkEnd w:id="42"/>
      <w:bookmarkEnd w:id="43"/>
    </w:p>
    <w:p w14:paraId="43B9D180" w14:textId="0F7AFB81" w:rsidR="0021153B" w:rsidRDefault="0021153B" w:rsidP="006A65A1">
      <w:pPr>
        <w:spacing w:line="360" w:lineRule="auto"/>
        <w:jc w:val="both"/>
      </w:pPr>
      <w:r>
        <w:t xml:space="preserve">MMS for an organization in small and large microfinance </w:t>
      </w:r>
      <w:r w:rsidR="000F2751">
        <w:t>center</w:t>
      </w:r>
      <w:r>
        <w:t xml:space="preserve"> the </w:t>
      </w:r>
      <w:r w:rsidR="006619A3">
        <w:t>system will</w:t>
      </w:r>
      <w:r>
        <w:t xml:space="preserve"> manage </w:t>
      </w:r>
      <w:r w:rsidR="006619A3">
        <w:t>client’s</w:t>
      </w:r>
      <w:r>
        <w:t xml:space="preserve"> </w:t>
      </w:r>
      <w:r w:rsidR="001C7656">
        <w:t>information, loan</w:t>
      </w:r>
      <w:r>
        <w:t xml:space="preserve"> application, savings account and transactions.</w:t>
      </w:r>
    </w:p>
    <w:p w14:paraId="0841C454" w14:textId="77777777" w:rsidR="00BA5059" w:rsidRDefault="00BA5059" w:rsidP="006A65A1">
      <w:pPr>
        <w:spacing w:line="360" w:lineRule="auto"/>
        <w:jc w:val="both"/>
      </w:pPr>
    </w:p>
    <w:p w14:paraId="7B557682" w14:textId="77777777" w:rsidR="00BA5059" w:rsidRDefault="00BA5059" w:rsidP="006A65A1">
      <w:pPr>
        <w:spacing w:line="360" w:lineRule="auto"/>
        <w:jc w:val="both"/>
      </w:pPr>
    </w:p>
    <w:p w14:paraId="0E94C60A" w14:textId="77777777" w:rsidR="00415250" w:rsidRDefault="00415250" w:rsidP="000F1E69">
      <w:pPr>
        <w:pStyle w:val="Heading2"/>
      </w:pPr>
      <w:bookmarkStart w:id="44" w:name="_Toc217390271"/>
    </w:p>
    <w:p w14:paraId="407AA1AC" w14:textId="3C867DCC" w:rsidR="00BA5059" w:rsidRDefault="00BA5059" w:rsidP="000F1E69">
      <w:pPr>
        <w:pStyle w:val="Heading2"/>
      </w:pPr>
      <w:r>
        <w:t xml:space="preserve">1.5 Definitions, </w:t>
      </w:r>
      <w:r w:rsidR="001C7656">
        <w:t>Acronyms, and Abbreviations</w:t>
      </w:r>
      <w:bookmarkEnd w:id="44"/>
    </w:p>
    <w:p w14:paraId="6C8728DD" w14:textId="78B63EB7" w:rsidR="001C7656" w:rsidRDefault="001C7656" w:rsidP="00F136D3">
      <w:pPr>
        <w:pStyle w:val="ListParagraph"/>
        <w:numPr>
          <w:ilvl w:val="0"/>
          <w:numId w:val="25"/>
        </w:numPr>
      </w:pPr>
      <w:r w:rsidRPr="00E96843">
        <w:rPr>
          <w:b/>
          <w:bCs/>
        </w:rPr>
        <w:t>MMS:</w:t>
      </w:r>
      <w:r>
        <w:t xml:space="preserve"> - Microfinance Management</w:t>
      </w:r>
      <w:r w:rsidR="00AE478E">
        <w:t xml:space="preserve"> S</w:t>
      </w:r>
      <w:r>
        <w:t>ystem</w:t>
      </w:r>
    </w:p>
    <w:p w14:paraId="50A0C032" w14:textId="71F1ABC1" w:rsid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ATM: -</w:t>
      </w:r>
      <w:r>
        <w:t xml:space="preserve"> Automatic Teller machine</w:t>
      </w:r>
    </w:p>
    <w:p w14:paraId="452A823C" w14:textId="5F570B17" w:rsid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OTP:</w:t>
      </w:r>
      <w:r>
        <w:t xml:space="preserve"> - One Time password</w:t>
      </w:r>
    </w:p>
    <w:p w14:paraId="748F59A4" w14:textId="3C1C121D" w:rsid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RBAC:</w:t>
      </w:r>
      <w:r>
        <w:t xml:space="preserve"> -Role-based access control</w:t>
      </w:r>
    </w:p>
    <w:p w14:paraId="558F424A" w14:textId="484A5938" w:rsidR="001C7656" w:rsidRP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PAR:</w:t>
      </w:r>
      <w:r>
        <w:t xml:space="preserve"> - Portfolio At Risk</w:t>
      </w:r>
    </w:p>
    <w:p w14:paraId="3FE479D9" w14:textId="77777777" w:rsidR="0021153B" w:rsidRDefault="0021153B" w:rsidP="00F136D3">
      <w:pPr>
        <w:spacing w:line="360" w:lineRule="auto"/>
      </w:pPr>
    </w:p>
    <w:p w14:paraId="52682086" w14:textId="77777777" w:rsidR="0021153B" w:rsidRDefault="0021153B" w:rsidP="006A65A1">
      <w:pPr>
        <w:spacing w:line="360" w:lineRule="auto"/>
        <w:jc w:val="both"/>
      </w:pPr>
    </w:p>
    <w:p w14:paraId="0000001F" w14:textId="780C1049" w:rsidR="00E66FB0" w:rsidRDefault="00000000" w:rsidP="00CC18D1">
      <w:pPr>
        <w:spacing w:line="360" w:lineRule="auto"/>
        <w:jc w:val="both"/>
      </w:pPr>
      <w:r>
        <w:t xml:space="preserve"> </w:t>
      </w:r>
      <w:bookmarkStart w:id="45" w:name="_Toc217057958"/>
      <w:bookmarkStart w:id="46" w:name="_Toc217222149"/>
      <w:bookmarkStart w:id="47" w:name="_Toc217224688"/>
      <w:bookmarkStart w:id="48" w:name="_Toc217224965"/>
      <w:bookmarkStart w:id="49" w:name="_Toc217229083"/>
      <w:bookmarkStart w:id="50" w:name="_Toc217276801"/>
      <w:bookmarkStart w:id="51" w:name="_Toc217277122"/>
      <w:bookmarkStart w:id="52" w:name="_Toc217279436"/>
      <w:r w:rsidR="009514E8">
        <w:t xml:space="preserve">2. </w:t>
      </w:r>
      <w:r>
        <w:t>Functional Requirements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00000020" w14:textId="1CDB55A9" w:rsidR="00E66FB0" w:rsidRDefault="00B85A0B" w:rsidP="006A65A1">
      <w:pPr>
        <w:tabs>
          <w:tab w:val="left" w:pos="6924"/>
        </w:tabs>
        <w:spacing w:line="360" w:lineRule="auto"/>
        <w:jc w:val="both"/>
      </w:pPr>
      <w:r>
        <w:tab/>
      </w:r>
    </w:p>
    <w:p w14:paraId="00000021" w14:textId="77777777" w:rsidR="00E66FB0" w:rsidRDefault="00000000" w:rsidP="006A65A1">
      <w:pPr>
        <w:numPr>
          <w:ilvl w:val="0"/>
          <w:numId w:val="18"/>
        </w:numPr>
        <w:spacing w:line="360" w:lineRule="auto"/>
        <w:jc w:val="both"/>
      </w:pPr>
      <w:r w:rsidRPr="000D5FC4">
        <w:rPr>
          <w:b/>
          <w:bCs/>
        </w:rPr>
        <w:t>Client Management</w:t>
      </w:r>
      <w:r>
        <w:t>:</w:t>
      </w:r>
    </w:p>
    <w:p w14:paraId="00000022" w14:textId="77777777" w:rsidR="00E66FB0" w:rsidRDefault="00000000" w:rsidP="006A65A1">
      <w:pPr>
        <w:numPr>
          <w:ilvl w:val="0"/>
          <w:numId w:val="7"/>
        </w:numPr>
        <w:spacing w:line="360" w:lineRule="auto"/>
        <w:jc w:val="both"/>
      </w:pPr>
      <w:r>
        <w:t>Register new clients and assign unique ID</w:t>
      </w:r>
    </w:p>
    <w:p w14:paraId="00000023" w14:textId="77777777" w:rsidR="00E66FB0" w:rsidRDefault="00000000" w:rsidP="006A65A1">
      <w:pPr>
        <w:numPr>
          <w:ilvl w:val="0"/>
          <w:numId w:val="11"/>
        </w:numPr>
        <w:spacing w:line="360" w:lineRule="auto"/>
        <w:jc w:val="both"/>
      </w:pPr>
      <w:r>
        <w:t>Manage client demographics, loan history, and savings accounts</w:t>
      </w:r>
    </w:p>
    <w:p w14:paraId="00000024" w14:textId="77777777" w:rsidR="00E66FB0" w:rsidRDefault="00000000" w:rsidP="006A65A1">
      <w:pPr>
        <w:numPr>
          <w:ilvl w:val="0"/>
          <w:numId w:val="9"/>
        </w:numPr>
        <w:spacing w:line="360" w:lineRule="auto"/>
        <w:jc w:val="both"/>
      </w:pPr>
      <w:r w:rsidRPr="000D5FC4">
        <w:rPr>
          <w:b/>
          <w:bCs/>
        </w:rPr>
        <w:t>Loan Management</w:t>
      </w:r>
      <w:r>
        <w:t>:</w:t>
      </w:r>
    </w:p>
    <w:p w14:paraId="00000025" w14:textId="77777777" w:rsidR="00E66FB0" w:rsidRDefault="00000000" w:rsidP="006A65A1">
      <w:pPr>
        <w:spacing w:line="360" w:lineRule="auto"/>
        <w:jc w:val="both"/>
      </w:pPr>
      <w:r>
        <w:t xml:space="preserve">    - Process loan applications and approvals</w:t>
      </w:r>
    </w:p>
    <w:p w14:paraId="00000026" w14:textId="77777777" w:rsidR="00E66FB0" w:rsidRDefault="00000000" w:rsidP="006A65A1">
      <w:pPr>
        <w:spacing w:line="360" w:lineRule="auto"/>
        <w:jc w:val="both"/>
      </w:pPr>
      <w:r>
        <w:t xml:space="preserve">    - Manage loan disbursements and repayments</w:t>
      </w:r>
    </w:p>
    <w:p w14:paraId="00000027" w14:textId="77777777" w:rsidR="00E66FB0" w:rsidRDefault="00000000" w:rsidP="006A65A1">
      <w:pPr>
        <w:spacing w:line="360" w:lineRule="auto"/>
        <w:jc w:val="both"/>
      </w:pPr>
      <w:r>
        <w:t xml:space="preserve">    - Support group lending with joint liability and peer pressure mechanisms</w:t>
      </w:r>
    </w:p>
    <w:p w14:paraId="00000028" w14:textId="388768EC" w:rsidR="00E66FB0" w:rsidRDefault="00000000" w:rsidP="006A65A1">
      <w:pPr>
        <w:numPr>
          <w:ilvl w:val="0"/>
          <w:numId w:val="8"/>
        </w:numPr>
        <w:spacing w:line="360" w:lineRule="auto"/>
        <w:jc w:val="both"/>
      </w:pPr>
      <w:r w:rsidRPr="000D5FC4">
        <w:rPr>
          <w:b/>
          <w:bCs/>
        </w:rPr>
        <w:t xml:space="preserve">Savings </w:t>
      </w:r>
      <w:r w:rsidR="000F2751" w:rsidRPr="000D5FC4">
        <w:rPr>
          <w:b/>
          <w:bCs/>
        </w:rPr>
        <w:t>Management</w:t>
      </w:r>
      <w:r w:rsidR="000F2751">
        <w:t xml:space="preserve">: </w:t>
      </w:r>
    </w:p>
    <w:p w14:paraId="00000029" w14:textId="77777777" w:rsidR="00E66FB0" w:rsidRDefault="00000000" w:rsidP="006A65A1">
      <w:pPr>
        <w:spacing w:line="360" w:lineRule="auto"/>
        <w:jc w:val="both"/>
      </w:pPr>
      <w:r>
        <w:t xml:space="preserve">    - Manage client savings accounts and transactions</w:t>
      </w:r>
    </w:p>
    <w:p w14:paraId="0B337E8E" w14:textId="77777777" w:rsidR="009514E8" w:rsidRDefault="00000000" w:rsidP="006A65A1">
      <w:pPr>
        <w:spacing w:line="360" w:lineRule="auto"/>
        <w:jc w:val="both"/>
      </w:pPr>
      <w:r>
        <w:t xml:space="preserve">    - Support deposits, withdrawals, and transfers</w:t>
      </w:r>
    </w:p>
    <w:p w14:paraId="0000002B" w14:textId="3DD0EFB0" w:rsidR="00E66FB0" w:rsidRDefault="00000000" w:rsidP="006A65A1">
      <w:pPr>
        <w:pStyle w:val="ListParagraph"/>
        <w:numPr>
          <w:ilvl w:val="0"/>
          <w:numId w:val="23"/>
        </w:numPr>
        <w:spacing w:line="360" w:lineRule="auto"/>
        <w:jc w:val="both"/>
      </w:pPr>
      <w:r w:rsidRPr="009514E8">
        <w:rPr>
          <w:b/>
          <w:bCs/>
        </w:rPr>
        <w:t xml:space="preserve">Transaction </w:t>
      </w:r>
      <w:r w:rsidR="000F2751" w:rsidRPr="009514E8">
        <w:rPr>
          <w:b/>
          <w:bCs/>
        </w:rPr>
        <w:t>Management</w:t>
      </w:r>
      <w:r w:rsidR="000F2751">
        <w:t xml:space="preserve">: </w:t>
      </w:r>
    </w:p>
    <w:p w14:paraId="0000002C" w14:textId="77777777" w:rsidR="00E66FB0" w:rsidRDefault="00000000" w:rsidP="006A65A1">
      <w:pPr>
        <w:spacing w:line="360" w:lineRule="auto"/>
        <w:jc w:val="both"/>
      </w:pPr>
      <w:r>
        <w:t xml:space="preserve">    - Process transactions (deposits, withdrawals, loan repayments)</w:t>
      </w:r>
    </w:p>
    <w:p w14:paraId="0000002D" w14:textId="77777777" w:rsidR="00E66FB0" w:rsidRDefault="00000000" w:rsidP="006A65A1">
      <w:pPr>
        <w:spacing w:line="360" w:lineRule="auto"/>
        <w:jc w:val="both"/>
      </w:pPr>
      <w:r>
        <w:t xml:space="preserve">    - Generate receipts and transaction history</w:t>
      </w:r>
    </w:p>
    <w:p w14:paraId="0000002F" w14:textId="0E06A81C" w:rsidR="00E66FB0" w:rsidRPr="00425633" w:rsidRDefault="00000000" w:rsidP="00425633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425633">
        <w:rPr>
          <w:b/>
          <w:bCs/>
        </w:rPr>
        <w:t xml:space="preserve">Group Lending Features&amp; Management </w:t>
      </w:r>
    </w:p>
    <w:p w14:paraId="00000031" w14:textId="0D46EB0B" w:rsidR="00E66FB0" w:rsidRDefault="00425633" w:rsidP="006A65A1">
      <w:pPr>
        <w:spacing w:line="360" w:lineRule="auto"/>
        <w:jc w:val="both"/>
      </w:pPr>
      <w:r>
        <w:t xml:space="preserve">   </w:t>
      </w:r>
      <w:r w:rsidR="00000000">
        <w:t xml:space="preserve">- Group </w:t>
      </w:r>
      <w:r w:rsidR="000F2751">
        <w:t xml:space="preserve">Creation: </w:t>
      </w:r>
      <w:r w:rsidR="00000000">
        <w:t xml:space="preserve"> Create and manage groups of clients for joint liability loans</w:t>
      </w:r>
    </w:p>
    <w:p w14:paraId="00000032" w14:textId="6C4F1176" w:rsidR="00E66FB0" w:rsidRDefault="00425633" w:rsidP="006A65A1">
      <w:pPr>
        <w:spacing w:line="360" w:lineRule="auto"/>
        <w:jc w:val="both"/>
      </w:pPr>
      <w:r>
        <w:t xml:space="preserve">   </w:t>
      </w:r>
      <w:r w:rsidR="00000000">
        <w:t xml:space="preserve">- Joint </w:t>
      </w:r>
      <w:r w:rsidR="000F2751">
        <w:t xml:space="preserve">Liability: </w:t>
      </w:r>
      <w:r w:rsidR="00000000">
        <w:t>Track and manage joint liability for group loans</w:t>
      </w:r>
    </w:p>
    <w:p w14:paraId="00000033" w14:textId="15085BE4" w:rsidR="00E66FB0" w:rsidRDefault="00425633" w:rsidP="006A65A1">
      <w:pPr>
        <w:spacing w:line="360" w:lineRule="auto"/>
        <w:jc w:val="both"/>
      </w:pPr>
      <w:r>
        <w:t xml:space="preserve">   </w:t>
      </w:r>
      <w:r w:rsidR="00000000">
        <w:t xml:space="preserve">- Peer Pressure </w:t>
      </w:r>
      <w:r w:rsidR="000F2751">
        <w:t>Mechanisms:</w:t>
      </w:r>
      <w:r w:rsidR="00000000">
        <w:t xml:space="preserve"> Send reminders and notifications to group members for timely </w:t>
      </w:r>
      <w:r>
        <w:t xml:space="preserve">         </w:t>
      </w:r>
      <w:r w:rsidR="00000000">
        <w:t>repayment</w:t>
      </w:r>
    </w:p>
    <w:p w14:paraId="00000034" w14:textId="5BE9AD15" w:rsidR="00E66FB0" w:rsidRDefault="00425633" w:rsidP="006A65A1">
      <w:pPr>
        <w:spacing w:line="360" w:lineRule="auto"/>
        <w:jc w:val="both"/>
      </w:pPr>
      <w:r>
        <w:t xml:space="preserve">   </w:t>
      </w:r>
      <w:r w:rsidR="00000000">
        <w:t xml:space="preserve">- Social </w:t>
      </w:r>
      <w:r w:rsidR="000F2751">
        <w:t xml:space="preserve">Collateral: </w:t>
      </w:r>
      <w:r w:rsidR="00000000">
        <w:t>Track and manage social collateral for group loans</w:t>
      </w:r>
    </w:p>
    <w:p w14:paraId="00000035" w14:textId="77777777" w:rsidR="00E66FB0" w:rsidRDefault="00E66FB0" w:rsidP="006A65A1">
      <w:pPr>
        <w:spacing w:line="360" w:lineRule="auto"/>
        <w:jc w:val="both"/>
      </w:pPr>
    </w:p>
    <w:p w14:paraId="55D913F8" w14:textId="438CC884" w:rsidR="00425633" w:rsidRDefault="009514E8" w:rsidP="00425633">
      <w:pPr>
        <w:pStyle w:val="Heading1"/>
        <w:spacing w:line="360" w:lineRule="auto"/>
        <w:jc w:val="both"/>
      </w:pPr>
      <w:bookmarkStart w:id="53" w:name="_Toc217057959"/>
      <w:bookmarkStart w:id="54" w:name="_Toc217222150"/>
      <w:bookmarkStart w:id="55" w:name="_Toc217224689"/>
      <w:bookmarkStart w:id="56" w:name="_Toc217224966"/>
      <w:bookmarkStart w:id="57" w:name="_Toc217229084"/>
      <w:bookmarkStart w:id="58" w:name="_Toc217276802"/>
      <w:bookmarkStart w:id="59" w:name="_Toc217277123"/>
      <w:bookmarkStart w:id="60" w:name="_Toc217279437"/>
      <w:bookmarkStart w:id="61" w:name="_Toc217387371"/>
      <w:bookmarkStart w:id="62" w:name="_Toc217390272"/>
      <w:r>
        <w:lastRenderedPageBreak/>
        <w:t>3. Non-Functional Requirements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="00425633">
        <w:t xml:space="preserve"> </w:t>
      </w:r>
    </w:p>
    <w:p w14:paraId="3969737B" w14:textId="3A3054AB" w:rsidR="00425633" w:rsidRPr="00425633" w:rsidRDefault="00425633" w:rsidP="00425633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425633">
        <w:rPr>
          <w:b/>
          <w:bCs/>
        </w:rPr>
        <w:t>Security</w:t>
      </w:r>
    </w:p>
    <w:p w14:paraId="00000039" w14:textId="73AC709F" w:rsidR="00E66FB0" w:rsidRDefault="00000000" w:rsidP="006A65A1">
      <w:pPr>
        <w:spacing w:line="360" w:lineRule="auto"/>
        <w:jc w:val="both"/>
      </w:pPr>
      <w:r>
        <w:t xml:space="preserve">  - Comply with Tanzanian data protection laws and regulations</w:t>
      </w:r>
    </w:p>
    <w:p w14:paraId="0000003A" w14:textId="77777777" w:rsidR="00E66FB0" w:rsidRDefault="00000000" w:rsidP="006A65A1">
      <w:pPr>
        <w:spacing w:line="360" w:lineRule="auto"/>
        <w:jc w:val="both"/>
      </w:pPr>
      <w:r>
        <w:t xml:space="preserve">    - Implement role-based access control and authentication</w:t>
      </w:r>
    </w:p>
    <w:p w14:paraId="0000003B" w14:textId="7BAB5E5E" w:rsidR="00E66FB0" w:rsidRPr="009514E8" w:rsidRDefault="000F2751" w:rsidP="006A65A1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9514E8">
        <w:rPr>
          <w:b/>
          <w:bCs/>
        </w:rPr>
        <w:t xml:space="preserve">Performance: </w:t>
      </w:r>
    </w:p>
    <w:p w14:paraId="0000003C" w14:textId="77777777" w:rsidR="00E66FB0" w:rsidRDefault="00000000" w:rsidP="006A65A1">
      <w:pPr>
        <w:spacing w:line="360" w:lineRule="auto"/>
        <w:jc w:val="both"/>
      </w:pPr>
      <w:r>
        <w:t xml:space="preserve">    - Fast response time (&lt;2 seconds)</w:t>
      </w:r>
    </w:p>
    <w:p w14:paraId="0000003D" w14:textId="77777777" w:rsidR="00E66FB0" w:rsidRDefault="00000000" w:rsidP="006A65A1">
      <w:pPr>
        <w:spacing w:line="360" w:lineRule="auto"/>
        <w:jc w:val="both"/>
      </w:pPr>
      <w:r>
        <w:t xml:space="preserve">    - High availability (99.9% uptime)</w:t>
      </w:r>
    </w:p>
    <w:p w14:paraId="0000003E" w14:textId="368A58A7" w:rsidR="00E66FB0" w:rsidRDefault="000F2751" w:rsidP="006A65A1">
      <w:pPr>
        <w:numPr>
          <w:ilvl w:val="0"/>
          <w:numId w:val="13"/>
        </w:numPr>
        <w:spacing w:line="360" w:lineRule="auto"/>
        <w:jc w:val="both"/>
      </w:pPr>
      <w:r w:rsidRPr="009514E8">
        <w:rPr>
          <w:b/>
          <w:bCs/>
        </w:rPr>
        <w:t>Usability:</w:t>
      </w:r>
    </w:p>
    <w:p w14:paraId="0000003F" w14:textId="77777777" w:rsidR="00E66FB0" w:rsidRDefault="00000000" w:rsidP="006A65A1">
      <w:pPr>
        <w:spacing w:line="360" w:lineRule="auto"/>
        <w:jc w:val="both"/>
      </w:pPr>
      <w:r>
        <w:t xml:space="preserve">    - Intuitive and user-friendly interface for loan officers and clients</w:t>
      </w:r>
    </w:p>
    <w:p w14:paraId="6FDF5C2A" w14:textId="40AAE1EB" w:rsidR="009514E8" w:rsidRDefault="00000000" w:rsidP="006A65A1">
      <w:pPr>
        <w:spacing w:line="360" w:lineRule="auto"/>
        <w:jc w:val="both"/>
      </w:pPr>
      <w:r>
        <w:t xml:space="preserve">    - Support for Swahili language</w:t>
      </w:r>
    </w:p>
    <w:p w14:paraId="00000043" w14:textId="76A9D999" w:rsidR="00E66FB0" w:rsidRDefault="009514E8" w:rsidP="00425633">
      <w:pPr>
        <w:pStyle w:val="Heading1"/>
        <w:spacing w:line="360" w:lineRule="auto"/>
        <w:jc w:val="both"/>
      </w:pPr>
      <w:bookmarkStart w:id="63" w:name="_Toc217057960"/>
      <w:bookmarkStart w:id="64" w:name="_Toc217222151"/>
      <w:bookmarkStart w:id="65" w:name="_Toc217224690"/>
      <w:bookmarkStart w:id="66" w:name="_Toc217224967"/>
      <w:bookmarkStart w:id="67" w:name="_Toc217229085"/>
      <w:bookmarkStart w:id="68" w:name="_Toc217276803"/>
      <w:bookmarkStart w:id="69" w:name="_Toc217277124"/>
      <w:bookmarkStart w:id="70" w:name="_Toc217279438"/>
      <w:bookmarkStart w:id="71" w:name="_Toc217387372"/>
      <w:bookmarkStart w:id="72" w:name="_Toc217390273"/>
      <w:r>
        <w:t>4. Domain Requirements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00000044" w14:textId="77777777" w:rsidR="00E66FB0" w:rsidRDefault="00000000" w:rsidP="006A65A1">
      <w:pPr>
        <w:numPr>
          <w:ilvl w:val="0"/>
          <w:numId w:val="12"/>
        </w:numPr>
        <w:spacing w:line="360" w:lineRule="auto"/>
        <w:jc w:val="both"/>
      </w:pPr>
      <w:r>
        <w:t>Compliance with Tanzanian Microfinance Regulations (Bank of Tanzania guidelines)</w:t>
      </w:r>
    </w:p>
    <w:p w14:paraId="00000045" w14:textId="36D8CFA5" w:rsidR="00E66FB0" w:rsidRDefault="00000000" w:rsidP="006A65A1">
      <w:pPr>
        <w:numPr>
          <w:ilvl w:val="0"/>
          <w:numId w:val="12"/>
        </w:numPr>
        <w:spacing w:line="360" w:lineRule="auto"/>
        <w:jc w:val="both"/>
      </w:pPr>
      <w:r>
        <w:t xml:space="preserve"> Local Language Support</w:t>
      </w:r>
      <w:r w:rsidR="003C54A8">
        <w:t xml:space="preserve"> </w:t>
      </w:r>
      <w:r>
        <w:t>(Swahili interface and client records)</w:t>
      </w:r>
    </w:p>
    <w:p w14:paraId="00000046" w14:textId="77777777" w:rsidR="00E66FB0" w:rsidRDefault="00000000" w:rsidP="006A65A1">
      <w:pPr>
        <w:numPr>
          <w:ilvl w:val="0"/>
          <w:numId w:val="12"/>
        </w:numPr>
        <w:spacing w:line="360" w:lineRule="auto"/>
        <w:jc w:val="both"/>
      </w:pPr>
      <w:r>
        <w:t>Integration with Local Payment Systems (e.g., mobile money, bank transfers)</w:t>
      </w:r>
    </w:p>
    <w:p w14:paraId="502E5A88" w14:textId="77777777" w:rsidR="00EC7ECE" w:rsidRDefault="00EC7ECE" w:rsidP="006A65A1">
      <w:pPr>
        <w:spacing w:line="360" w:lineRule="auto"/>
        <w:jc w:val="both"/>
      </w:pPr>
    </w:p>
    <w:p w14:paraId="36DB65E8" w14:textId="77777777" w:rsidR="00EC7ECE" w:rsidRDefault="00EC7ECE" w:rsidP="006A65A1">
      <w:pPr>
        <w:spacing w:line="360" w:lineRule="auto"/>
        <w:jc w:val="both"/>
      </w:pPr>
    </w:p>
    <w:p w14:paraId="00000048" w14:textId="0D7C6B20" w:rsidR="00E66FB0" w:rsidRDefault="00EC7ECE" w:rsidP="006A65A1">
      <w:pPr>
        <w:pStyle w:val="Heading1"/>
        <w:spacing w:line="360" w:lineRule="auto"/>
        <w:jc w:val="both"/>
      </w:pPr>
      <w:bookmarkStart w:id="73" w:name="_Toc217222152"/>
      <w:bookmarkStart w:id="74" w:name="_Toc217224691"/>
      <w:bookmarkStart w:id="75" w:name="_Toc217224968"/>
      <w:bookmarkStart w:id="76" w:name="_Toc217229086"/>
      <w:bookmarkStart w:id="77" w:name="_Toc217276804"/>
      <w:bookmarkStart w:id="78" w:name="_Toc217277125"/>
      <w:bookmarkStart w:id="79" w:name="_Toc217279439"/>
      <w:bookmarkStart w:id="80" w:name="_Toc217387373"/>
      <w:bookmarkStart w:id="81" w:name="_Toc217390274"/>
      <w:r>
        <w:t>5</w:t>
      </w:r>
      <w:r w:rsidR="007E5B95">
        <w:t>. Technical Requirements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00000049" w14:textId="77777777" w:rsidR="00E66FB0" w:rsidRDefault="00E66FB0" w:rsidP="006A65A1">
      <w:pPr>
        <w:spacing w:line="360" w:lineRule="auto"/>
        <w:jc w:val="both"/>
      </w:pPr>
    </w:p>
    <w:p w14:paraId="0000004A" w14:textId="1D8B5A03" w:rsidR="00E66FB0" w:rsidRDefault="00000000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 xml:space="preserve">Programming </w:t>
      </w:r>
      <w:r w:rsidR="006619A3" w:rsidRPr="00EC7ECE">
        <w:rPr>
          <w:b/>
          <w:bCs/>
        </w:rPr>
        <w:t>Language</w:t>
      </w:r>
      <w:r w:rsidR="006619A3">
        <w:t xml:space="preserve">: </w:t>
      </w:r>
      <w:r>
        <w:t>Java, Python, or JavaScript</w:t>
      </w:r>
    </w:p>
    <w:p w14:paraId="0000004B" w14:textId="1E9F4ADF" w:rsidR="00E66FB0" w:rsidRDefault="006619A3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>Database</w:t>
      </w:r>
      <w:r>
        <w:t>: MySQL, PostgreSQL, or MongoDB</w:t>
      </w:r>
    </w:p>
    <w:p w14:paraId="0000004C" w14:textId="32C77661" w:rsidR="00E66FB0" w:rsidRDefault="006619A3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>Server:</w:t>
      </w:r>
      <w:r>
        <w:t xml:space="preserve"> Apache Tomcat, Nginx, or AWS EC2</w:t>
      </w:r>
    </w:p>
    <w:p w14:paraId="0000004D" w14:textId="29152FC5" w:rsidR="00E66FB0" w:rsidRDefault="006619A3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>API:</w:t>
      </w:r>
      <w:r>
        <w:t xml:space="preserve">  RESTful API using JSON or XML for web and mobile applications</w:t>
      </w:r>
    </w:p>
    <w:p w14:paraId="713E059B" w14:textId="77777777" w:rsidR="00EC7ECE" w:rsidRDefault="00EC7ECE" w:rsidP="006A65A1">
      <w:pPr>
        <w:spacing w:line="360" w:lineRule="auto"/>
        <w:jc w:val="both"/>
      </w:pPr>
    </w:p>
    <w:p w14:paraId="0000004E" w14:textId="77777777" w:rsidR="00E66FB0" w:rsidRDefault="00E66FB0" w:rsidP="006A65A1">
      <w:pPr>
        <w:pStyle w:val="Heading1"/>
        <w:spacing w:line="360" w:lineRule="auto"/>
        <w:jc w:val="both"/>
      </w:pPr>
    </w:p>
    <w:p w14:paraId="0000004F" w14:textId="5197B963" w:rsidR="00E66FB0" w:rsidRDefault="0072774F" w:rsidP="006A65A1">
      <w:pPr>
        <w:pStyle w:val="Heading1"/>
        <w:spacing w:line="360" w:lineRule="auto"/>
        <w:jc w:val="both"/>
      </w:pPr>
      <w:bookmarkStart w:id="82" w:name="_Toc217222153"/>
      <w:bookmarkStart w:id="83" w:name="_Toc217224692"/>
      <w:bookmarkStart w:id="84" w:name="_Toc217224969"/>
      <w:bookmarkStart w:id="85" w:name="_Toc217229087"/>
      <w:bookmarkStart w:id="86" w:name="_Toc217276805"/>
      <w:bookmarkStart w:id="87" w:name="_Toc217277126"/>
      <w:bookmarkStart w:id="88" w:name="_Toc217279440"/>
      <w:bookmarkStart w:id="89" w:name="_Toc217387374"/>
      <w:bookmarkStart w:id="90" w:name="_Toc217390275"/>
      <w:r>
        <w:t>6. System Features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00000050" w14:textId="77777777" w:rsidR="00E66FB0" w:rsidRDefault="00E66FB0" w:rsidP="006A65A1">
      <w:pPr>
        <w:spacing w:line="360" w:lineRule="auto"/>
        <w:jc w:val="both"/>
      </w:pPr>
    </w:p>
    <w:p w14:paraId="00000051" w14:textId="2CD66BD0" w:rsidR="00E66FB0" w:rsidRPr="00EC7ECE" w:rsidRDefault="00000000" w:rsidP="006A65A1">
      <w:pPr>
        <w:numPr>
          <w:ilvl w:val="0"/>
          <w:numId w:val="19"/>
        </w:numPr>
        <w:spacing w:line="360" w:lineRule="auto"/>
        <w:jc w:val="both"/>
        <w:rPr>
          <w:b/>
          <w:bCs/>
        </w:rPr>
      </w:pPr>
      <w:r w:rsidRPr="00EC7ECE">
        <w:rPr>
          <w:b/>
          <w:bCs/>
        </w:rPr>
        <w:t xml:space="preserve">Client </w:t>
      </w:r>
      <w:r w:rsidR="00EC7ECE" w:rsidRPr="00EC7ECE">
        <w:rPr>
          <w:b/>
          <w:bCs/>
        </w:rPr>
        <w:t xml:space="preserve">Dashboard: </w:t>
      </w:r>
    </w:p>
    <w:p w14:paraId="00000052" w14:textId="77777777" w:rsidR="00E66FB0" w:rsidRDefault="00000000" w:rsidP="006A65A1">
      <w:pPr>
        <w:spacing w:line="360" w:lineRule="auto"/>
        <w:jc w:val="both"/>
      </w:pPr>
      <w:r>
        <w:t xml:space="preserve">    - Display client information, loan history, and savings accounts</w:t>
      </w:r>
    </w:p>
    <w:p w14:paraId="00000053" w14:textId="77777777" w:rsidR="00E66FB0" w:rsidRDefault="00000000" w:rsidP="006A65A1">
      <w:pPr>
        <w:spacing w:line="360" w:lineRule="auto"/>
        <w:jc w:val="both"/>
      </w:pPr>
      <w:r>
        <w:t xml:space="preserve">    - Provide alerts and notifications for loan repayments and savings milestones</w:t>
      </w:r>
    </w:p>
    <w:p w14:paraId="00000054" w14:textId="580EC227" w:rsidR="00E66FB0" w:rsidRDefault="00000000" w:rsidP="006A65A1">
      <w:pPr>
        <w:numPr>
          <w:ilvl w:val="0"/>
          <w:numId w:val="2"/>
        </w:numPr>
        <w:spacing w:line="360" w:lineRule="auto"/>
        <w:jc w:val="both"/>
      </w:pPr>
      <w:r w:rsidRPr="00EC7ECE">
        <w:rPr>
          <w:b/>
          <w:bCs/>
        </w:rPr>
        <w:t xml:space="preserve">Loan Application and </w:t>
      </w:r>
      <w:r w:rsidR="00EC7ECE" w:rsidRPr="00EC7ECE">
        <w:rPr>
          <w:b/>
          <w:bCs/>
        </w:rPr>
        <w:t>Approval</w:t>
      </w:r>
      <w:r w:rsidR="00EC7ECE">
        <w:t>:</w:t>
      </w:r>
    </w:p>
    <w:p w14:paraId="00000055" w14:textId="77777777" w:rsidR="00E66FB0" w:rsidRDefault="00000000" w:rsidP="006A65A1">
      <w:pPr>
        <w:spacing w:line="360" w:lineRule="auto"/>
        <w:jc w:val="both"/>
      </w:pPr>
      <w:r>
        <w:t xml:space="preserve">    - Support online loan applications and approvals</w:t>
      </w:r>
    </w:p>
    <w:p w14:paraId="00000056" w14:textId="77777777" w:rsidR="00E66FB0" w:rsidRDefault="00000000" w:rsidP="006A65A1">
      <w:pPr>
        <w:spacing w:line="360" w:lineRule="auto"/>
        <w:jc w:val="both"/>
      </w:pPr>
      <w:r>
        <w:t xml:space="preserve">    - Automate loan disbursements and repayments</w:t>
      </w:r>
    </w:p>
    <w:p w14:paraId="00000057" w14:textId="493B25CA" w:rsidR="00E66FB0" w:rsidRPr="00EC7ECE" w:rsidRDefault="00000000" w:rsidP="006A65A1">
      <w:pPr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EC7ECE">
        <w:rPr>
          <w:b/>
          <w:bCs/>
        </w:rPr>
        <w:t xml:space="preserve">Group Lending </w:t>
      </w:r>
      <w:r w:rsidR="00EC7ECE" w:rsidRPr="00EC7ECE">
        <w:rPr>
          <w:b/>
          <w:bCs/>
        </w:rPr>
        <w:t xml:space="preserve">Module: </w:t>
      </w:r>
    </w:p>
    <w:p w14:paraId="00000058" w14:textId="77777777" w:rsidR="00E66FB0" w:rsidRDefault="00000000" w:rsidP="006A65A1">
      <w:pPr>
        <w:spacing w:line="360" w:lineRule="auto"/>
        <w:jc w:val="both"/>
      </w:pPr>
      <w:r>
        <w:t xml:space="preserve">    - Create and manage groups for joint liability loans</w:t>
      </w:r>
    </w:p>
    <w:p w14:paraId="00000059" w14:textId="77777777" w:rsidR="00E66FB0" w:rsidRDefault="00000000" w:rsidP="006A65A1">
      <w:pPr>
        <w:spacing w:line="360" w:lineRule="auto"/>
        <w:jc w:val="both"/>
      </w:pPr>
      <w:r>
        <w:t xml:space="preserve">    - Track and manage joint liability and peer pressure mechanisms</w:t>
      </w:r>
    </w:p>
    <w:p w14:paraId="0000005A" w14:textId="77777777" w:rsidR="00E66FB0" w:rsidRDefault="00E66FB0" w:rsidP="006A65A1">
      <w:pPr>
        <w:spacing w:line="360" w:lineRule="auto"/>
        <w:jc w:val="both"/>
      </w:pPr>
    </w:p>
    <w:p w14:paraId="0D341E33" w14:textId="77777777" w:rsidR="00232194" w:rsidRDefault="00232194" w:rsidP="006A65A1">
      <w:pPr>
        <w:pStyle w:val="Heading1"/>
        <w:spacing w:line="360" w:lineRule="auto"/>
        <w:jc w:val="both"/>
      </w:pPr>
      <w:bookmarkStart w:id="91" w:name="_Toc217222154"/>
    </w:p>
    <w:p w14:paraId="0000005B" w14:textId="237752E9" w:rsidR="00E66FB0" w:rsidRDefault="0072774F" w:rsidP="006A65A1">
      <w:pPr>
        <w:pStyle w:val="Heading1"/>
        <w:spacing w:line="360" w:lineRule="auto"/>
        <w:jc w:val="both"/>
      </w:pPr>
      <w:bookmarkStart w:id="92" w:name="_Toc217224693"/>
      <w:bookmarkStart w:id="93" w:name="_Toc217224970"/>
      <w:bookmarkStart w:id="94" w:name="_Toc217229088"/>
      <w:bookmarkStart w:id="95" w:name="_Toc217276806"/>
      <w:bookmarkStart w:id="96" w:name="_Toc217277127"/>
      <w:bookmarkStart w:id="97" w:name="_Toc217279441"/>
      <w:bookmarkStart w:id="98" w:name="_Toc217387375"/>
      <w:bookmarkStart w:id="99" w:name="_Toc217390276"/>
      <w:r>
        <w:t>7. User Interface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0000005C" w14:textId="77777777" w:rsidR="00E66FB0" w:rsidRDefault="00E66FB0" w:rsidP="006A65A1">
      <w:pPr>
        <w:spacing w:line="360" w:lineRule="auto"/>
        <w:jc w:val="both"/>
      </w:pPr>
    </w:p>
    <w:p w14:paraId="0000005D" w14:textId="3F263E1A" w:rsidR="00E66FB0" w:rsidRPr="0072774F" w:rsidRDefault="006619A3" w:rsidP="006A65A1">
      <w:pPr>
        <w:numPr>
          <w:ilvl w:val="0"/>
          <w:numId w:val="20"/>
        </w:numPr>
        <w:spacing w:line="360" w:lineRule="auto"/>
        <w:jc w:val="both"/>
        <w:rPr>
          <w:b/>
          <w:bCs/>
        </w:rPr>
      </w:pPr>
      <w:r w:rsidRPr="0072774F">
        <w:rPr>
          <w:b/>
          <w:bCs/>
        </w:rPr>
        <w:t xml:space="preserve">Design: </w:t>
      </w:r>
    </w:p>
    <w:p w14:paraId="0000005E" w14:textId="77777777" w:rsidR="00E66FB0" w:rsidRDefault="00000000" w:rsidP="006A65A1">
      <w:pPr>
        <w:spacing w:line="360" w:lineRule="auto"/>
        <w:jc w:val="both"/>
      </w:pPr>
      <w:r>
        <w:t xml:space="preserve">    - Clean, simple, and intuitive design</w:t>
      </w:r>
    </w:p>
    <w:p w14:paraId="0000005F" w14:textId="77777777" w:rsidR="00E66FB0" w:rsidRDefault="00000000" w:rsidP="006A65A1">
      <w:pPr>
        <w:spacing w:line="360" w:lineRule="auto"/>
        <w:jc w:val="both"/>
      </w:pPr>
      <w:r>
        <w:t xml:space="preserve">    - Consistent branding and color scheme</w:t>
      </w:r>
    </w:p>
    <w:p w14:paraId="00000060" w14:textId="392934E0" w:rsidR="00E66FB0" w:rsidRPr="0072774F" w:rsidRDefault="006619A3" w:rsidP="006A65A1">
      <w:pPr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72774F">
        <w:rPr>
          <w:b/>
          <w:bCs/>
        </w:rPr>
        <w:t xml:space="preserve">Navigation: </w:t>
      </w:r>
    </w:p>
    <w:p w14:paraId="00000061" w14:textId="77777777" w:rsidR="00E66FB0" w:rsidRDefault="00000000" w:rsidP="006A65A1">
      <w:pPr>
        <w:spacing w:line="360" w:lineRule="auto"/>
        <w:jc w:val="both"/>
      </w:pPr>
      <w:r>
        <w:t xml:space="preserve">    - Easy navigation and access to system features</w:t>
      </w:r>
    </w:p>
    <w:p w14:paraId="00000062" w14:textId="77777777" w:rsidR="00E66FB0" w:rsidRDefault="00000000" w:rsidP="006A65A1">
      <w:pPr>
        <w:spacing w:line="360" w:lineRule="auto"/>
        <w:jc w:val="both"/>
      </w:pPr>
      <w:r>
        <w:t xml:space="preserve">    - Support for multiple languages (English, Swahili)</w:t>
      </w:r>
    </w:p>
    <w:p w14:paraId="62B63ED6" w14:textId="77777777" w:rsidR="00480807" w:rsidRDefault="00480807" w:rsidP="006A65A1">
      <w:pPr>
        <w:spacing w:line="360" w:lineRule="auto"/>
        <w:jc w:val="both"/>
      </w:pPr>
    </w:p>
    <w:p w14:paraId="796EB688" w14:textId="77777777" w:rsidR="00480807" w:rsidRDefault="00480807" w:rsidP="006A65A1">
      <w:pPr>
        <w:spacing w:line="360" w:lineRule="auto"/>
        <w:jc w:val="both"/>
      </w:pPr>
    </w:p>
    <w:p w14:paraId="488DDA13" w14:textId="5FC6F4C2" w:rsidR="00480807" w:rsidRDefault="00480807" w:rsidP="006A65A1">
      <w:pPr>
        <w:pStyle w:val="Heading1"/>
        <w:spacing w:line="360" w:lineRule="auto"/>
        <w:jc w:val="both"/>
      </w:pPr>
      <w:bookmarkStart w:id="100" w:name="_Toc217224694"/>
      <w:bookmarkStart w:id="101" w:name="_Toc217224971"/>
      <w:bookmarkStart w:id="102" w:name="_Toc217229089"/>
      <w:bookmarkStart w:id="103" w:name="_Toc217276807"/>
      <w:bookmarkStart w:id="104" w:name="_Toc217277128"/>
      <w:bookmarkStart w:id="105" w:name="_Toc217279442"/>
      <w:bookmarkStart w:id="106" w:name="_Toc217387376"/>
      <w:bookmarkStart w:id="107" w:name="_Toc217390277"/>
      <w:r>
        <w:lastRenderedPageBreak/>
        <w:t>8.system architecture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18F73410" w14:textId="5DA93440" w:rsidR="00CC18D1" w:rsidRPr="00CC18D1" w:rsidRDefault="00CC18D1" w:rsidP="00CC18D1">
      <w:r>
        <w:t xml:space="preserve">This </w:t>
      </w:r>
      <w:r w:rsidR="00194756">
        <w:t>describes</w:t>
      </w:r>
      <w:r>
        <w:t xml:space="preserve"> the whole application </w:t>
      </w:r>
      <w:r w:rsidR="004B419C">
        <w:t>of a microfinance management system as follows</w:t>
      </w:r>
    </w:p>
    <w:p w14:paraId="501B920D" w14:textId="1E5A0FB9" w:rsidR="00BA5059" w:rsidRPr="00BA5059" w:rsidRDefault="00BA5059" w:rsidP="00530880">
      <w:pPr>
        <w:pStyle w:val="Heading2"/>
      </w:pPr>
      <w:bookmarkStart w:id="108" w:name="_Toc217229090"/>
      <w:bookmarkStart w:id="109" w:name="_Toc217276808"/>
      <w:bookmarkStart w:id="110" w:name="_Toc217277129"/>
      <w:bookmarkStart w:id="111" w:name="_Toc217279443"/>
      <w:bookmarkStart w:id="112" w:name="_Toc217387377"/>
      <w:bookmarkStart w:id="113" w:name="_Toc217390278"/>
      <w:r w:rsidRPr="00BA5059">
        <w:t>8.1 Presentation layer</w:t>
      </w:r>
      <w:bookmarkEnd w:id="108"/>
      <w:bookmarkEnd w:id="109"/>
      <w:bookmarkEnd w:id="110"/>
      <w:bookmarkEnd w:id="111"/>
      <w:bookmarkEnd w:id="112"/>
      <w:bookmarkEnd w:id="113"/>
    </w:p>
    <w:p w14:paraId="28DE1C06" w14:textId="4FD59278" w:rsidR="00BA5059" w:rsidRDefault="00BA5059" w:rsidP="00BA5059">
      <w:r>
        <w:t>The microfinance management system (MMS) will allow the following users;</w:t>
      </w:r>
    </w:p>
    <w:p w14:paraId="7EA96B95" w14:textId="2CCAF122" w:rsidR="00BA5059" w:rsidRDefault="00BA5059" w:rsidP="00BA5059">
      <w:pPr>
        <w:pStyle w:val="ListParagraph"/>
        <w:numPr>
          <w:ilvl w:val="0"/>
          <w:numId w:val="23"/>
        </w:numPr>
      </w:pPr>
      <w:r>
        <w:t>Loan officers</w:t>
      </w:r>
    </w:p>
    <w:p w14:paraId="649BFC94" w14:textId="576F5CBB" w:rsidR="00BA5059" w:rsidRDefault="00BA5059" w:rsidP="00BA5059">
      <w:pPr>
        <w:pStyle w:val="ListParagraph"/>
        <w:numPr>
          <w:ilvl w:val="0"/>
          <w:numId w:val="23"/>
        </w:numPr>
      </w:pPr>
      <w:r>
        <w:t>Branch managers</w:t>
      </w:r>
    </w:p>
    <w:p w14:paraId="0FBD0B76" w14:textId="6E66A675" w:rsidR="00BA5059" w:rsidRDefault="00BA5059" w:rsidP="00BA5059">
      <w:pPr>
        <w:pStyle w:val="ListParagraph"/>
        <w:numPr>
          <w:ilvl w:val="0"/>
          <w:numId w:val="23"/>
        </w:numPr>
      </w:pPr>
      <w:r>
        <w:t>Accountants</w:t>
      </w:r>
    </w:p>
    <w:p w14:paraId="4AEF799B" w14:textId="51C111EF" w:rsidR="00BA5059" w:rsidRDefault="00BA5059" w:rsidP="00BA5059">
      <w:pPr>
        <w:pStyle w:val="ListParagraph"/>
        <w:numPr>
          <w:ilvl w:val="0"/>
          <w:numId w:val="23"/>
        </w:numPr>
      </w:pPr>
      <w:r>
        <w:t>Administrators</w:t>
      </w:r>
    </w:p>
    <w:p w14:paraId="1EDFDEAC" w14:textId="72A4B543" w:rsidR="00BA5059" w:rsidRDefault="006619A3" w:rsidP="00BA5059">
      <w:pPr>
        <w:pStyle w:val="ListParagraph"/>
        <w:numPr>
          <w:ilvl w:val="0"/>
          <w:numId w:val="23"/>
        </w:numPr>
      </w:pPr>
      <w:r>
        <w:t>Clients (</w:t>
      </w:r>
      <w:r w:rsidR="00BA5059">
        <w:t>USSD)</w:t>
      </w:r>
    </w:p>
    <w:p w14:paraId="29B6A080" w14:textId="2E2525B3" w:rsidR="003B444D" w:rsidRDefault="003B444D" w:rsidP="003B444D">
      <w:pPr>
        <w:spacing w:line="360" w:lineRule="auto"/>
        <w:jc w:val="both"/>
      </w:pPr>
    </w:p>
    <w:p w14:paraId="5E381036" w14:textId="347E7C79" w:rsidR="003B444D" w:rsidRDefault="00A9516D" w:rsidP="003B444D">
      <w:pPr>
        <w:spacing w:line="360" w:lineRule="auto"/>
        <w:jc w:val="both"/>
      </w:pPr>
      <w:r>
        <w:t xml:space="preserve">The microfinance management </w:t>
      </w:r>
      <w:r w:rsidR="006619A3">
        <w:t>system (</w:t>
      </w:r>
      <w:r>
        <w:t>MMS) will perform the following</w:t>
      </w:r>
    </w:p>
    <w:p w14:paraId="27D2CCEC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Provides screens and forms for:</w:t>
      </w:r>
    </w:p>
    <w:p w14:paraId="5D0C4363" w14:textId="77777777" w:rsidR="003B444D" w:rsidRDefault="003B444D" w:rsidP="003B444D">
      <w:pPr>
        <w:spacing w:line="360" w:lineRule="auto"/>
        <w:jc w:val="both"/>
      </w:pPr>
      <w:r>
        <w:t>Client registration</w:t>
      </w:r>
    </w:p>
    <w:p w14:paraId="3A821C02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Loan application &amp; approval</w:t>
      </w:r>
    </w:p>
    <w:p w14:paraId="2C7959E9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Savings deposits &amp; withdrawals</w:t>
      </w:r>
    </w:p>
    <w:p w14:paraId="467B09AC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Repayment tracking</w:t>
      </w:r>
    </w:p>
    <w:p w14:paraId="792EF701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Reports and dashboards</w:t>
      </w:r>
    </w:p>
    <w:p w14:paraId="19C6D44E" w14:textId="77777777" w:rsidR="003B444D" w:rsidRDefault="003B444D" w:rsidP="003B444D">
      <w:pPr>
        <w:spacing w:line="360" w:lineRule="auto"/>
        <w:jc w:val="both"/>
      </w:pPr>
      <w:r>
        <w:t>Examples</w:t>
      </w:r>
    </w:p>
    <w:p w14:paraId="7BCB8063" w14:textId="77777777" w:rsidR="003B444D" w:rsidRDefault="003B444D" w:rsidP="003B444D">
      <w:pPr>
        <w:spacing w:line="360" w:lineRule="auto"/>
        <w:jc w:val="both"/>
      </w:pPr>
      <w:r>
        <w:t>Web application (browser-based)</w:t>
      </w:r>
    </w:p>
    <w:p w14:paraId="49093DD1" w14:textId="77777777" w:rsidR="003B444D" w:rsidRDefault="003B444D" w:rsidP="003B444D">
      <w:pPr>
        <w:spacing w:line="360" w:lineRule="auto"/>
        <w:jc w:val="both"/>
      </w:pPr>
      <w:r>
        <w:t>Mobile app (Android)</w:t>
      </w:r>
    </w:p>
    <w:p w14:paraId="02954B7A" w14:textId="77777777" w:rsidR="003B444D" w:rsidRDefault="003B444D" w:rsidP="003B444D">
      <w:pPr>
        <w:spacing w:line="360" w:lineRule="auto"/>
        <w:jc w:val="both"/>
      </w:pPr>
      <w:r>
        <w:t>USSD/SMS interface for clients with basic phones</w:t>
      </w:r>
    </w:p>
    <w:p w14:paraId="01E6414B" w14:textId="4B3CD047" w:rsidR="003B444D" w:rsidRDefault="007D1D10" w:rsidP="007D1D10">
      <w:pPr>
        <w:pStyle w:val="Heading2"/>
      </w:pPr>
      <w:bookmarkStart w:id="114" w:name="_Toc217276809"/>
      <w:bookmarkStart w:id="115" w:name="_Toc217277130"/>
      <w:bookmarkStart w:id="116" w:name="_Toc217279444"/>
      <w:bookmarkStart w:id="117" w:name="_Toc217387378"/>
      <w:bookmarkStart w:id="118" w:name="_Toc217390279"/>
      <w:r>
        <w:t>8</w:t>
      </w:r>
      <w:r w:rsidR="003B444D">
        <w:t>.</w:t>
      </w:r>
      <w:r>
        <w:t>2</w:t>
      </w:r>
      <w:r w:rsidR="003B444D">
        <w:t xml:space="preserve"> Application Layer (Business Logic Layer)</w:t>
      </w:r>
      <w:bookmarkEnd w:id="114"/>
      <w:bookmarkEnd w:id="115"/>
      <w:bookmarkEnd w:id="116"/>
      <w:bookmarkEnd w:id="117"/>
      <w:bookmarkEnd w:id="118"/>
    </w:p>
    <w:p w14:paraId="79638540" w14:textId="1A3D54FC" w:rsidR="003B444D" w:rsidRDefault="003B444D" w:rsidP="003B444D">
      <w:pPr>
        <w:spacing w:line="360" w:lineRule="auto"/>
        <w:jc w:val="both"/>
      </w:pPr>
      <w:r>
        <w:t xml:space="preserve">This is the brain of the </w:t>
      </w:r>
      <w:r w:rsidR="007D1D10">
        <w:t xml:space="preserve">Microfinance management </w:t>
      </w:r>
      <w:r w:rsidR="006619A3">
        <w:t>system (</w:t>
      </w:r>
      <w:r w:rsidR="007D1D10">
        <w:t>MMS)</w:t>
      </w:r>
      <w:r>
        <w:t>.</w:t>
      </w:r>
    </w:p>
    <w:p w14:paraId="5192C17C" w14:textId="070FA8AA" w:rsidR="003B444D" w:rsidRDefault="007D1D10" w:rsidP="003B444D">
      <w:pPr>
        <w:spacing w:line="360" w:lineRule="auto"/>
        <w:jc w:val="both"/>
      </w:pPr>
      <w:r>
        <w:t xml:space="preserve">This layer </w:t>
      </w:r>
      <w:r w:rsidR="006619A3">
        <w:t>has</w:t>
      </w:r>
      <w:r>
        <w:t xml:space="preserve"> the following responsibility such as</w:t>
      </w:r>
    </w:p>
    <w:p w14:paraId="061599AD" w14:textId="77777777" w:rsidR="003B444D" w:rsidRDefault="003B444D" w:rsidP="007D1D10">
      <w:pPr>
        <w:pStyle w:val="ListParagraph"/>
        <w:numPr>
          <w:ilvl w:val="0"/>
          <w:numId w:val="27"/>
        </w:numPr>
        <w:spacing w:line="360" w:lineRule="auto"/>
        <w:jc w:val="both"/>
      </w:pPr>
      <w:r>
        <w:t>Loan eligibility checks</w:t>
      </w:r>
    </w:p>
    <w:p w14:paraId="05B53D58" w14:textId="77777777" w:rsidR="003B444D" w:rsidRDefault="003B444D" w:rsidP="007D1D10">
      <w:pPr>
        <w:pStyle w:val="ListParagraph"/>
        <w:numPr>
          <w:ilvl w:val="0"/>
          <w:numId w:val="27"/>
        </w:numPr>
        <w:spacing w:line="360" w:lineRule="auto"/>
        <w:jc w:val="both"/>
      </w:pPr>
      <w:r>
        <w:t>Interest calculation</w:t>
      </w:r>
    </w:p>
    <w:p w14:paraId="18D4F458" w14:textId="19F35E7A" w:rsidR="003B444D" w:rsidRDefault="003B444D" w:rsidP="003B444D">
      <w:pPr>
        <w:pStyle w:val="ListParagraph"/>
        <w:numPr>
          <w:ilvl w:val="0"/>
          <w:numId w:val="27"/>
        </w:numPr>
        <w:spacing w:line="360" w:lineRule="auto"/>
        <w:jc w:val="both"/>
      </w:pPr>
      <w:r>
        <w:t>Repayment schedule</w:t>
      </w:r>
    </w:p>
    <w:p w14:paraId="3CAEA3EB" w14:textId="77777777" w:rsidR="003B444D" w:rsidRDefault="003B444D" w:rsidP="00997C1C">
      <w:pPr>
        <w:pStyle w:val="ListParagraph"/>
        <w:numPr>
          <w:ilvl w:val="0"/>
          <w:numId w:val="27"/>
        </w:numPr>
        <w:spacing w:line="360" w:lineRule="auto"/>
        <w:jc w:val="both"/>
      </w:pPr>
      <w:r>
        <w:t>Controls workflows:</w:t>
      </w:r>
    </w:p>
    <w:p w14:paraId="12D340F2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Loan approval process</w:t>
      </w:r>
    </w:p>
    <w:p w14:paraId="4D6F3DD5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Savings transactions</w:t>
      </w:r>
    </w:p>
    <w:p w14:paraId="3FA3FDE1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Account status changes</w:t>
      </w:r>
    </w:p>
    <w:p w14:paraId="114F70FD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lastRenderedPageBreak/>
        <w:t>Typical modules</w:t>
      </w:r>
    </w:p>
    <w:p w14:paraId="2FAE61FE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Client Management Module</w:t>
      </w:r>
    </w:p>
    <w:p w14:paraId="4FF21D12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Loan Management Module</w:t>
      </w:r>
    </w:p>
    <w:p w14:paraId="1652268A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Savings Management Module</w:t>
      </w:r>
    </w:p>
    <w:p w14:paraId="689D3E4B" w14:textId="25D5E195" w:rsidR="003B444D" w:rsidRDefault="006619A3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Repayment and</w:t>
      </w:r>
      <w:r w:rsidR="003B444D">
        <w:t xml:space="preserve"> Penalty Module</w:t>
      </w:r>
    </w:p>
    <w:p w14:paraId="736BABFE" w14:textId="33A10784" w:rsidR="003B444D" w:rsidRDefault="003B444D" w:rsidP="003B444D">
      <w:pPr>
        <w:spacing w:line="360" w:lineRule="auto"/>
        <w:jc w:val="both"/>
      </w:pPr>
    </w:p>
    <w:p w14:paraId="3B77B540" w14:textId="268D47EB" w:rsidR="003B444D" w:rsidRPr="00C23C12" w:rsidRDefault="00C23C12" w:rsidP="00672DD1">
      <w:pPr>
        <w:pStyle w:val="Heading2"/>
      </w:pPr>
      <w:bookmarkStart w:id="119" w:name="_Toc217276810"/>
      <w:bookmarkStart w:id="120" w:name="_Toc217277131"/>
      <w:bookmarkStart w:id="121" w:name="_Toc217279445"/>
      <w:bookmarkStart w:id="122" w:name="_Toc217387379"/>
      <w:bookmarkStart w:id="123" w:name="_Toc217390280"/>
      <w:r w:rsidRPr="00C23C12">
        <w:t>8</w:t>
      </w:r>
      <w:r w:rsidR="003B444D" w:rsidRPr="00C23C12">
        <w:t>.</w:t>
      </w:r>
      <w:r w:rsidRPr="00C23C12">
        <w:t>3</w:t>
      </w:r>
      <w:r w:rsidR="003B444D" w:rsidRPr="00C23C12">
        <w:t xml:space="preserve"> Services / API Layer (Integration Layer)</w:t>
      </w:r>
      <w:bookmarkEnd w:id="119"/>
      <w:bookmarkEnd w:id="120"/>
      <w:bookmarkEnd w:id="121"/>
      <w:bookmarkEnd w:id="122"/>
      <w:bookmarkEnd w:id="123"/>
    </w:p>
    <w:p w14:paraId="7A713BFA" w14:textId="18DACDD7" w:rsidR="003B444D" w:rsidRDefault="003B444D" w:rsidP="003B444D">
      <w:pPr>
        <w:spacing w:line="360" w:lineRule="auto"/>
        <w:jc w:val="both"/>
      </w:pPr>
      <w:r>
        <w:t xml:space="preserve">This layer connects </w:t>
      </w:r>
      <w:r w:rsidR="006619A3">
        <w:t>Microfinance system</w:t>
      </w:r>
      <w:r>
        <w:t xml:space="preserve"> with external systems.</w:t>
      </w:r>
    </w:p>
    <w:p w14:paraId="6516DCF4" w14:textId="77777777" w:rsidR="003B444D" w:rsidRDefault="003B444D" w:rsidP="003B444D">
      <w:pPr>
        <w:spacing w:line="360" w:lineRule="auto"/>
        <w:jc w:val="both"/>
      </w:pPr>
      <w:r>
        <w:t>Integrations include</w:t>
      </w:r>
    </w:p>
    <w:p w14:paraId="392775A7" w14:textId="77777777" w:rsidR="003B444D" w:rsidRDefault="003B444D" w:rsidP="00997C1C">
      <w:pPr>
        <w:pStyle w:val="ListParagraph"/>
        <w:numPr>
          <w:ilvl w:val="0"/>
          <w:numId w:val="34"/>
        </w:numPr>
        <w:spacing w:line="360" w:lineRule="auto"/>
        <w:jc w:val="both"/>
      </w:pPr>
      <w:r>
        <w:t>Mobile Money APIs (M-Pesa, Airtel Money, Tigo Pesa)</w:t>
      </w:r>
    </w:p>
    <w:p w14:paraId="39D9488E" w14:textId="77777777" w:rsidR="003B444D" w:rsidRDefault="003B444D" w:rsidP="00C23C12">
      <w:pPr>
        <w:pStyle w:val="ListParagraph"/>
        <w:numPr>
          <w:ilvl w:val="0"/>
          <w:numId w:val="29"/>
        </w:numPr>
        <w:spacing w:line="360" w:lineRule="auto"/>
        <w:jc w:val="both"/>
      </w:pPr>
      <w:r>
        <w:t>Bank APIs</w:t>
      </w:r>
    </w:p>
    <w:p w14:paraId="5FC154F6" w14:textId="77777777" w:rsidR="003B444D" w:rsidRDefault="003B444D" w:rsidP="00C23C12">
      <w:pPr>
        <w:pStyle w:val="ListParagraph"/>
        <w:numPr>
          <w:ilvl w:val="0"/>
          <w:numId w:val="29"/>
        </w:numPr>
        <w:spacing w:line="360" w:lineRule="auto"/>
        <w:jc w:val="both"/>
      </w:pPr>
      <w:r>
        <w:t>SMS &amp; Email gateways</w:t>
      </w:r>
    </w:p>
    <w:p w14:paraId="777B5F9D" w14:textId="453BD94B" w:rsidR="003B444D" w:rsidRDefault="003B444D" w:rsidP="003B444D">
      <w:pPr>
        <w:pStyle w:val="ListParagraph"/>
        <w:numPr>
          <w:ilvl w:val="0"/>
          <w:numId w:val="29"/>
        </w:numPr>
        <w:spacing w:line="360" w:lineRule="auto"/>
        <w:jc w:val="both"/>
      </w:pPr>
      <w:r>
        <w:t>Credit reference bureaus (if applicable)</w:t>
      </w:r>
    </w:p>
    <w:p w14:paraId="76397302" w14:textId="1F575A74" w:rsidR="00C23C12" w:rsidRPr="000F1E69" w:rsidRDefault="00C23C12" w:rsidP="003B444D">
      <w:pPr>
        <w:pStyle w:val="ListParagraph"/>
        <w:numPr>
          <w:ilvl w:val="0"/>
          <w:numId w:val="29"/>
        </w:numPr>
        <w:spacing w:line="360" w:lineRule="auto"/>
        <w:jc w:val="both"/>
      </w:pPr>
      <w:r w:rsidRPr="000F1E69">
        <w:t>Function of a system</w:t>
      </w:r>
    </w:p>
    <w:p w14:paraId="531011F4" w14:textId="77777777" w:rsidR="003B444D" w:rsidRDefault="003B444D" w:rsidP="00997C1C">
      <w:pPr>
        <w:pStyle w:val="ListParagraph"/>
        <w:numPr>
          <w:ilvl w:val="0"/>
          <w:numId w:val="29"/>
        </w:numPr>
        <w:spacing w:line="360" w:lineRule="auto"/>
        <w:jc w:val="both"/>
      </w:pPr>
      <w:r>
        <w:t>Sends payment requests</w:t>
      </w:r>
    </w:p>
    <w:p w14:paraId="2A8DAAAA" w14:textId="77777777" w:rsidR="003B444D" w:rsidRDefault="003B444D" w:rsidP="00997C1C">
      <w:pPr>
        <w:pStyle w:val="ListParagraph"/>
        <w:numPr>
          <w:ilvl w:val="0"/>
          <w:numId w:val="29"/>
        </w:numPr>
        <w:spacing w:line="360" w:lineRule="auto"/>
        <w:jc w:val="both"/>
      </w:pPr>
      <w:r>
        <w:t>Receives confirmation callbacks</w:t>
      </w:r>
    </w:p>
    <w:p w14:paraId="17D8FA40" w14:textId="77777777" w:rsidR="003B444D" w:rsidRDefault="003B444D" w:rsidP="00997C1C">
      <w:pPr>
        <w:pStyle w:val="ListParagraph"/>
        <w:numPr>
          <w:ilvl w:val="0"/>
          <w:numId w:val="29"/>
        </w:numPr>
        <w:spacing w:line="360" w:lineRule="auto"/>
        <w:jc w:val="both"/>
      </w:pPr>
      <w:r>
        <w:t>Sends SMS alerts (loan approved, payment received)</w:t>
      </w:r>
    </w:p>
    <w:p w14:paraId="2B96D595" w14:textId="2954BDA9" w:rsidR="003B444D" w:rsidRPr="00B00BBB" w:rsidRDefault="003B444D" w:rsidP="00B00BBB">
      <w:pPr>
        <w:pStyle w:val="ListParagraph"/>
        <w:numPr>
          <w:ilvl w:val="0"/>
          <w:numId w:val="29"/>
        </w:numPr>
        <w:spacing w:line="360" w:lineRule="auto"/>
        <w:jc w:val="both"/>
      </w:pPr>
      <w:r>
        <w:t>Enables third-party apps to interact securely</w:t>
      </w:r>
    </w:p>
    <w:p w14:paraId="548C6DEC" w14:textId="23EB3885" w:rsidR="003B444D" w:rsidRPr="00CC17E5" w:rsidRDefault="00C23C12" w:rsidP="00672DD1">
      <w:pPr>
        <w:pStyle w:val="Heading2"/>
      </w:pPr>
      <w:bookmarkStart w:id="124" w:name="_Toc217390281"/>
      <w:r w:rsidRPr="00CC17E5">
        <w:t>8</w:t>
      </w:r>
      <w:r w:rsidR="003B444D" w:rsidRPr="00CC17E5">
        <w:t>.</w:t>
      </w:r>
      <w:r w:rsidRPr="00CC17E5">
        <w:t>4</w:t>
      </w:r>
      <w:r w:rsidR="003B444D" w:rsidRPr="00CC17E5">
        <w:t xml:space="preserve"> Data Layer (Database Layer)</w:t>
      </w:r>
      <w:bookmarkEnd w:id="124"/>
    </w:p>
    <w:p w14:paraId="2A61EACD" w14:textId="77777777" w:rsidR="003B444D" w:rsidRDefault="003B444D" w:rsidP="003B444D">
      <w:pPr>
        <w:spacing w:line="360" w:lineRule="auto"/>
        <w:jc w:val="both"/>
      </w:pPr>
      <w:r>
        <w:t>This is where all system data is stored.</w:t>
      </w:r>
    </w:p>
    <w:p w14:paraId="09797BD0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Key databases</w:t>
      </w:r>
    </w:p>
    <w:p w14:paraId="148F9D07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Client database</w:t>
      </w:r>
    </w:p>
    <w:p w14:paraId="6487CD70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Loan records</w:t>
      </w:r>
    </w:p>
    <w:p w14:paraId="48E12EDC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Savings accounts</w:t>
      </w:r>
    </w:p>
    <w:p w14:paraId="01CF7A5A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Transactions</w:t>
      </w:r>
    </w:p>
    <w:p w14:paraId="7742118D" w14:textId="7EC00711" w:rsidR="003B444D" w:rsidRDefault="003B444D" w:rsidP="003B444D">
      <w:pPr>
        <w:pStyle w:val="ListParagraph"/>
        <w:numPr>
          <w:ilvl w:val="0"/>
          <w:numId w:val="30"/>
        </w:numPr>
        <w:spacing w:line="360" w:lineRule="auto"/>
        <w:jc w:val="both"/>
      </w:pPr>
      <w:r>
        <w:t>Repayment history</w:t>
      </w:r>
    </w:p>
    <w:p w14:paraId="3CA83D1E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Typical technologies</w:t>
      </w:r>
    </w:p>
    <w:p w14:paraId="1D3D7B25" w14:textId="651C8E54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Relational DB: MySQL / PostgreSQL</w:t>
      </w:r>
      <w:r w:rsidR="00C95F35">
        <w:t xml:space="preserve"> and </w:t>
      </w:r>
    </w:p>
    <w:p w14:paraId="1E47DA73" w14:textId="28D26790" w:rsidR="003B444D" w:rsidRPr="00B00BBB" w:rsidRDefault="003B444D" w:rsidP="00B00BBB">
      <w:pPr>
        <w:pStyle w:val="ListParagraph"/>
        <w:numPr>
          <w:ilvl w:val="0"/>
          <w:numId w:val="30"/>
        </w:numPr>
        <w:spacing w:line="360" w:lineRule="auto"/>
        <w:jc w:val="both"/>
      </w:pPr>
      <w:r>
        <w:t>Optional NoSQL: MongoDB (for logs, analytics)</w:t>
      </w:r>
    </w:p>
    <w:p w14:paraId="42893117" w14:textId="77777777" w:rsidR="00C95F35" w:rsidRDefault="00C95F35" w:rsidP="003B444D">
      <w:pPr>
        <w:spacing w:line="360" w:lineRule="auto"/>
        <w:jc w:val="both"/>
      </w:pPr>
    </w:p>
    <w:p w14:paraId="45943C87" w14:textId="4F5E6082" w:rsidR="003B444D" w:rsidRPr="00CC17E5" w:rsidRDefault="00C95F35" w:rsidP="00672DD1">
      <w:pPr>
        <w:pStyle w:val="Heading2"/>
      </w:pPr>
      <w:bookmarkStart w:id="125" w:name="_Toc217390282"/>
      <w:r w:rsidRPr="00CC17E5">
        <w:lastRenderedPageBreak/>
        <w:t>8.5</w:t>
      </w:r>
      <w:r w:rsidR="003B444D" w:rsidRPr="00CC17E5">
        <w:t xml:space="preserve"> Security Layer (Cross-cutting Layer)</w:t>
      </w:r>
      <w:bookmarkEnd w:id="125"/>
    </w:p>
    <w:p w14:paraId="62E2DD35" w14:textId="26521080" w:rsidR="003B444D" w:rsidRDefault="003B444D" w:rsidP="003B444D">
      <w:pPr>
        <w:spacing w:line="360" w:lineRule="auto"/>
        <w:jc w:val="both"/>
      </w:pPr>
      <w:r>
        <w:t>This layer protects every other layer</w:t>
      </w:r>
      <w:r w:rsidR="00C95F35">
        <w:t xml:space="preserve"> from not accessed by unauthorized</w:t>
      </w:r>
      <w:r w:rsidR="00F136D3">
        <w:t>,</w:t>
      </w:r>
      <w:r w:rsidR="00C95F35">
        <w:t xml:space="preserve"> by containing</w:t>
      </w:r>
    </w:p>
    <w:p w14:paraId="344D361D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Security mechanisms</w:t>
      </w:r>
    </w:p>
    <w:p w14:paraId="1121B3AE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User authentication (username/password, OTP)</w:t>
      </w:r>
    </w:p>
    <w:p w14:paraId="54F6D614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Role-Based Access Control (RBAC)</w:t>
      </w:r>
    </w:p>
    <w:p w14:paraId="1C7F9C21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Data encryption (at rest &amp; in transit)</w:t>
      </w:r>
    </w:p>
    <w:p w14:paraId="3EF244B7" w14:textId="47AA00ED" w:rsidR="003B444D" w:rsidRPr="00B00BBB" w:rsidRDefault="003B444D" w:rsidP="003B444D">
      <w:pPr>
        <w:pStyle w:val="ListParagraph"/>
        <w:numPr>
          <w:ilvl w:val="0"/>
          <w:numId w:val="31"/>
        </w:numPr>
        <w:spacing w:line="360" w:lineRule="auto"/>
        <w:jc w:val="both"/>
      </w:pPr>
      <w:r>
        <w:t>Audit trails (who did what and when)</w:t>
      </w:r>
    </w:p>
    <w:p w14:paraId="299EE050" w14:textId="77777777" w:rsidR="00415250" w:rsidRDefault="00415250" w:rsidP="00672DD1">
      <w:pPr>
        <w:pStyle w:val="Heading2"/>
      </w:pPr>
      <w:bookmarkStart w:id="126" w:name="_Toc217390283"/>
    </w:p>
    <w:p w14:paraId="6F42E676" w14:textId="7DC5D590" w:rsidR="003B444D" w:rsidRPr="00C95F35" w:rsidRDefault="00C95F35" w:rsidP="00672DD1">
      <w:pPr>
        <w:pStyle w:val="Heading2"/>
      </w:pPr>
      <w:r w:rsidRPr="00C95F35">
        <w:t>8</w:t>
      </w:r>
      <w:r w:rsidR="003B444D" w:rsidRPr="00C95F35">
        <w:t>.</w:t>
      </w:r>
      <w:r w:rsidRPr="00C95F35">
        <w:t>6</w:t>
      </w:r>
      <w:r w:rsidR="003B444D" w:rsidRPr="00C95F35">
        <w:t xml:space="preserve"> Reporting &amp; Analytics Layer</w:t>
      </w:r>
      <w:bookmarkEnd w:id="126"/>
    </w:p>
    <w:p w14:paraId="74902FBB" w14:textId="06B4D373" w:rsidR="003B444D" w:rsidRDefault="003B444D" w:rsidP="003B444D">
      <w:pPr>
        <w:spacing w:line="360" w:lineRule="auto"/>
        <w:jc w:val="both"/>
      </w:pPr>
      <w:r>
        <w:t>This layer supports decision making</w:t>
      </w:r>
      <w:r w:rsidR="00C95F35">
        <w:t xml:space="preserve"> like,</w:t>
      </w:r>
    </w:p>
    <w:p w14:paraId="5A84044E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Reports generated</w:t>
      </w:r>
    </w:p>
    <w:p w14:paraId="15A6096B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Portfolio at Risk (PAR)</w:t>
      </w:r>
    </w:p>
    <w:p w14:paraId="1DC4029F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Loan disbursement reports</w:t>
      </w:r>
    </w:p>
    <w:p w14:paraId="03A562CF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Repayment performance</w:t>
      </w:r>
    </w:p>
    <w:p w14:paraId="7ACC58E4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Savings growth</w:t>
      </w:r>
    </w:p>
    <w:p w14:paraId="0C7B1DCA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Branch &amp; staff performance</w:t>
      </w:r>
    </w:p>
    <w:p w14:paraId="6A3284B4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Tools</w:t>
      </w:r>
    </w:p>
    <w:p w14:paraId="0EF3A675" w14:textId="0F5C9841" w:rsidR="003B444D" w:rsidRDefault="003B444D" w:rsidP="003B444D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Built-in reports</w:t>
      </w:r>
      <w:r w:rsidR="00C95F35">
        <w:t xml:space="preserve"> and </w:t>
      </w:r>
      <w:r w:rsidR="00BF2762">
        <w:t>e</w:t>
      </w:r>
      <w:r>
        <w:t>xport to Excel / PDF</w:t>
      </w:r>
    </w:p>
    <w:p w14:paraId="34458C9A" w14:textId="77777777" w:rsidR="003B444D" w:rsidRDefault="003B444D" w:rsidP="00C95F35">
      <w:pPr>
        <w:pStyle w:val="ListParagraph"/>
        <w:numPr>
          <w:ilvl w:val="0"/>
          <w:numId w:val="33"/>
        </w:numPr>
        <w:spacing w:line="360" w:lineRule="auto"/>
        <w:jc w:val="both"/>
      </w:pPr>
      <w:r>
        <w:t>Dashboards with charts</w:t>
      </w:r>
    </w:p>
    <w:p w14:paraId="46812CFF" w14:textId="6C978BC0" w:rsidR="00137562" w:rsidRDefault="00137562" w:rsidP="006A65A1">
      <w:pPr>
        <w:pStyle w:val="Heading1"/>
        <w:spacing w:line="360" w:lineRule="auto"/>
        <w:jc w:val="both"/>
      </w:pPr>
      <w:bookmarkStart w:id="127" w:name="_Toc217224696"/>
      <w:bookmarkStart w:id="128" w:name="_Toc217224972"/>
      <w:bookmarkStart w:id="129" w:name="_Toc217229091"/>
      <w:bookmarkStart w:id="130" w:name="_Toc217276811"/>
      <w:bookmarkStart w:id="131" w:name="_Toc217277132"/>
      <w:bookmarkStart w:id="132" w:name="_Toc217279446"/>
      <w:bookmarkStart w:id="133" w:name="_Toc217387380"/>
      <w:bookmarkStart w:id="134" w:name="_Toc217390284"/>
      <w:r>
        <w:t>9. Assumptions and Dependencies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64A8195D" w14:textId="77777777" w:rsidR="00137562" w:rsidRDefault="00137562" w:rsidP="006A65A1">
      <w:pPr>
        <w:spacing w:line="360" w:lineRule="auto"/>
        <w:jc w:val="both"/>
      </w:pPr>
    </w:p>
    <w:p w14:paraId="1FE1DFC0" w14:textId="1388177F" w:rsidR="00137562" w:rsidRPr="00DD79E0" w:rsidRDefault="000F2751" w:rsidP="006A65A1">
      <w:pPr>
        <w:numPr>
          <w:ilvl w:val="0"/>
          <w:numId w:val="10"/>
        </w:numPr>
        <w:spacing w:line="360" w:lineRule="auto"/>
        <w:jc w:val="both"/>
        <w:rPr>
          <w:b/>
          <w:bCs/>
        </w:rPr>
      </w:pPr>
      <w:r w:rsidRPr="00DD79E0">
        <w:rPr>
          <w:b/>
          <w:bCs/>
        </w:rPr>
        <w:t xml:space="preserve">Assumptions: </w:t>
      </w:r>
    </w:p>
    <w:p w14:paraId="37518FDC" w14:textId="77777777" w:rsidR="00137562" w:rsidRDefault="00137562" w:rsidP="006A65A1">
      <w:pPr>
        <w:spacing w:line="360" w:lineRule="auto"/>
        <w:jc w:val="both"/>
      </w:pPr>
      <w:r>
        <w:t xml:space="preserve">    - The organization has a reliable internet connection and adequate IT infrastructure</w:t>
      </w:r>
    </w:p>
    <w:p w14:paraId="4F08ACDC" w14:textId="77777777" w:rsidR="00137562" w:rsidRDefault="00137562" w:rsidP="006A65A1">
      <w:pPr>
        <w:spacing w:line="360" w:lineRule="auto"/>
        <w:jc w:val="both"/>
      </w:pPr>
      <w:r>
        <w:t xml:space="preserve">    - Users have basic computer skills and familiarity with digital systems</w:t>
      </w:r>
    </w:p>
    <w:p w14:paraId="1ADC47C5" w14:textId="77777777" w:rsidR="00137562" w:rsidRPr="00DD79E0" w:rsidRDefault="00137562" w:rsidP="006A65A1">
      <w:pPr>
        <w:numPr>
          <w:ilvl w:val="0"/>
          <w:numId w:val="15"/>
        </w:numPr>
        <w:spacing w:line="360" w:lineRule="auto"/>
        <w:jc w:val="both"/>
        <w:rPr>
          <w:b/>
          <w:bCs/>
        </w:rPr>
      </w:pPr>
      <w:r w:rsidRPr="00DD79E0">
        <w:rPr>
          <w:b/>
          <w:bCs/>
        </w:rPr>
        <w:t>Dependencies</w:t>
      </w:r>
    </w:p>
    <w:p w14:paraId="0FBA0DDC" w14:textId="77777777" w:rsidR="00137562" w:rsidRDefault="00137562" w:rsidP="006A65A1">
      <w:pPr>
        <w:spacing w:line="360" w:lineRule="auto"/>
        <w:jc w:val="both"/>
      </w:pPr>
      <w:r>
        <w:t xml:space="preserve">    - Integration with local payment systems and mobile money providers</w:t>
      </w:r>
    </w:p>
    <w:p w14:paraId="6FB27AB9" w14:textId="77777777" w:rsidR="00137562" w:rsidRDefault="00137562" w:rsidP="006A65A1">
      <w:pPr>
        <w:spacing w:line="360" w:lineRule="auto"/>
        <w:jc w:val="both"/>
      </w:pPr>
      <w:r>
        <w:t xml:space="preserve">    - Compliance with regulatory requirements (Bank of Tanzania, data protection laws)</w:t>
      </w:r>
    </w:p>
    <w:p w14:paraId="1EF61B8C" w14:textId="0AED6352" w:rsidR="00F85CC2" w:rsidRDefault="00137562" w:rsidP="008756BD">
      <w:pPr>
        <w:pStyle w:val="Heading1"/>
        <w:spacing w:line="360" w:lineRule="auto"/>
        <w:jc w:val="both"/>
      </w:pPr>
      <w:bookmarkStart w:id="135" w:name="_Toc217224695"/>
      <w:bookmarkStart w:id="136" w:name="_Toc217224973"/>
      <w:bookmarkStart w:id="137" w:name="_Toc217229092"/>
      <w:bookmarkStart w:id="138" w:name="_Toc217276812"/>
      <w:bookmarkStart w:id="139" w:name="_Toc217277133"/>
      <w:bookmarkStart w:id="140" w:name="_Toc217279447"/>
      <w:bookmarkStart w:id="141" w:name="_Toc217387381"/>
      <w:bookmarkStart w:id="142" w:name="_Toc217390285"/>
      <w:r>
        <w:lastRenderedPageBreak/>
        <w:t>10</w:t>
      </w:r>
      <w:r w:rsidR="00480807">
        <w:t>.</w:t>
      </w:r>
      <w:r w:rsidR="00232194">
        <w:t xml:space="preserve"> references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628B80A1" w14:textId="1167D28B" w:rsidR="00F85CC2" w:rsidRPr="000F2751" w:rsidRDefault="00F85CC2" w:rsidP="00F85CC2">
      <w:pPr>
        <w:spacing w:line="360" w:lineRule="auto"/>
        <w:jc w:val="both"/>
        <w:rPr>
          <w:b/>
          <w:bCs/>
        </w:rPr>
      </w:pPr>
      <w:r w:rsidRPr="000F2751">
        <w:rPr>
          <w:b/>
          <w:bCs/>
        </w:rPr>
        <w:t xml:space="preserve"> Official Software / System Websites</w:t>
      </w:r>
    </w:p>
    <w:p w14:paraId="1CD2983A" w14:textId="77777777" w:rsidR="00F85CC2" w:rsidRDefault="00F85CC2" w:rsidP="00F85CC2">
      <w:pPr>
        <w:spacing w:line="360" w:lineRule="auto"/>
        <w:jc w:val="both"/>
      </w:pPr>
      <w:r>
        <w:t>MFSYS Microfinance System – Core banking &amp; microfinance solutions:</w:t>
      </w:r>
    </w:p>
    <w:p w14:paraId="5626A696" w14:textId="7A0E932C" w:rsidR="00F85CC2" w:rsidRDefault="00F85CC2" w:rsidP="000F2751">
      <w:pPr>
        <w:pStyle w:val="ListParagraph"/>
        <w:numPr>
          <w:ilvl w:val="0"/>
          <w:numId w:val="33"/>
        </w:numPr>
        <w:spacing w:line="360" w:lineRule="auto"/>
        <w:jc w:val="both"/>
      </w:pPr>
      <w:r>
        <w:t>https://mfsys.ca/</w:t>
      </w:r>
      <w:r w:rsidR="00EA6072">
        <w:t>www.com</w:t>
      </w:r>
    </w:p>
    <w:p w14:paraId="23D1A734" w14:textId="19E49E5F" w:rsidR="00F85CC2" w:rsidRDefault="000F2751" w:rsidP="00F85CC2">
      <w:pPr>
        <w:spacing w:line="360" w:lineRule="auto"/>
        <w:jc w:val="both"/>
      </w:pPr>
      <w:r>
        <w:t>Misys</w:t>
      </w:r>
    </w:p>
    <w:p w14:paraId="3D084025" w14:textId="2B096E8E" w:rsidR="00F85CC2" w:rsidRDefault="000F2751" w:rsidP="00F85CC2">
      <w:pPr>
        <w:spacing w:line="360" w:lineRule="auto"/>
        <w:jc w:val="both"/>
      </w:pPr>
      <w:r>
        <w:t>Loan disk</w:t>
      </w:r>
      <w:r w:rsidR="00F85CC2">
        <w:t xml:space="preserve"> – Online loan &amp; microfinance management platform:</w:t>
      </w:r>
    </w:p>
    <w:p w14:paraId="0091A582" w14:textId="417DD6BD" w:rsidR="00F85CC2" w:rsidRDefault="00F85CC2" w:rsidP="000F2751">
      <w:pPr>
        <w:pStyle w:val="ListParagraph"/>
        <w:numPr>
          <w:ilvl w:val="0"/>
          <w:numId w:val="33"/>
        </w:numPr>
        <w:spacing w:line="360" w:lineRule="auto"/>
        <w:jc w:val="both"/>
      </w:pPr>
      <w:r>
        <w:t>https://www.loandisk.com/</w:t>
      </w:r>
      <w:r w:rsidR="00EA6072">
        <w:t>www.com</w:t>
      </w:r>
    </w:p>
    <w:p w14:paraId="6E872C70" w14:textId="0E233753" w:rsidR="00F85CC2" w:rsidRDefault="000F2751" w:rsidP="00F85CC2">
      <w:pPr>
        <w:spacing w:line="360" w:lineRule="auto"/>
        <w:jc w:val="both"/>
      </w:pPr>
      <w:r>
        <w:t>Loan disk</w:t>
      </w:r>
    </w:p>
    <w:p w14:paraId="52C0B814" w14:textId="51693045" w:rsidR="00F85CC2" w:rsidRDefault="000F2751" w:rsidP="00F85CC2">
      <w:pPr>
        <w:spacing w:line="360" w:lineRule="auto"/>
        <w:jc w:val="both"/>
      </w:pPr>
      <w:r>
        <w:t>Brit</w:t>
      </w:r>
      <w:r w:rsidR="00F85CC2">
        <w:t xml:space="preserve"> Software (Microfinance loan management) – Cloud-native microloan solution:</w:t>
      </w:r>
    </w:p>
    <w:p w14:paraId="4662B227" w14:textId="58895414" w:rsidR="00F85CC2" w:rsidRDefault="00F85CC2" w:rsidP="000F2751">
      <w:pPr>
        <w:pStyle w:val="ListParagraph"/>
        <w:numPr>
          <w:ilvl w:val="0"/>
          <w:numId w:val="33"/>
        </w:numPr>
        <w:spacing w:line="360" w:lineRule="auto"/>
        <w:jc w:val="both"/>
      </w:pPr>
      <w:r>
        <w:t>https://www.brytsoftware.com/microfinance</w:t>
      </w:r>
    </w:p>
    <w:p w14:paraId="535968AB" w14:textId="4A4698FC" w:rsidR="00F85CC2" w:rsidRDefault="000F2751" w:rsidP="00F85CC2">
      <w:pPr>
        <w:spacing w:line="360" w:lineRule="auto"/>
        <w:jc w:val="both"/>
      </w:pPr>
      <w:r>
        <w:t>Brit</w:t>
      </w:r>
      <w:r w:rsidR="00F85CC2">
        <w:t xml:space="preserve"> Software</w:t>
      </w:r>
    </w:p>
    <w:p w14:paraId="1DEBCCE6" w14:textId="7984908B" w:rsidR="00EC7ECE" w:rsidRDefault="00F85CC2" w:rsidP="00F85CC2">
      <w:pPr>
        <w:spacing w:line="360" w:lineRule="auto"/>
        <w:jc w:val="both"/>
      </w:pPr>
      <w:r>
        <w:t xml:space="preserve">Musoni System – </w:t>
      </w:r>
      <w:r w:rsidR="000F2751">
        <w:t>Digitalization</w:t>
      </w:r>
      <w:r>
        <w:t xml:space="preserve"> partner &amp; microfinance platform:</w:t>
      </w:r>
    </w:p>
    <w:p w14:paraId="2D271DE6" w14:textId="77777777" w:rsidR="00530880" w:rsidRDefault="00530880">
      <w:pPr>
        <w:rPr>
          <w:b/>
          <w:bCs/>
        </w:rPr>
      </w:pPr>
    </w:p>
    <w:p w14:paraId="74FBCE31" w14:textId="77777777" w:rsidR="00530880" w:rsidRDefault="00530880">
      <w:pPr>
        <w:rPr>
          <w:b/>
          <w:bCs/>
        </w:rPr>
      </w:pPr>
    </w:p>
    <w:p w14:paraId="69B8E932" w14:textId="77777777" w:rsidR="00530880" w:rsidRDefault="00530880">
      <w:pPr>
        <w:rPr>
          <w:b/>
          <w:bCs/>
        </w:rPr>
      </w:pPr>
    </w:p>
    <w:p w14:paraId="1CB1AA96" w14:textId="77777777" w:rsidR="00EA6072" w:rsidRDefault="00EA6072">
      <w:pPr>
        <w:rPr>
          <w:b/>
          <w:bCs/>
        </w:rPr>
      </w:pPr>
      <w:r>
        <w:rPr>
          <w:b/>
          <w:bCs/>
        </w:rPr>
        <w:br w:type="page"/>
      </w:r>
    </w:p>
    <w:p w14:paraId="0C2DEC8C" w14:textId="250DC7AB" w:rsidR="00480807" w:rsidRDefault="00480807">
      <w:pPr>
        <w:rPr>
          <w:b/>
          <w:bCs/>
          <w:u w:val="single"/>
        </w:rPr>
      </w:pPr>
      <w:r w:rsidRPr="00480807">
        <w:rPr>
          <w:b/>
          <w:bCs/>
        </w:rPr>
        <w:lastRenderedPageBreak/>
        <w:t>PREPARED BY:</w:t>
      </w:r>
      <w:r>
        <w:t xml:space="preserve"> </w:t>
      </w:r>
      <w:r w:rsidRPr="00137562">
        <w:rPr>
          <w:b/>
          <w:bCs/>
          <w:u w:val="single"/>
        </w:rPr>
        <w:t>group number 65 &amp; 66</w:t>
      </w:r>
    </w:p>
    <w:p w14:paraId="7FFFB2FE" w14:textId="77777777" w:rsidR="00137562" w:rsidRDefault="00137562"/>
    <w:p w14:paraId="713EDB2D" w14:textId="1596E234" w:rsidR="00480807" w:rsidRPr="00480807" w:rsidRDefault="00480807">
      <w:pPr>
        <w:rPr>
          <w:b/>
          <w:bCs/>
        </w:rPr>
      </w:pPr>
      <w:r w:rsidRPr="00480807">
        <w:rPr>
          <w:b/>
          <w:bCs/>
        </w:rPr>
        <w:t>DATE:</w:t>
      </w:r>
      <w:r w:rsidRPr="00137562">
        <w:rPr>
          <w:b/>
          <w:bCs/>
          <w:u w:val="single"/>
        </w:rPr>
        <w:t>23</w:t>
      </w:r>
      <w:r w:rsidR="006619A3" w:rsidRPr="00137562">
        <w:rPr>
          <w:b/>
          <w:bCs/>
          <w:u w:val="single"/>
          <w:vertAlign w:val="superscript"/>
        </w:rPr>
        <w:t>rd</w:t>
      </w:r>
      <w:r w:rsidR="006619A3">
        <w:rPr>
          <w:b/>
          <w:bCs/>
          <w:u w:val="single"/>
          <w:vertAlign w:val="superscript"/>
        </w:rPr>
        <w:t xml:space="preserve"> </w:t>
      </w:r>
      <w:r w:rsidR="006619A3" w:rsidRPr="00137562">
        <w:rPr>
          <w:b/>
          <w:bCs/>
          <w:u w:val="single"/>
          <w:vertAlign w:val="superscript"/>
        </w:rPr>
        <w:t>December</w:t>
      </w:r>
      <w:r w:rsidR="00137562">
        <w:rPr>
          <w:b/>
          <w:bCs/>
          <w:u w:val="single"/>
        </w:rPr>
        <w:t xml:space="preserve"> </w:t>
      </w:r>
      <w:r w:rsidR="00137562" w:rsidRPr="00137562">
        <w:rPr>
          <w:b/>
          <w:bCs/>
          <w:u w:val="single"/>
        </w:rPr>
        <w:t>2025</w:t>
      </w:r>
    </w:p>
    <w:sectPr w:rsidR="00480807" w:rsidRPr="004808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0369" w14:textId="77777777" w:rsidR="00A74AC8" w:rsidRDefault="00A74AC8" w:rsidP="00425E52">
      <w:pPr>
        <w:spacing w:line="240" w:lineRule="auto"/>
      </w:pPr>
      <w:r>
        <w:separator/>
      </w:r>
    </w:p>
  </w:endnote>
  <w:endnote w:type="continuationSeparator" w:id="0">
    <w:p w14:paraId="2808F423" w14:textId="77777777" w:rsidR="00A74AC8" w:rsidRDefault="00A74AC8" w:rsidP="00425E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47FC3F-B9DB-4500-854F-ED2DB8AF9D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8BE2FF-34C9-4F03-8D47-9043D630B5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04EF" w14:textId="77777777" w:rsidR="00A74AC8" w:rsidRDefault="00A74AC8" w:rsidP="00425E52">
      <w:pPr>
        <w:spacing w:line="240" w:lineRule="auto"/>
      </w:pPr>
      <w:r>
        <w:separator/>
      </w:r>
    </w:p>
  </w:footnote>
  <w:footnote w:type="continuationSeparator" w:id="0">
    <w:p w14:paraId="3917C6A4" w14:textId="77777777" w:rsidR="00A74AC8" w:rsidRDefault="00A74AC8" w:rsidP="00425E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9FB"/>
    <w:multiLevelType w:val="multilevel"/>
    <w:tmpl w:val="C53AD692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4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00" w:hanging="360"/>
      </w:pPr>
      <w:rPr>
        <w:u w:val="none"/>
      </w:rPr>
    </w:lvl>
  </w:abstractNum>
  <w:abstractNum w:abstractNumId="1" w15:restartNumberingAfterBreak="0">
    <w:nsid w:val="06731585"/>
    <w:multiLevelType w:val="multilevel"/>
    <w:tmpl w:val="9AE49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D6F53"/>
    <w:multiLevelType w:val="multilevel"/>
    <w:tmpl w:val="04E647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042D0D"/>
    <w:multiLevelType w:val="hybridMultilevel"/>
    <w:tmpl w:val="D902E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AF7751"/>
    <w:multiLevelType w:val="multilevel"/>
    <w:tmpl w:val="5F40B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863B11"/>
    <w:multiLevelType w:val="multilevel"/>
    <w:tmpl w:val="5F800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0C2740"/>
    <w:multiLevelType w:val="hybridMultilevel"/>
    <w:tmpl w:val="E702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4736F"/>
    <w:multiLevelType w:val="hybridMultilevel"/>
    <w:tmpl w:val="533EEBF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1872756D"/>
    <w:multiLevelType w:val="hybridMultilevel"/>
    <w:tmpl w:val="6BB0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2341E"/>
    <w:multiLevelType w:val="hybridMultilevel"/>
    <w:tmpl w:val="C616C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D7BF8"/>
    <w:multiLevelType w:val="multilevel"/>
    <w:tmpl w:val="35A45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815CA9"/>
    <w:multiLevelType w:val="multilevel"/>
    <w:tmpl w:val="003A3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BC0DB6"/>
    <w:multiLevelType w:val="multilevel"/>
    <w:tmpl w:val="5366E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F41D41"/>
    <w:multiLevelType w:val="hybridMultilevel"/>
    <w:tmpl w:val="B538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C23CB"/>
    <w:multiLevelType w:val="multilevel"/>
    <w:tmpl w:val="BADC3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C30134"/>
    <w:multiLevelType w:val="multilevel"/>
    <w:tmpl w:val="A3382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6B32456"/>
    <w:multiLevelType w:val="multilevel"/>
    <w:tmpl w:val="6178C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D11F00"/>
    <w:multiLevelType w:val="multilevel"/>
    <w:tmpl w:val="02363A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080A84"/>
    <w:multiLevelType w:val="hybridMultilevel"/>
    <w:tmpl w:val="2C24B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13B3C"/>
    <w:multiLevelType w:val="multilevel"/>
    <w:tmpl w:val="7B200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54171A"/>
    <w:multiLevelType w:val="hybridMultilevel"/>
    <w:tmpl w:val="8290455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530524D7"/>
    <w:multiLevelType w:val="hybridMultilevel"/>
    <w:tmpl w:val="CA2E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234FB"/>
    <w:multiLevelType w:val="hybridMultilevel"/>
    <w:tmpl w:val="6C100FF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3" w15:restartNumberingAfterBreak="0">
    <w:nsid w:val="62523188"/>
    <w:multiLevelType w:val="multilevel"/>
    <w:tmpl w:val="C164A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EF7B54"/>
    <w:multiLevelType w:val="multilevel"/>
    <w:tmpl w:val="0B786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0F47A3"/>
    <w:multiLevelType w:val="multilevel"/>
    <w:tmpl w:val="1C4C0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4D06EE"/>
    <w:multiLevelType w:val="hybridMultilevel"/>
    <w:tmpl w:val="F4946E94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7" w15:restartNumberingAfterBreak="0">
    <w:nsid w:val="6A311D05"/>
    <w:multiLevelType w:val="hybridMultilevel"/>
    <w:tmpl w:val="E08C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65AFE"/>
    <w:multiLevelType w:val="multilevel"/>
    <w:tmpl w:val="040ED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42E6154"/>
    <w:multiLevelType w:val="hybridMultilevel"/>
    <w:tmpl w:val="5A969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7662CC"/>
    <w:multiLevelType w:val="multilevel"/>
    <w:tmpl w:val="03C86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8F5DF2"/>
    <w:multiLevelType w:val="hybridMultilevel"/>
    <w:tmpl w:val="0FEAE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1D2D9B"/>
    <w:multiLevelType w:val="multilevel"/>
    <w:tmpl w:val="86A88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A96A39"/>
    <w:multiLevelType w:val="multilevel"/>
    <w:tmpl w:val="CAC45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4604862">
    <w:abstractNumId w:val="10"/>
  </w:num>
  <w:num w:numId="2" w16cid:durableId="35466828">
    <w:abstractNumId w:val="32"/>
  </w:num>
  <w:num w:numId="3" w16cid:durableId="185217485">
    <w:abstractNumId w:val="30"/>
  </w:num>
  <w:num w:numId="4" w16cid:durableId="2095785183">
    <w:abstractNumId w:val="25"/>
  </w:num>
  <w:num w:numId="5" w16cid:durableId="495650535">
    <w:abstractNumId w:val="23"/>
  </w:num>
  <w:num w:numId="6" w16cid:durableId="1661032456">
    <w:abstractNumId w:val="14"/>
  </w:num>
  <w:num w:numId="7" w16cid:durableId="1461652305">
    <w:abstractNumId w:val="17"/>
  </w:num>
  <w:num w:numId="8" w16cid:durableId="314064924">
    <w:abstractNumId w:val="11"/>
  </w:num>
  <w:num w:numId="9" w16cid:durableId="1412240646">
    <w:abstractNumId w:val="4"/>
  </w:num>
  <w:num w:numId="10" w16cid:durableId="1296833148">
    <w:abstractNumId w:val="12"/>
  </w:num>
  <w:num w:numId="11" w16cid:durableId="821384913">
    <w:abstractNumId w:val="2"/>
  </w:num>
  <w:num w:numId="12" w16cid:durableId="1930844195">
    <w:abstractNumId w:val="1"/>
  </w:num>
  <w:num w:numId="13" w16cid:durableId="1019968088">
    <w:abstractNumId w:val="16"/>
  </w:num>
  <w:num w:numId="14" w16cid:durableId="1996564112">
    <w:abstractNumId w:val="0"/>
  </w:num>
  <w:num w:numId="15" w16cid:durableId="1718237720">
    <w:abstractNumId w:val="28"/>
  </w:num>
  <w:num w:numId="16" w16cid:durableId="1878197752">
    <w:abstractNumId w:val="24"/>
  </w:num>
  <w:num w:numId="17" w16cid:durableId="311374336">
    <w:abstractNumId w:val="15"/>
  </w:num>
  <w:num w:numId="18" w16cid:durableId="1298025343">
    <w:abstractNumId w:val="33"/>
  </w:num>
  <w:num w:numId="19" w16cid:durableId="1650092968">
    <w:abstractNumId w:val="5"/>
  </w:num>
  <w:num w:numId="20" w16cid:durableId="999891451">
    <w:abstractNumId w:val="19"/>
  </w:num>
  <w:num w:numId="21" w16cid:durableId="1158418626">
    <w:abstractNumId w:val="7"/>
  </w:num>
  <w:num w:numId="22" w16cid:durableId="16928982">
    <w:abstractNumId w:val="26"/>
  </w:num>
  <w:num w:numId="23" w16cid:durableId="1737822810">
    <w:abstractNumId w:val="18"/>
  </w:num>
  <w:num w:numId="24" w16cid:durableId="76561040">
    <w:abstractNumId w:val="29"/>
  </w:num>
  <w:num w:numId="25" w16cid:durableId="1743865149">
    <w:abstractNumId w:val="3"/>
  </w:num>
  <w:num w:numId="26" w16cid:durableId="3291076">
    <w:abstractNumId w:val="9"/>
  </w:num>
  <w:num w:numId="27" w16cid:durableId="1243293530">
    <w:abstractNumId w:val="22"/>
  </w:num>
  <w:num w:numId="28" w16cid:durableId="690108014">
    <w:abstractNumId w:val="21"/>
  </w:num>
  <w:num w:numId="29" w16cid:durableId="1605725367">
    <w:abstractNumId w:val="31"/>
  </w:num>
  <w:num w:numId="30" w16cid:durableId="353271758">
    <w:abstractNumId w:val="20"/>
  </w:num>
  <w:num w:numId="31" w16cid:durableId="1350371530">
    <w:abstractNumId w:val="27"/>
  </w:num>
  <w:num w:numId="32" w16cid:durableId="2009289897">
    <w:abstractNumId w:val="6"/>
  </w:num>
  <w:num w:numId="33" w16cid:durableId="585846976">
    <w:abstractNumId w:val="13"/>
  </w:num>
  <w:num w:numId="34" w16cid:durableId="2139638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FB0"/>
    <w:rsid w:val="00043525"/>
    <w:rsid w:val="00065DD7"/>
    <w:rsid w:val="00066F89"/>
    <w:rsid w:val="00081C38"/>
    <w:rsid w:val="000D5FC4"/>
    <w:rsid w:val="000D6086"/>
    <w:rsid w:val="000F1E69"/>
    <w:rsid w:val="000F2751"/>
    <w:rsid w:val="00105E4B"/>
    <w:rsid w:val="00137562"/>
    <w:rsid w:val="00160155"/>
    <w:rsid w:val="00194756"/>
    <w:rsid w:val="001C7656"/>
    <w:rsid w:val="0021153B"/>
    <w:rsid w:val="00231D9F"/>
    <w:rsid w:val="00232194"/>
    <w:rsid w:val="0024047A"/>
    <w:rsid w:val="003548CB"/>
    <w:rsid w:val="00370D56"/>
    <w:rsid w:val="003B444D"/>
    <w:rsid w:val="003C54A8"/>
    <w:rsid w:val="003E2E9D"/>
    <w:rsid w:val="00415250"/>
    <w:rsid w:val="00425633"/>
    <w:rsid w:val="00425E52"/>
    <w:rsid w:val="00475A55"/>
    <w:rsid w:val="00480807"/>
    <w:rsid w:val="004B419C"/>
    <w:rsid w:val="004C1F1E"/>
    <w:rsid w:val="00514865"/>
    <w:rsid w:val="00530880"/>
    <w:rsid w:val="006073D2"/>
    <w:rsid w:val="00620456"/>
    <w:rsid w:val="006619A3"/>
    <w:rsid w:val="00672DD1"/>
    <w:rsid w:val="006A65A1"/>
    <w:rsid w:val="006C4B7C"/>
    <w:rsid w:val="0070461E"/>
    <w:rsid w:val="00710772"/>
    <w:rsid w:val="007264F8"/>
    <w:rsid w:val="0072774F"/>
    <w:rsid w:val="007B5BB5"/>
    <w:rsid w:val="007D1D10"/>
    <w:rsid w:val="007E5B95"/>
    <w:rsid w:val="00835C21"/>
    <w:rsid w:val="008756BD"/>
    <w:rsid w:val="00881AE0"/>
    <w:rsid w:val="008C649C"/>
    <w:rsid w:val="008E23D6"/>
    <w:rsid w:val="0093055B"/>
    <w:rsid w:val="009419C1"/>
    <w:rsid w:val="009514E8"/>
    <w:rsid w:val="0096680D"/>
    <w:rsid w:val="00997C1C"/>
    <w:rsid w:val="009B2350"/>
    <w:rsid w:val="009F50A2"/>
    <w:rsid w:val="00A03607"/>
    <w:rsid w:val="00A62625"/>
    <w:rsid w:val="00A74AC8"/>
    <w:rsid w:val="00A9516D"/>
    <w:rsid w:val="00AA69B4"/>
    <w:rsid w:val="00AC1A93"/>
    <w:rsid w:val="00AE478E"/>
    <w:rsid w:val="00AF04D0"/>
    <w:rsid w:val="00B00BBB"/>
    <w:rsid w:val="00B85A0B"/>
    <w:rsid w:val="00BA5059"/>
    <w:rsid w:val="00BC7826"/>
    <w:rsid w:val="00BD3386"/>
    <w:rsid w:val="00BF2762"/>
    <w:rsid w:val="00C14015"/>
    <w:rsid w:val="00C23C12"/>
    <w:rsid w:val="00C47388"/>
    <w:rsid w:val="00C611F0"/>
    <w:rsid w:val="00C95F35"/>
    <w:rsid w:val="00CA3DEB"/>
    <w:rsid w:val="00CC17E5"/>
    <w:rsid w:val="00CC18D1"/>
    <w:rsid w:val="00CC5A69"/>
    <w:rsid w:val="00D043EA"/>
    <w:rsid w:val="00D40087"/>
    <w:rsid w:val="00D65690"/>
    <w:rsid w:val="00D71872"/>
    <w:rsid w:val="00DB291E"/>
    <w:rsid w:val="00DD79E0"/>
    <w:rsid w:val="00E1678C"/>
    <w:rsid w:val="00E543C6"/>
    <w:rsid w:val="00E66FB0"/>
    <w:rsid w:val="00E96843"/>
    <w:rsid w:val="00EA6072"/>
    <w:rsid w:val="00EC7ECE"/>
    <w:rsid w:val="00F136D3"/>
    <w:rsid w:val="00F561DF"/>
    <w:rsid w:val="00F85CC2"/>
    <w:rsid w:val="00F93207"/>
    <w:rsid w:val="00F9440C"/>
    <w:rsid w:val="00FE33B7"/>
    <w:rsid w:val="00FE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13C7"/>
  <w15:docId w15:val="{6A5BC4AC-86A8-4AA9-94A5-BE5A73B3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8C649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C64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4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C64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C649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E52"/>
  </w:style>
  <w:style w:type="paragraph" w:styleId="Footer">
    <w:name w:val="footer"/>
    <w:basedOn w:val="Normal"/>
    <w:link w:val="FooterChar"/>
    <w:uiPriority w:val="99"/>
    <w:unhideWhenUsed/>
    <w:rsid w:val="00425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E52"/>
  </w:style>
  <w:style w:type="paragraph" w:styleId="ListParagraph">
    <w:name w:val="List Paragraph"/>
    <w:basedOn w:val="Normal"/>
    <w:uiPriority w:val="34"/>
    <w:qFormat/>
    <w:rsid w:val="009514E8"/>
    <w:pPr>
      <w:ind w:left="720"/>
      <w:contextualSpacing/>
    </w:pPr>
  </w:style>
  <w:style w:type="table" w:styleId="TableGrid">
    <w:name w:val="Table Grid"/>
    <w:basedOn w:val="TableNormal"/>
    <w:uiPriority w:val="39"/>
    <w:rsid w:val="002321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37562"/>
    <w:rPr>
      <w:sz w:val="40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63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63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2563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6656A-FBE2-495A-AFF1-0DC3B63F6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2025-12-23T12:11:00Z</cp:lastPrinted>
  <dcterms:created xsi:type="dcterms:W3CDTF">2025-12-23T09:52:00Z</dcterms:created>
  <dcterms:modified xsi:type="dcterms:W3CDTF">2025-12-23T12:15:00Z</dcterms:modified>
</cp:coreProperties>
</file>