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2F3B" w14:textId="20641ECA" w:rsidR="007965CB" w:rsidRPr="007965CB" w:rsidRDefault="00796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5CB">
        <w:rPr>
          <w:rFonts w:ascii="Times New Roman" w:hAnsi="Times New Roman" w:cs="Times New Roman"/>
          <w:b/>
          <w:bCs/>
          <w:sz w:val="24"/>
          <w:szCs w:val="24"/>
        </w:rPr>
        <w:t>Bug Summary</w:t>
      </w:r>
    </w:p>
    <w:p w14:paraId="3BFDFEA1" w14:textId="7016FE0C" w:rsidR="007965CB" w:rsidRPr="007965CB" w:rsidRDefault="007965CB">
      <w:pPr>
        <w:rPr>
          <w:rFonts w:ascii="Times New Roman" w:hAnsi="Times New Roman" w:cs="Times New Roman"/>
          <w:sz w:val="24"/>
          <w:szCs w:val="24"/>
        </w:rPr>
      </w:pPr>
      <w:r w:rsidRPr="007965CB">
        <w:rPr>
          <w:rFonts w:ascii="Times New Roman" w:hAnsi="Times New Roman" w:cs="Times New Roman"/>
          <w:sz w:val="24"/>
          <w:szCs w:val="24"/>
        </w:rPr>
        <w:t xml:space="preserve">The delivery window in the Kyosk Duka application fails to deactivate after making an </w:t>
      </w:r>
      <w:proofErr w:type="gramStart"/>
      <w:r w:rsidRPr="007965C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7965CB">
        <w:rPr>
          <w:rFonts w:ascii="Times New Roman" w:hAnsi="Times New Roman" w:cs="Times New Roman"/>
          <w:sz w:val="24"/>
          <w:szCs w:val="24"/>
        </w:rPr>
        <w:t xml:space="preserve"> more than 50,000.</w:t>
      </w:r>
    </w:p>
    <w:p w14:paraId="43CA6DDF" w14:textId="63A095B1" w:rsidR="007965CB" w:rsidRPr="007965CB" w:rsidRDefault="00796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5CB">
        <w:rPr>
          <w:rFonts w:ascii="Times New Roman" w:hAnsi="Times New Roman" w:cs="Times New Roman"/>
          <w:b/>
          <w:bCs/>
          <w:sz w:val="24"/>
          <w:szCs w:val="24"/>
        </w:rPr>
        <w:t>Bug Description</w:t>
      </w:r>
    </w:p>
    <w:p w14:paraId="229BA149" w14:textId="2A1FF93C" w:rsidR="007965CB" w:rsidRPr="007965CB" w:rsidRDefault="007965CB">
      <w:pPr>
        <w:rPr>
          <w:rFonts w:ascii="Times New Roman" w:hAnsi="Times New Roman" w:cs="Times New Roman"/>
          <w:sz w:val="24"/>
          <w:szCs w:val="24"/>
        </w:rPr>
      </w:pPr>
      <w:r w:rsidRPr="007965CB">
        <w:rPr>
          <w:rFonts w:ascii="Times New Roman" w:hAnsi="Times New Roman" w:cs="Times New Roman"/>
          <w:sz w:val="24"/>
          <w:szCs w:val="24"/>
        </w:rPr>
        <w:t xml:space="preserve">The delivery window in the Kyosk Duka application fails to deactivate after making an </w:t>
      </w:r>
      <w:proofErr w:type="gramStart"/>
      <w:r w:rsidRPr="007965C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7965CB">
        <w:rPr>
          <w:rFonts w:ascii="Times New Roman" w:hAnsi="Times New Roman" w:cs="Times New Roman"/>
          <w:sz w:val="24"/>
          <w:szCs w:val="24"/>
        </w:rPr>
        <w:t xml:space="preserve"> more than 50,000.</w:t>
      </w:r>
    </w:p>
    <w:p w14:paraId="6D726802" w14:textId="27A9484B" w:rsidR="007965CB" w:rsidRPr="007965CB" w:rsidRDefault="00796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5CB">
        <w:rPr>
          <w:rFonts w:ascii="Times New Roman" w:hAnsi="Times New Roman" w:cs="Times New Roman"/>
          <w:b/>
          <w:bCs/>
          <w:sz w:val="24"/>
          <w:szCs w:val="24"/>
        </w:rPr>
        <w:t>Steps to reproduce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5620"/>
      </w:tblGrid>
      <w:tr w:rsidR="000C5622" w:rsidRPr="000C5622" w14:paraId="580B5ADA" w14:textId="77777777" w:rsidTr="000C5622">
        <w:trPr>
          <w:trHeight w:val="552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0CC9" w14:textId="77777777" w:rsidR="000C5622" w:rsidRPr="000C5622" w:rsidRDefault="000C5622" w:rsidP="000C5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5622">
              <w:rPr>
                <w:rFonts w:ascii="Times New Roman" w:eastAsia="Times New Roman" w:hAnsi="Times New Roman" w:cs="Times New Roman"/>
                <w:color w:val="000000"/>
              </w:rPr>
              <w:t>Open Kyosk Duka app</w:t>
            </w:r>
          </w:p>
        </w:tc>
      </w:tr>
      <w:tr w:rsidR="000C5622" w:rsidRPr="000C5622" w14:paraId="6685B0DC" w14:textId="77777777" w:rsidTr="000C5622">
        <w:trPr>
          <w:trHeight w:val="276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33F" w14:textId="77777777" w:rsidR="000C5622" w:rsidRPr="000C5622" w:rsidRDefault="000C5622" w:rsidP="000C5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5622">
              <w:rPr>
                <w:rFonts w:ascii="Times New Roman" w:eastAsia="Times New Roman" w:hAnsi="Times New Roman" w:cs="Times New Roman"/>
                <w:color w:val="000000"/>
              </w:rPr>
              <w:t>Login using valid credentials</w:t>
            </w:r>
          </w:p>
        </w:tc>
      </w:tr>
      <w:tr w:rsidR="000C5622" w:rsidRPr="000C5622" w14:paraId="4C7C67D4" w14:textId="77777777" w:rsidTr="000C5622">
        <w:trPr>
          <w:trHeight w:val="276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D41F" w14:textId="77777777" w:rsidR="000C5622" w:rsidRPr="000C5622" w:rsidRDefault="000C5622" w:rsidP="000C5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5622">
              <w:rPr>
                <w:rFonts w:ascii="Times New Roman" w:eastAsia="Times New Roman" w:hAnsi="Times New Roman" w:cs="Times New Roman"/>
                <w:color w:val="000000"/>
              </w:rPr>
              <w:t>Make an order of value more than 50000</w:t>
            </w:r>
          </w:p>
        </w:tc>
      </w:tr>
      <w:tr w:rsidR="000C5622" w:rsidRPr="000C5622" w14:paraId="56A91E16" w14:textId="77777777" w:rsidTr="000C5622">
        <w:trPr>
          <w:trHeight w:val="276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FD31" w14:textId="77777777" w:rsidR="000C5622" w:rsidRPr="000C5622" w:rsidRDefault="000C5622" w:rsidP="000C5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5622">
              <w:rPr>
                <w:rFonts w:ascii="Times New Roman" w:eastAsia="Times New Roman" w:hAnsi="Times New Roman" w:cs="Times New Roman"/>
                <w:color w:val="000000"/>
              </w:rPr>
              <w:t>Select available delivery window</w:t>
            </w:r>
          </w:p>
        </w:tc>
      </w:tr>
      <w:tr w:rsidR="000C5622" w:rsidRPr="000C5622" w14:paraId="1E48929D" w14:textId="77777777" w:rsidTr="000C5622">
        <w:trPr>
          <w:trHeight w:val="276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D616" w14:textId="77777777" w:rsidR="000C5622" w:rsidRDefault="000C5622" w:rsidP="000C5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5622">
              <w:rPr>
                <w:rFonts w:ascii="Times New Roman" w:eastAsia="Times New Roman" w:hAnsi="Times New Roman" w:cs="Times New Roman"/>
                <w:color w:val="000000"/>
              </w:rPr>
              <w:t>Pay attention to app responses</w:t>
            </w:r>
          </w:p>
          <w:p w14:paraId="30F4114D" w14:textId="5307C88E" w:rsidR="000C5622" w:rsidRPr="000C5622" w:rsidRDefault="000C5622" w:rsidP="000C5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472264" w14:textId="4972E781" w:rsidR="007965CB" w:rsidRPr="000C5622" w:rsidRDefault="000C5622" w:rsidP="000C56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622">
        <w:rPr>
          <w:rFonts w:ascii="Times New Roman" w:hAnsi="Times New Roman" w:cs="Times New Roman"/>
          <w:b/>
          <w:bCs/>
          <w:sz w:val="24"/>
          <w:szCs w:val="24"/>
        </w:rPr>
        <w:t>Attachments:</w:t>
      </w:r>
    </w:p>
    <w:p w14:paraId="58282C35" w14:textId="337AE3AE" w:rsidR="000C5622" w:rsidRPr="000C5622" w:rsidRDefault="000C5622" w:rsidP="000C56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622">
        <w:rPr>
          <w:rFonts w:ascii="Times New Roman" w:hAnsi="Times New Roman" w:cs="Times New Roman"/>
          <w:sz w:val="24"/>
          <w:szCs w:val="24"/>
        </w:rPr>
        <w:t>Screenshots</w:t>
      </w:r>
    </w:p>
    <w:p w14:paraId="0C7D50CC" w14:textId="0C4875D3" w:rsidR="000C5622" w:rsidRPr="000C5622" w:rsidRDefault="000C5622" w:rsidP="000C56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622">
        <w:rPr>
          <w:rFonts w:ascii="Times New Roman" w:hAnsi="Times New Roman" w:cs="Times New Roman"/>
          <w:sz w:val="24"/>
          <w:szCs w:val="24"/>
        </w:rPr>
        <w:t>Video</w:t>
      </w:r>
    </w:p>
    <w:p w14:paraId="52DCCC3C" w14:textId="65F58B1C" w:rsidR="000C5622" w:rsidRPr="000C5622" w:rsidRDefault="000C5622" w:rsidP="000C562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622">
        <w:rPr>
          <w:rFonts w:ascii="Times New Roman" w:hAnsi="Times New Roman" w:cs="Times New Roman"/>
          <w:sz w:val="24"/>
          <w:szCs w:val="24"/>
        </w:rPr>
        <w:t>Log files</w:t>
      </w:r>
    </w:p>
    <w:p w14:paraId="6F69E705" w14:textId="77777777" w:rsidR="007965CB" w:rsidRPr="007965CB" w:rsidRDefault="007965CB">
      <w:pPr>
        <w:rPr>
          <w:rFonts w:ascii="Times New Roman" w:hAnsi="Times New Roman" w:cs="Times New Roman"/>
          <w:sz w:val="24"/>
          <w:szCs w:val="24"/>
        </w:rPr>
      </w:pPr>
    </w:p>
    <w:p w14:paraId="2EFA278B" w14:textId="77777777" w:rsidR="007965CB" w:rsidRPr="007965CB" w:rsidRDefault="007965CB" w:rsidP="007965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65CB">
        <w:rPr>
          <w:rFonts w:ascii="Times New Roman" w:hAnsi="Times New Roman" w:cs="Times New Roman"/>
          <w:color w:val="FF0000"/>
          <w:sz w:val="24"/>
          <w:szCs w:val="24"/>
        </w:rPr>
        <w:t xml:space="preserve">Actual results: </w:t>
      </w:r>
      <w:r w:rsidRPr="007965CB">
        <w:rPr>
          <w:rFonts w:ascii="Times New Roman" w:hAnsi="Times New Roman" w:cs="Times New Roman"/>
          <w:color w:val="FF0000"/>
          <w:sz w:val="24"/>
          <w:szCs w:val="24"/>
        </w:rPr>
        <w:t>The delivery window in the Kyosk Duka application fails to deactivate after making an order more than 50,000.</w:t>
      </w:r>
    </w:p>
    <w:p w14:paraId="778F7C21" w14:textId="5699ECA8" w:rsidR="007965CB" w:rsidRPr="007965CB" w:rsidRDefault="007965CB">
      <w:pPr>
        <w:rPr>
          <w:rFonts w:ascii="Times New Roman" w:hAnsi="Times New Roman" w:cs="Times New Roman"/>
          <w:sz w:val="24"/>
          <w:szCs w:val="24"/>
        </w:rPr>
      </w:pPr>
    </w:p>
    <w:p w14:paraId="6A18CDCF" w14:textId="63CA6576" w:rsidR="007965CB" w:rsidRPr="007965CB" w:rsidRDefault="007965CB">
      <w:pP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7965C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Expected results: </w:t>
      </w:r>
      <w:r w:rsidRPr="007965C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Selection of available delivery window is supposed to be deactivated</w:t>
      </w:r>
    </w:p>
    <w:sectPr w:rsidR="007965CB" w:rsidRPr="0079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0C0"/>
    <w:multiLevelType w:val="hybridMultilevel"/>
    <w:tmpl w:val="78D4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441"/>
    <w:multiLevelType w:val="hybridMultilevel"/>
    <w:tmpl w:val="D3BEB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C49F7"/>
    <w:multiLevelType w:val="hybridMultilevel"/>
    <w:tmpl w:val="8D5EEA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6DE8"/>
    <w:multiLevelType w:val="hybridMultilevel"/>
    <w:tmpl w:val="4EF0B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B"/>
    <w:rsid w:val="000C5622"/>
    <w:rsid w:val="007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AFB5"/>
  <w15:chartTrackingRefBased/>
  <w15:docId w15:val="{E5ABC241-80C2-4ABF-B023-DFB30E3C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Makori</dc:creator>
  <cp:keywords/>
  <dc:description/>
  <cp:lastModifiedBy>Kevin Makori</cp:lastModifiedBy>
  <cp:revision>1</cp:revision>
  <dcterms:created xsi:type="dcterms:W3CDTF">2022-02-15T17:33:00Z</dcterms:created>
  <dcterms:modified xsi:type="dcterms:W3CDTF">2022-02-15T17:47:00Z</dcterms:modified>
</cp:coreProperties>
</file>