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28DD0" w14:textId="58D8134C" w:rsidR="00DA00F8" w:rsidRPr="00CF0265" w:rsidRDefault="00CF0265">
      <w:pPr>
        <w:rPr>
          <w:b/>
          <w:bCs/>
          <w:sz w:val="40"/>
          <w:szCs w:val="40"/>
        </w:rPr>
      </w:pPr>
      <w:r w:rsidRPr="00CF0265">
        <w:rPr>
          <w:b/>
          <w:bCs/>
          <w:sz w:val="40"/>
          <w:szCs w:val="40"/>
        </w:rPr>
        <w:t>Unit 15: Homework</w:t>
      </w:r>
    </w:p>
    <w:p w14:paraId="74693EAC" w14:textId="38A74EC8" w:rsidR="00CF0265" w:rsidRDefault="00CF0265"/>
    <w:p w14:paraId="115CD7E7" w14:textId="42B7B65B" w:rsidR="00CF0265" w:rsidRDefault="00CF0265" w:rsidP="00CF0265">
      <w:pPr>
        <w:pStyle w:val="NoSpacing"/>
        <w:rPr>
          <w:b/>
          <w:bCs/>
        </w:rPr>
      </w:pPr>
      <w:r w:rsidRPr="00CF0265">
        <w:rPr>
          <w:b/>
          <w:bCs/>
        </w:rPr>
        <w:t>Web Application 1: Your wish is my command injection:</w:t>
      </w:r>
    </w:p>
    <w:p w14:paraId="1CDBA670" w14:textId="4215807E" w:rsidR="00BC175A" w:rsidRDefault="00BC175A" w:rsidP="00CF0265">
      <w:pPr>
        <w:pStyle w:val="NoSpacing"/>
        <w:rPr>
          <w:b/>
          <w:bCs/>
        </w:rPr>
      </w:pPr>
    </w:p>
    <w:p w14:paraId="0592ACA0" w14:textId="30AE3D5D" w:rsidR="00BC175A" w:rsidRDefault="00061175" w:rsidP="00BC175A">
      <w:pPr>
        <w:pStyle w:val="NoSpacing"/>
        <w:numPr>
          <w:ilvl w:val="0"/>
          <w:numId w:val="2"/>
        </w:numPr>
        <w:rPr>
          <w:b/>
          <w:bCs/>
        </w:rPr>
      </w:pPr>
      <w:r>
        <w:rPr>
          <w:b/>
          <w:bCs/>
          <w:noProof/>
        </w:rPr>
        <w:drawing>
          <wp:anchor distT="0" distB="0" distL="114300" distR="114300" simplePos="0" relativeHeight="251661312" behindDoc="0" locked="0" layoutInCell="1" allowOverlap="1" wp14:anchorId="4B1676EB" wp14:editId="526D3FC4">
            <wp:simplePos x="0" y="0"/>
            <wp:positionH relativeFrom="page">
              <wp:posOffset>73660</wp:posOffset>
            </wp:positionH>
            <wp:positionV relativeFrom="paragraph">
              <wp:posOffset>288290</wp:posOffset>
            </wp:positionV>
            <wp:extent cx="7139305" cy="435000"/>
            <wp:effectExtent l="0" t="0" r="4445"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39305" cy="435000"/>
                    </a:xfrm>
                    <a:prstGeom prst="rect">
                      <a:avLst/>
                    </a:prstGeom>
                    <a:noFill/>
                  </pic:spPr>
                </pic:pic>
              </a:graphicData>
            </a:graphic>
            <wp14:sizeRelH relativeFrom="margin">
              <wp14:pctWidth>0</wp14:pctWidth>
            </wp14:sizeRelH>
            <wp14:sizeRelV relativeFrom="margin">
              <wp14:pctHeight>0</wp14:pctHeight>
            </wp14:sizeRelV>
          </wp:anchor>
        </w:drawing>
      </w:r>
      <w:r w:rsidR="00BC175A">
        <w:rPr>
          <w:b/>
          <w:bCs/>
        </w:rPr>
        <w:t xml:space="preserve">Command Payload: </w:t>
      </w:r>
      <w:r w:rsidR="00BC175A" w:rsidRPr="00BC175A">
        <w:rPr>
          <w:i/>
          <w:iCs/>
        </w:rPr>
        <w:t>http://192.168.13.25/vulnerabilities/fi/?page</w:t>
      </w:r>
      <w:proofErr w:type="gramStart"/>
      <w:r w:rsidR="00BC175A" w:rsidRPr="00BC175A">
        <w:rPr>
          <w:i/>
          <w:iCs/>
        </w:rPr>
        <w:t>=..</w:t>
      </w:r>
      <w:proofErr w:type="gramEnd"/>
      <w:r w:rsidR="00BC175A" w:rsidRPr="00BC175A">
        <w:rPr>
          <w:i/>
          <w:iCs/>
        </w:rPr>
        <w:t>/../../../../etc/passwd</w:t>
      </w:r>
    </w:p>
    <w:p w14:paraId="5E198EB0" w14:textId="0A37ABE4" w:rsidR="00BC175A" w:rsidRDefault="00BC175A" w:rsidP="00CF0265">
      <w:pPr>
        <w:pStyle w:val="NoSpacing"/>
        <w:rPr>
          <w:b/>
          <w:bCs/>
        </w:rPr>
      </w:pPr>
    </w:p>
    <w:p w14:paraId="568F3567" w14:textId="259ECCD6" w:rsidR="001F4D01" w:rsidRDefault="00061175" w:rsidP="00061175">
      <w:pPr>
        <w:pStyle w:val="NoSpacing"/>
        <w:numPr>
          <w:ilvl w:val="0"/>
          <w:numId w:val="2"/>
        </w:numPr>
        <w:rPr>
          <w:b/>
          <w:bCs/>
        </w:rPr>
      </w:pPr>
      <w:r>
        <w:rPr>
          <w:b/>
          <w:bCs/>
        </w:rPr>
        <w:t xml:space="preserve">Command Payload: </w:t>
      </w:r>
      <w:r w:rsidRPr="00BC175A">
        <w:rPr>
          <w:i/>
          <w:iCs/>
        </w:rPr>
        <w:t>http://192.168.13.25/vulnerabilities/fi/?page</w:t>
      </w:r>
      <w:proofErr w:type="gramStart"/>
      <w:r w:rsidRPr="00BC175A">
        <w:rPr>
          <w:i/>
          <w:iCs/>
        </w:rPr>
        <w:t>=..</w:t>
      </w:r>
      <w:proofErr w:type="gramEnd"/>
      <w:r w:rsidRPr="00BC175A">
        <w:rPr>
          <w:i/>
          <w:iCs/>
        </w:rPr>
        <w:t>/../../../../etc/</w:t>
      </w:r>
      <w:r>
        <w:rPr>
          <w:i/>
          <w:iCs/>
        </w:rPr>
        <w:t>hosts</w:t>
      </w:r>
    </w:p>
    <w:p w14:paraId="0F56F39D" w14:textId="5824E87C" w:rsidR="00BC175A" w:rsidRDefault="00061175" w:rsidP="00CF0265">
      <w:pPr>
        <w:pStyle w:val="NoSpacing"/>
        <w:rPr>
          <w:b/>
          <w:bCs/>
        </w:rPr>
      </w:pPr>
      <w:r>
        <w:rPr>
          <w:b/>
          <w:bCs/>
          <w:noProof/>
        </w:rPr>
        <w:drawing>
          <wp:inline distT="0" distB="0" distL="0" distR="0" wp14:anchorId="20C7F043" wp14:editId="0BF086CD">
            <wp:extent cx="5934075" cy="10610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1061085"/>
                    </a:xfrm>
                    <a:prstGeom prst="rect">
                      <a:avLst/>
                    </a:prstGeom>
                    <a:noFill/>
                  </pic:spPr>
                </pic:pic>
              </a:graphicData>
            </a:graphic>
          </wp:inline>
        </w:drawing>
      </w:r>
    </w:p>
    <w:p w14:paraId="1AF7C679" w14:textId="2E85D93D" w:rsidR="00061175" w:rsidRDefault="00061175" w:rsidP="00CF0265">
      <w:pPr>
        <w:pStyle w:val="NoSpacing"/>
        <w:rPr>
          <w:b/>
          <w:bCs/>
        </w:rPr>
      </w:pPr>
    </w:p>
    <w:p w14:paraId="5FEBC55C" w14:textId="72FF5035" w:rsidR="00061175" w:rsidRDefault="00061175" w:rsidP="00CF0265">
      <w:pPr>
        <w:pStyle w:val="NoSpacing"/>
        <w:rPr>
          <w:b/>
          <w:bCs/>
        </w:rPr>
      </w:pPr>
    </w:p>
    <w:p w14:paraId="32B4CC55" w14:textId="77777777" w:rsidR="00061175" w:rsidRPr="00AF0830" w:rsidRDefault="00061175" w:rsidP="00061175">
      <w:pPr>
        <w:pStyle w:val="NoSpacing"/>
        <w:rPr>
          <w:b/>
          <w:bCs/>
          <w:i/>
          <w:iCs/>
          <w:u w:val="single"/>
        </w:rPr>
      </w:pPr>
      <w:bookmarkStart w:id="0" w:name="_Hlk99305438"/>
      <w:r w:rsidRPr="00AF0830">
        <w:rPr>
          <w:b/>
          <w:bCs/>
          <w:i/>
          <w:iCs/>
          <w:u w:val="single"/>
        </w:rPr>
        <w:t>Mitigation:</w:t>
      </w:r>
    </w:p>
    <w:bookmarkEnd w:id="0"/>
    <w:p w14:paraId="47B4EFC6" w14:textId="61B26601" w:rsidR="00061175" w:rsidRPr="009D2202" w:rsidRDefault="009D2202" w:rsidP="009D2202">
      <w:pPr>
        <w:pStyle w:val="NoSpacing"/>
        <w:numPr>
          <w:ilvl w:val="0"/>
          <w:numId w:val="3"/>
        </w:numPr>
      </w:pPr>
      <w:r w:rsidRPr="009D2202">
        <w:t>A server-side validation that does not allow selection of unintended directories could be put in place to prevent this injection happening. Other ways such as, Segregation of confidential files from the web server and accessible directories.</w:t>
      </w:r>
    </w:p>
    <w:p w14:paraId="7B6A5468" w14:textId="393524ED" w:rsidR="00061175" w:rsidRDefault="00061175" w:rsidP="00CF0265">
      <w:pPr>
        <w:pStyle w:val="NoSpacing"/>
        <w:rPr>
          <w:b/>
          <w:bCs/>
        </w:rPr>
      </w:pPr>
    </w:p>
    <w:p w14:paraId="46D65769" w14:textId="27E443A4" w:rsidR="00061175" w:rsidRDefault="00061175" w:rsidP="00CF0265">
      <w:pPr>
        <w:pStyle w:val="NoSpacing"/>
        <w:rPr>
          <w:b/>
          <w:bCs/>
        </w:rPr>
      </w:pPr>
    </w:p>
    <w:p w14:paraId="7B03C503" w14:textId="77777777" w:rsidR="00061175" w:rsidRDefault="00061175" w:rsidP="00CF0265">
      <w:pPr>
        <w:pStyle w:val="NoSpacing"/>
        <w:rPr>
          <w:b/>
          <w:bCs/>
        </w:rPr>
      </w:pPr>
    </w:p>
    <w:p w14:paraId="6187753B" w14:textId="5187014A" w:rsidR="001F4D01" w:rsidRDefault="001F4D01" w:rsidP="001F4D01">
      <w:pPr>
        <w:pStyle w:val="NoSpacing"/>
        <w:rPr>
          <w:b/>
          <w:bCs/>
        </w:rPr>
      </w:pPr>
      <w:bookmarkStart w:id="1" w:name="_Hlk99279920"/>
      <w:r w:rsidRPr="00CF0265">
        <w:rPr>
          <w:b/>
          <w:bCs/>
        </w:rPr>
        <w:t xml:space="preserve">Web Application </w:t>
      </w:r>
      <w:r>
        <w:rPr>
          <w:b/>
          <w:bCs/>
        </w:rPr>
        <w:t>2</w:t>
      </w:r>
      <w:r w:rsidRPr="00CF0265">
        <w:rPr>
          <w:b/>
          <w:bCs/>
        </w:rPr>
        <w:t xml:space="preserve">: </w:t>
      </w:r>
      <w:r>
        <w:rPr>
          <w:b/>
          <w:bCs/>
        </w:rPr>
        <w:t>A Brute Force to be reckoned with</w:t>
      </w:r>
      <w:r w:rsidRPr="00CF0265">
        <w:rPr>
          <w:b/>
          <w:bCs/>
        </w:rPr>
        <w:t>:</w:t>
      </w:r>
    </w:p>
    <w:bookmarkEnd w:id="1"/>
    <w:p w14:paraId="08FE8C20" w14:textId="4CDBFCED" w:rsidR="00F86A86" w:rsidRDefault="00F86A86" w:rsidP="001F4D01">
      <w:pPr>
        <w:pStyle w:val="NoSpacing"/>
        <w:rPr>
          <w:b/>
          <w:bCs/>
        </w:rPr>
      </w:pPr>
      <w:r w:rsidRPr="00F86A86">
        <w:rPr>
          <w:b/>
          <w:bCs/>
        </w:rPr>
        <w:drawing>
          <wp:anchor distT="0" distB="0" distL="114300" distR="114300" simplePos="0" relativeHeight="251658240" behindDoc="1" locked="0" layoutInCell="1" allowOverlap="1" wp14:anchorId="28AF85B5" wp14:editId="285BE24C">
            <wp:simplePos x="0" y="0"/>
            <wp:positionH relativeFrom="page">
              <wp:align>left</wp:align>
            </wp:positionH>
            <wp:positionV relativeFrom="paragraph">
              <wp:posOffset>205105</wp:posOffset>
            </wp:positionV>
            <wp:extent cx="7503501" cy="3600450"/>
            <wp:effectExtent l="0" t="0" r="2540" b="0"/>
            <wp:wrapTight wrapText="bothSides">
              <wp:wrapPolygon edited="0">
                <wp:start x="0" y="0"/>
                <wp:lineTo x="0" y="21486"/>
                <wp:lineTo x="21552" y="21486"/>
                <wp:lineTo x="21552"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03501" cy="3600450"/>
                    </a:xfrm>
                    <a:prstGeom prst="rect">
                      <a:avLst/>
                    </a:prstGeom>
                  </pic:spPr>
                </pic:pic>
              </a:graphicData>
            </a:graphic>
            <wp14:sizeRelH relativeFrom="margin">
              <wp14:pctWidth>0</wp14:pctWidth>
            </wp14:sizeRelH>
            <wp14:sizeRelV relativeFrom="margin">
              <wp14:pctHeight>0</wp14:pctHeight>
            </wp14:sizeRelV>
          </wp:anchor>
        </w:drawing>
      </w:r>
    </w:p>
    <w:p w14:paraId="197BEC6D" w14:textId="77777777" w:rsidR="001F4D01" w:rsidRDefault="001F4D01" w:rsidP="001F4D01">
      <w:pPr>
        <w:pStyle w:val="NoSpacing"/>
        <w:rPr>
          <w:b/>
          <w:bCs/>
        </w:rPr>
      </w:pPr>
    </w:p>
    <w:p w14:paraId="7446D6AA" w14:textId="77777777" w:rsidR="00061175" w:rsidRDefault="00061175" w:rsidP="00CF0265">
      <w:pPr>
        <w:pStyle w:val="NoSpacing"/>
        <w:rPr>
          <w:b/>
          <w:bCs/>
        </w:rPr>
      </w:pPr>
    </w:p>
    <w:p w14:paraId="64C480A0" w14:textId="799C17B8" w:rsidR="001F4D01" w:rsidRDefault="00F0033A" w:rsidP="00CF0265">
      <w:pPr>
        <w:pStyle w:val="NoSpacing"/>
        <w:rPr>
          <w:b/>
          <w:bCs/>
        </w:rPr>
      </w:pPr>
      <w:r w:rsidRPr="00AF0830">
        <w:rPr>
          <w:b/>
          <w:bCs/>
          <w:i/>
          <w:iCs/>
          <w:u w:val="single"/>
        </w:rPr>
        <w:t>Mitigation</w:t>
      </w:r>
      <w:r>
        <w:rPr>
          <w:b/>
          <w:bCs/>
        </w:rPr>
        <w:t>:</w:t>
      </w:r>
    </w:p>
    <w:p w14:paraId="1750194B" w14:textId="52F58308" w:rsidR="00F0033A" w:rsidRPr="004F17CD" w:rsidRDefault="00F0033A" w:rsidP="00F0033A">
      <w:pPr>
        <w:pStyle w:val="NoSpacing"/>
        <w:numPr>
          <w:ilvl w:val="0"/>
          <w:numId w:val="1"/>
        </w:numPr>
        <w:rPr>
          <w:b/>
          <w:bCs/>
        </w:rPr>
      </w:pPr>
      <w:r>
        <w:t xml:space="preserve">To </w:t>
      </w:r>
      <w:r w:rsidR="004F17CD">
        <w:t>prevent</w:t>
      </w:r>
      <w:r>
        <w:t xml:space="preserve"> a successful attack on an </w:t>
      </w:r>
      <w:r w:rsidR="006B0F6A">
        <w:t>account</w:t>
      </w:r>
      <w:r w:rsidR="004F17CD">
        <w:t xml:space="preserve"> is by either have stronger passwords, limit login attempts so when its unsuccessful, and a Two-Factor Authentication can be used.</w:t>
      </w:r>
    </w:p>
    <w:p w14:paraId="5516BA54" w14:textId="2FB0A099" w:rsidR="004F17CD" w:rsidRDefault="004F17CD" w:rsidP="004F17CD">
      <w:pPr>
        <w:pStyle w:val="NoSpacing"/>
        <w:ind w:left="720"/>
      </w:pPr>
      <w:r>
        <w:t>IP address monitoring can also help to see why an account keeps getting locked out.</w:t>
      </w:r>
    </w:p>
    <w:p w14:paraId="260DED7E" w14:textId="7F5CC16D" w:rsidR="006B0F6A" w:rsidRDefault="006B0F6A" w:rsidP="004F17CD">
      <w:pPr>
        <w:pStyle w:val="NoSpacing"/>
        <w:ind w:left="720"/>
      </w:pPr>
    </w:p>
    <w:p w14:paraId="24757DD1" w14:textId="4A688148" w:rsidR="006B0F6A" w:rsidRDefault="006B0F6A" w:rsidP="004F17CD">
      <w:pPr>
        <w:pStyle w:val="NoSpacing"/>
        <w:ind w:left="720"/>
      </w:pPr>
    </w:p>
    <w:p w14:paraId="26349680" w14:textId="77777777" w:rsidR="006B0F6A" w:rsidRDefault="006B0F6A" w:rsidP="004F17CD">
      <w:pPr>
        <w:pStyle w:val="NoSpacing"/>
        <w:ind w:left="720"/>
        <w:rPr>
          <w:b/>
          <w:bCs/>
        </w:rPr>
      </w:pPr>
    </w:p>
    <w:p w14:paraId="2155C172" w14:textId="5B4A1119" w:rsidR="006B0F6A" w:rsidRDefault="006B0F6A" w:rsidP="006B0F6A">
      <w:pPr>
        <w:pStyle w:val="NoSpacing"/>
        <w:rPr>
          <w:b/>
          <w:bCs/>
        </w:rPr>
      </w:pPr>
      <w:r w:rsidRPr="00CF0265">
        <w:rPr>
          <w:b/>
          <w:bCs/>
        </w:rPr>
        <w:t xml:space="preserve">Web Application </w:t>
      </w:r>
      <w:r>
        <w:rPr>
          <w:b/>
          <w:bCs/>
        </w:rPr>
        <w:t>3</w:t>
      </w:r>
      <w:r w:rsidRPr="00CF0265">
        <w:rPr>
          <w:b/>
          <w:bCs/>
        </w:rPr>
        <w:t xml:space="preserve">: </w:t>
      </w:r>
      <w:r>
        <w:rPr>
          <w:b/>
          <w:bCs/>
        </w:rPr>
        <w:t xml:space="preserve">Where’s The </w:t>
      </w:r>
      <w:proofErr w:type="spellStart"/>
      <w:r>
        <w:rPr>
          <w:b/>
          <w:bCs/>
        </w:rPr>
        <w:t>BeFF</w:t>
      </w:r>
      <w:proofErr w:type="spellEnd"/>
      <w:r>
        <w:rPr>
          <w:b/>
          <w:bCs/>
        </w:rPr>
        <w:t>:</w:t>
      </w:r>
    </w:p>
    <w:p w14:paraId="437EC82B" w14:textId="1FD197E5" w:rsidR="006B0F6A" w:rsidRDefault="006B0F6A" w:rsidP="006B0F6A">
      <w:pPr>
        <w:pStyle w:val="NoSpacing"/>
        <w:rPr>
          <w:b/>
          <w:bCs/>
        </w:rPr>
      </w:pPr>
    </w:p>
    <w:p w14:paraId="290BC770" w14:textId="77777777" w:rsidR="00CF0265" w:rsidRPr="00CF0265" w:rsidRDefault="00CF0265" w:rsidP="00CF0265">
      <w:pPr>
        <w:pStyle w:val="NoSpacing"/>
        <w:rPr>
          <w:b/>
          <w:bCs/>
        </w:rPr>
      </w:pPr>
    </w:p>
    <w:p w14:paraId="0DAFD48B" w14:textId="57106766" w:rsidR="00CF0265" w:rsidRPr="00087A24" w:rsidRDefault="00536C5A" w:rsidP="00536C5A">
      <w:pPr>
        <w:pStyle w:val="NoSpacing"/>
        <w:numPr>
          <w:ilvl w:val="0"/>
          <w:numId w:val="1"/>
        </w:numPr>
        <w:rPr>
          <w:b/>
          <w:bCs/>
        </w:rPr>
      </w:pPr>
      <w:r w:rsidRPr="00087A24">
        <w:rPr>
          <w:b/>
          <w:bCs/>
        </w:rPr>
        <w:t>Social Engineering &gt;&gt; Pretty Theft</w:t>
      </w:r>
    </w:p>
    <w:p w14:paraId="0F2B6BC6" w14:textId="4392B0F6" w:rsidR="00CF0265" w:rsidRPr="00CF0265" w:rsidRDefault="00FC4D1D" w:rsidP="00CF0265">
      <w:pPr>
        <w:pStyle w:val="NoSpacing"/>
      </w:pPr>
      <w:r w:rsidRPr="00FC4D1D">
        <w:drawing>
          <wp:inline distT="0" distB="0" distL="0" distR="0" wp14:anchorId="6D9BAEB2" wp14:editId="292F18A6">
            <wp:extent cx="5731510" cy="1383030"/>
            <wp:effectExtent l="0" t="0" r="254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731510" cy="1383030"/>
                    </a:xfrm>
                    <a:prstGeom prst="rect">
                      <a:avLst/>
                    </a:prstGeom>
                  </pic:spPr>
                </pic:pic>
              </a:graphicData>
            </a:graphic>
          </wp:inline>
        </w:drawing>
      </w:r>
    </w:p>
    <w:p w14:paraId="049F42FF" w14:textId="1A68AAF2" w:rsidR="00CF0265" w:rsidRDefault="00CF0265"/>
    <w:p w14:paraId="70F664ED" w14:textId="1DE66F58" w:rsidR="00506509" w:rsidRPr="00087A24" w:rsidRDefault="00536C5A" w:rsidP="00536C5A">
      <w:pPr>
        <w:pStyle w:val="ListParagraph"/>
        <w:numPr>
          <w:ilvl w:val="0"/>
          <w:numId w:val="1"/>
        </w:numPr>
        <w:rPr>
          <w:b/>
          <w:bCs/>
          <w:noProof/>
        </w:rPr>
      </w:pPr>
      <w:r w:rsidRPr="00087A24">
        <w:rPr>
          <w:b/>
          <w:bCs/>
        </w:rPr>
        <w:t>Social Engineering &gt;&gt; Fake Notification Bar</w:t>
      </w:r>
      <w:r w:rsidR="00506509" w:rsidRPr="00087A24">
        <w:rPr>
          <w:b/>
          <w:bCs/>
          <w:noProof/>
        </w:rPr>
        <w:drawing>
          <wp:anchor distT="0" distB="0" distL="114300" distR="114300" simplePos="0" relativeHeight="251662336" behindDoc="0" locked="0" layoutInCell="1" allowOverlap="1" wp14:anchorId="3E5177E8" wp14:editId="4CB59321">
            <wp:simplePos x="0" y="0"/>
            <wp:positionH relativeFrom="margin">
              <wp:align>right</wp:align>
            </wp:positionH>
            <wp:positionV relativeFrom="paragraph">
              <wp:posOffset>366395</wp:posOffset>
            </wp:positionV>
            <wp:extent cx="5838825" cy="778510"/>
            <wp:effectExtent l="0" t="0" r="9525"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8825" cy="778510"/>
                    </a:xfrm>
                    <a:prstGeom prst="rect">
                      <a:avLst/>
                    </a:prstGeom>
                    <a:noFill/>
                  </pic:spPr>
                </pic:pic>
              </a:graphicData>
            </a:graphic>
            <wp14:sizeRelH relativeFrom="margin">
              <wp14:pctWidth>0</wp14:pctWidth>
            </wp14:sizeRelH>
          </wp:anchor>
        </w:drawing>
      </w:r>
    </w:p>
    <w:p w14:paraId="3C72BEC9" w14:textId="4F8A022E" w:rsidR="00B938E3" w:rsidRDefault="00B938E3"/>
    <w:p w14:paraId="7C826F2E" w14:textId="0736B595" w:rsidR="00506509" w:rsidRDefault="00506509"/>
    <w:p w14:paraId="58E0C070" w14:textId="0A5F0481" w:rsidR="00506509" w:rsidRPr="00087A24" w:rsidRDefault="00536C5A" w:rsidP="00E650E5">
      <w:pPr>
        <w:pStyle w:val="ListParagraph"/>
        <w:numPr>
          <w:ilvl w:val="0"/>
          <w:numId w:val="1"/>
        </w:numPr>
        <w:rPr>
          <w:b/>
          <w:bCs/>
        </w:rPr>
      </w:pPr>
      <w:r w:rsidRPr="00087A24">
        <w:rPr>
          <w:b/>
          <w:bCs/>
        </w:rPr>
        <w:t>Host &gt;&gt; Get Geolocation (Third Party)</w:t>
      </w:r>
    </w:p>
    <w:p w14:paraId="5116677D" w14:textId="61BB342A" w:rsidR="00506509" w:rsidRDefault="00506509">
      <w:r>
        <w:rPr>
          <w:noProof/>
        </w:rPr>
        <w:drawing>
          <wp:anchor distT="0" distB="0" distL="114300" distR="114300" simplePos="0" relativeHeight="251663360" behindDoc="0" locked="0" layoutInCell="1" allowOverlap="1" wp14:anchorId="5175BE8C" wp14:editId="65CD1622">
            <wp:simplePos x="0" y="0"/>
            <wp:positionH relativeFrom="margin">
              <wp:align>center</wp:align>
            </wp:positionH>
            <wp:positionV relativeFrom="paragraph">
              <wp:posOffset>114935</wp:posOffset>
            </wp:positionV>
            <wp:extent cx="6320155" cy="989330"/>
            <wp:effectExtent l="0" t="0" r="444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0155" cy="989330"/>
                    </a:xfrm>
                    <a:prstGeom prst="rect">
                      <a:avLst/>
                    </a:prstGeom>
                    <a:noFill/>
                  </pic:spPr>
                </pic:pic>
              </a:graphicData>
            </a:graphic>
          </wp:anchor>
        </w:drawing>
      </w:r>
    </w:p>
    <w:p w14:paraId="4F96126E" w14:textId="77777777" w:rsidR="00E650E5" w:rsidRPr="00AF0830" w:rsidRDefault="00E650E5" w:rsidP="00E650E5">
      <w:pPr>
        <w:pStyle w:val="NoSpacing"/>
        <w:rPr>
          <w:b/>
          <w:bCs/>
          <w:i/>
          <w:iCs/>
          <w:u w:val="single"/>
        </w:rPr>
      </w:pPr>
      <w:r w:rsidRPr="00AF0830">
        <w:rPr>
          <w:b/>
          <w:bCs/>
          <w:i/>
          <w:iCs/>
          <w:u w:val="single"/>
        </w:rPr>
        <w:t>Mitigation:</w:t>
      </w:r>
    </w:p>
    <w:p w14:paraId="36F2BF05" w14:textId="26B5DACB" w:rsidR="00506509" w:rsidRPr="008C66DE" w:rsidRDefault="008C66DE" w:rsidP="008C66DE">
      <w:pPr>
        <w:pStyle w:val="ListParagraph"/>
        <w:numPr>
          <w:ilvl w:val="0"/>
          <w:numId w:val="4"/>
        </w:numPr>
        <w:rPr>
          <w:rFonts w:cstheme="minorHAnsi"/>
        </w:rPr>
      </w:pPr>
      <w:r w:rsidRPr="008C66DE">
        <w:rPr>
          <w:rFonts w:cstheme="minorHAnsi"/>
        </w:rPr>
        <w:t>Some Anti-Virus software application plug into your web page and prevent an exploit from loading. However, most applications can be fooled. Also, g</w:t>
      </w:r>
      <w:r w:rsidRPr="008C66DE">
        <w:rPr>
          <w:rFonts w:cstheme="minorHAnsi"/>
          <w:color w:val="232629"/>
          <w:shd w:val="clear" w:color="auto" w:fill="FFFFFF"/>
        </w:rPr>
        <w:t>oogle Safe browsing API is used by Firefox and Chrome by default to prevent you from reaching a site</w:t>
      </w:r>
      <w:r>
        <w:rPr>
          <w:rFonts w:cstheme="minorHAnsi"/>
          <w:color w:val="232629"/>
          <w:shd w:val="clear" w:color="auto" w:fill="FFFFFF"/>
        </w:rPr>
        <w:t>.</w:t>
      </w:r>
    </w:p>
    <w:sectPr w:rsidR="00506509" w:rsidRPr="008C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71F3B"/>
    <w:multiLevelType w:val="hybridMultilevel"/>
    <w:tmpl w:val="83D4B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1C0E0C"/>
    <w:multiLevelType w:val="hybridMultilevel"/>
    <w:tmpl w:val="6F9C3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F0936D3"/>
    <w:multiLevelType w:val="hybridMultilevel"/>
    <w:tmpl w:val="316A4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F0F03CB"/>
    <w:multiLevelType w:val="hybridMultilevel"/>
    <w:tmpl w:val="54D62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65"/>
    <w:rsid w:val="00061175"/>
    <w:rsid w:val="00087A24"/>
    <w:rsid w:val="001F4D01"/>
    <w:rsid w:val="004F17CD"/>
    <w:rsid w:val="00506509"/>
    <w:rsid w:val="00536C5A"/>
    <w:rsid w:val="0054351E"/>
    <w:rsid w:val="00687543"/>
    <w:rsid w:val="006B0F6A"/>
    <w:rsid w:val="007C33DE"/>
    <w:rsid w:val="008C66DE"/>
    <w:rsid w:val="00921EE6"/>
    <w:rsid w:val="009D2202"/>
    <w:rsid w:val="00AF0830"/>
    <w:rsid w:val="00B938E3"/>
    <w:rsid w:val="00BC175A"/>
    <w:rsid w:val="00CF0265"/>
    <w:rsid w:val="00DA00F8"/>
    <w:rsid w:val="00E650E5"/>
    <w:rsid w:val="00F0033A"/>
    <w:rsid w:val="00F61DE9"/>
    <w:rsid w:val="00F86A86"/>
    <w:rsid w:val="00FC4D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A0D0"/>
  <w15:chartTrackingRefBased/>
  <w15:docId w15:val="{5E44F5F7-9DCE-415C-8634-0315A3C9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E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1EE6"/>
    <w:pPr>
      <w:spacing w:after="0" w:line="240" w:lineRule="auto"/>
    </w:pPr>
  </w:style>
  <w:style w:type="paragraph" w:styleId="ListParagraph">
    <w:name w:val="List Paragraph"/>
    <w:basedOn w:val="Normal"/>
    <w:uiPriority w:val="34"/>
    <w:qFormat/>
    <w:rsid w:val="00921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Pigatto</dc:creator>
  <cp:keywords/>
  <dc:description/>
  <cp:lastModifiedBy>Steven Pigatto</cp:lastModifiedBy>
  <cp:revision>19</cp:revision>
  <dcterms:created xsi:type="dcterms:W3CDTF">2022-03-25T07:15:00Z</dcterms:created>
  <dcterms:modified xsi:type="dcterms:W3CDTF">2022-03-27T09:47:00Z</dcterms:modified>
</cp:coreProperties>
</file>