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62D1" w14:textId="77777777" w:rsidR="00727019" w:rsidRDefault="00727019" w:rsidP="00727019">
      <w:pPr>
        <w:jc w:val="center"/>
        <w:rPr>
          <w:b/>
          <w:bCs/>
          <w:lang w:val="en-PH"/>
        </w:rPr>
      </w:pPr>
      <w:r>
        <w:rPr>
          <w:b/>
          <w:bCs/>
          <w:lang w:val="en-PH"/>
        </w:rPr>
        <w:t>TECHNOPRENEURSHIP PROPOSAL</w:t>
      </w:r>
    </w:p>
    <w:p w14:paraId="3EADC7B7" w14:textId="77777777" w:rsidR="00727019" w:rsidRDefault="00727019" w:rsidP="00727019">
      <w:pPr>
        <w:jc w:val="both"/>
        <w:rPr>
          <w:b/>
          <w:bCs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7"/>
      </w:tblGrid>
      <w:tr w:rsidR="00727019" w14:paraId="585F5DB3" w14:textId="77777777" w:rsidTr="003108EC">
        <w:trPr>
          <w:trHeight w:val="674"/>
        </w:trPr>
        <w:tc>
          <w:tcPr>
            <w:tcW w:w="3235" w:type="dxa"/>
          </w:tcPr>
          <w:p w14:paraId="2BD37E84" w14:textId="77777777" w:rsidR="00727019" w:rsidRPr="00167270" w:rsidRDefault="00727019" w:rsidP="003108EC">
            <w:pPr>
              <w:jc w:val="both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TITLE</w:t>
            </w:r>
          </w:p>
        </w:tc>
        <w:tc>
          <w:tcPr>
            <w:tcW w:w="6117" w:type="dxa"/>
          </w:tcPr>
          <w:p w14:paraId="6BA948EB" w14:textId="7CCAA928" w:rsidR="00727019" w:rsidRPr="00943B95" w:rsidRDefault="00943B95" w:rsidP="003108EC">
            <w:pPr>
              <w:jc w:val="both"/>
              <w:rPr>
                <w:rFonts w:asciiTheme="minorHAnsi" w:hAnsiTheme="minorHAnsi" w:cstheme="minorHAnsi"/>
                <w:lang w:val="en-PH"/>
              </w:rPr>
            </w:pPr>
            <w:r w:rsidRPr="00943B95">
              <w:rPr>
                <w:rFonts w:asciiTheme="minorHAnsi" w:hAnsiTheme="minorHAnsi" w:cstheme="minorHAnsi"/>
              </w:rPr>
              <w:t>“</w:t>
            </w:r>
            <w:proofErr w:type="spellStart"/>
            <w:r w:rsidRPr="00943B95">
              <w:rPr>
                <w:rFonts w:asciiTheme="minorHAnsi" w:hAnsiTheme="minorHAnsi" w:cstheme="minorHAnsi"/>
                <w:b/>
                <w:bCs/>
              </w:rPr>
              <w:t>nARra</w:t>
            </w:r>
            <w:proofErr w:type="spellEnd"/>
            <w:r w:rsidRPr="00943B95">
              <w:rPr>
                <w:rFonts w:asciiTheme="minorHAnsi" w:hAnsiTheme="minorHAnsi" w:cstheme="minorHAnsi"/>
                <w:b/>
                <w:bCs/>
              </w:rPr>
              <w:t>:</w:t>
            </w:r>
            <w:r w:rsidRPr="00943B95">
              <w:rPr>
                <w:rFonts w:asciiTheme="minorHAnsi" w:hAnsiTheme="minorHAnsi" w:cstheme="minorHAnsi"/>
              </w:rPr>
              <w:t xml:space="preserve"> A Mobile System for Philippine Native Trees with Augmented Reality of Lingayen Pangasinan”</w:t>
            </w:r>
          </w:p>
        </w:tc>
      </w:tr>
      <w:tr w:rsidR="00727019" w14:paraId="46F6F02F" w14:textId="77777777" w:rsidTr="003108EC">
        <w:trPr>
          <w:trHeight w:val="1610"/>
        </w:trPr>
        <w:tc>
          <w:tcPr>
            <w:tcW w:w="3235" w:type="dxa"/>
          </w:tcPr>
          <w:p w14:paraId="5D9A7F75" w14:textId="77777777" w:rsidR="00727019" w:rsidRDefault="00727019" w:rsidP="003108EC">
            <w:pPr>
              <w:jc w:val="both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EXECUTIVE SUMMARY</w:t>
            </w:r>
          </w:p>
        </w:tc>
        <w:tc>
          <w:tcPr>
            <w:tcW w:w="6117" w:type="dxa"/>
          </w:tcPr>
          <w:p w14:paraId="0B1886C5" w14:textId="195A0712" w:rsidR="00727019" w:rsidRPr="008F3B66" w:rsidRDefault="0027204A" w:rsidP="003108EC">
            <w:pPr>
              <w:jc w:val="both"/>
            </w:pPr>
            <w:r w:rsidRPr="0027204A">
              <w:t xml:space="preserve">The </w:t>
            </w:r>
            <w:r w:rsidRPr="0027204A">
              <w:rPr>
                <w:b/>
                <w:bCs/>
              </w:rPr>
              <w:t>"</w:t>
            </w:r>
            <w:proofErr w:type="spellStart"/>
            <w:r w:rsidRPr="0027204A">
              <w:rPr>
                <w:b/>
                <w:bCs/>
              </w:rPr>
              <w:t>nARra</w:t>
            </w:r>
            <w:proofErr w:type="spellEnd"/>
            <w:r w:rsidRPr="0027204A">
              <w:rPr>
                <w:b/>
                <w:bCs/>
              </w:rPr>
              <w:t>: A Mobile System for Philippine Native Trees with Augmented Reality of Lingayen, Pangasinan"</w:t>
            </w:r>
            <w:r w:rsidRPr="0027204A">
              <w:t xml:space="preserve"> is an innovative mobile application designed to promote awareness, education, and conservation of Philippine native trees. The project integrates </w:t>
            </w:r>
            <w:r w:rsidRPr="0027204A">
              <w:rPr>
                <w:b/>
                <w:bCs/>
              </w:rPr>
              <w:t>Augmented Reality (AR)</w:t>
            </w:r>
            <w:r w:rsidRPr="0027204A">
              <w:t xml:space="preserve"> technology, a </w:t>
            </w:r>
            <w:r w:rsidRPr="0027204A">
              <w:rPr>
                <w:b/>
                <w:bCs/>
              </w:rPr>
              <w:t>tree database</w:t>
            </w:r>
            <w:r w:rsidRPr="0027204A">
              <w:t xml:space="preserve">, and </w:t>
            </w:r>
            <w:r w:rsidRPr="0027204A">
              <w:rPr>
                <w:b/>
                <w:bCs/>
              </w:rPr>
              <w:t>location-based mapping</w:t>
            </w:r>
            <w:r w:rsidRPr="0027204A">
              <w:t xml:space="preserve"> to provide an interactive learning experience for students, researchers, environmentalists, and tourists.</w:t>
            </w:r>
          </w:p>
        </w:tc>
      </w:tr>
      <w:tr w:rsidR="00727019" w14:paraId="102A6033" w14:textId="77777777" w:rsidTr="003108EC">
        <w:trPr>
          <w:trHeight w:val="2510"/>
        </w:trPr>
        <w:tc>
          <w:tcPr>
            <w:tcW w:w="3235" w:type="dxa"/>
          </w:tcPr>
          <w:p w14:paraId="0A6912E5" w14:textId="287669D5" w:rsidR="00727019" w:rsidRDefault="00727019" w:rsidP="003108EC">
            <w:pPr>
              <w:jc w:val="both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PROBLEM</w:t>
            </w:r>
            <w:r w:rsidR="00943B95">
              <w:rPr>
                <w:b/>
                <w:bCs/>
                <w:lang w:val="en-PH"/>
              </w:rPr>
              <w:t xml:space="preserve"> </w:t>
            </w:r>
            <w:r>
              <w:rPr>
                <w:b/>
                <w:bCs/>
                <w:lang w:val="en-PH"/>
              </w:rPr>
              <w:t>IDENTIFICATION AND SOLUTION</w:t>
            </w:r>
          </w:p>
        </w:tc>
        <w:tc>
          <w:tcPr>
            <w:tcW w:w="6117" w:type="dxa"/>
          </w:tcPr>
          <w:p w14:paraId="47024337" w14:textId="77777777" w:rsidR="00943B95" w:rsidRDefault="00943B95" w:rsidP="00943B95">
            <w:pPr>
              <w:jc w:val="both"/>
              <w:rPr>
                <w:b/>
                <w:bCs/>
              </w:rPr>
            </w:pPr>
            <w:r w:rsidRPr="00943B95">
              <w:rPr>
                <w:b/>
                <w:bCs/>
              </w:rPr>
              <w:t xml:space="preserve">Battery and Storage Issues </w:t>
            </w:r>
          </w:p>
          <w:p w14:paraId="224867C8" w14:textId="3BA4E302" w:rsidR="00943B95" w:rsidRPr="00943B95" w:rsidRDefault="00943B95" w:rsidP="00247E60">
            <w:pPr>
              <w:pStyle w:val="ListParagraph"/>
              <w:numPr>
                <w:ilvl w:val="0"/>
                <w:numId w:val="4"/>
              </w:numPr>
              <w:jc w:val="both"/>
            </w:pPr>
            <w:r w:rsidRPr="00943B95">
              <w:t>AR applications may require high processing power, quickly draining battery life and consuming device storage.</w:t>
            </w:r>
            <w:r w:rsidR="00247E60">
              <w:br/>
            </w:r>
          </w:p>
          <w:p w14:paraId="1FA1C7A0" w14:textId="77777777" w:rsidR="00943B95" w:rsidRDefault="00943B95" w:rsidP="003108EC">
            <w:pPr>
              <w:jc w:val="both"/>
              <w:rPr>
                <w:b/>
                <w:bCs/>
              </w:rPr>
            </w:pPr>
            <w:r w:rsidRPr="00943B95">
              <w:rPr>
                <w:b/>
                <w:bCs/>
              </w:rPr>
              <w:t xml:space="preserve">Weather Conditions </w:t>
            </w:r>
          </w:p>
          <w:p w14:paraId="09E8F2DE" w14:textId="5E7DE928" w:rsidR="00247E60" w:rsidRPr="00247E60" w:rsidRDefault="00943B95" w:rsidP="00247E60">
            <w:pPr>
              <w:pStyle w:val="ListParagraph"/>
              <w:numPr>
                <w:ilvl w:val="0"/>
                <w:numId w:val="4"/>
              </w:numPr>
              <w:jc w:val="both"/>
              <w:rPr>
                <w:b/>
                <w:bCs/>
                <w:lang w:val="en-PH"/>
              </w:rPr>
            </w:pPr>
            <w:r w:rsidRPr="00943B95">
              <w:t>Outdoor AR experiences may be affected by weather conditions such as heavy rain or extreme sunlight</w:t>
            </w:r>
            <w:r>
              <w:t>.</w:t>
            </w:r>
            <w:r w:rsidR="00247E60">
              <w:br/>
            </w:r>
          </w:p>
          <w:p w14:paraId="410F7B50" w14:textId="77777777" w:rsidR="00247E60" w:rsidRDefault="00247E60" w:rsidP="00247E60">
            <w:pPr>
              <w:jc w:val="both"/>
              <w:rPr>
                <w:rFonts w:ascii="Arial" w:eastAsia="Montserrat" w:hAnsi="Arial" w:cs="Arial"/>
                <w:sz w:val="20"/>
                <w:szCs w:val="20"/>
              </w:rPr>
            </w:pPr>
            <w:r w:rsidRPr="00247E60">
              <w:rPr>
                <w:rFonts w:ascii="Arial" w:eastAsia="Montserrat" w:hAnsi="Arial" w:cs="Arial"/>
                <w:b/>
                <w:bCs/>
                <w:sz w:val="20"/>
                <w:szCs w:val="20"/>
              </w:rPr>
              <w:t>Device Compatibility</w:t>
            </w:r>
            <w:r w:rsidRPr="00247E60">
              <w:rPr>
                <w:rFonts w:ascii="Arial" w:eastAsia="Montserrat" w:hAnsi="Arial" w:cs="Arial"/>
                <w:sz w:val="20"/>
                <w:szCs w:val="20"/>
              </w:rPr>
              <w:t xml:space="preserve"> </w:t>
            </w:r>
          </w:p>
          <w:p w14:paraId="3AEC8A25" w14:textId="1F668910" w:rsidR="00247E60" w:rsidRDefault="00247E60" w:rsidP="00247E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eastAsia="Montserrat" w:hAnsi="Arial" w:cs="Arial"/>
                <w:sz w:val="20"/>
                <w:szCs w:val="20"/>
              </w:rPr>
            </w:pPr>
            <w:r w:rsidRPr="00247E60">
              <w:rPr>
                <w:rFonts w:ascii="Arial" w:eastAsia="Montserrat" w:hAnsi="Arial" w:cs="Arial"/>
                <w:sz w:val="20"/>
                <w:szCs w:val="20"/>
              </w:rPr>
              <w:t>Not all users have access to AR-compatible smartphones or tablets.</w:t>
            </w:r>
            <w:r>
              <w:rPr>
                <w:rFonts w:ascii="Arial" w:eastAsia="Montserrat" w:hAnsi="Arial" w:cs="Arial"/>
                <w:sz w:val="20"/>
                <w:szCs w:val="20"/>
              </w:rPr>
              <w:br/>
            </w:r>
          </w:p>
          <w:p w14:paraId="754CDDF8" w14:textId="77777777" w:rsidR="00247E60" w:rsidRDefault="00247E60" w:rsidP="00247E60">
            <w:pPr>
              <w:jc w:val="both"/>
              <w:rPr>
                <w:rFonts w:ascii="Arial" w:eastAsia="Montserrat" w:hAnsi="Arial" w:cs="Arial"/>
                <w:sz w:val="20"/>
                <w:szCs w:val="20"/>
              </w:rPr>
            </w:pPr>
            <w:r w:rsidRPr="00247E60">
              <w:rPr>
                <w:rFonts w:ascii="Arial" w:eastAsia="Montserrat" w:hAnsi="Arial" w:cs="Arial"/>
                <w:b/>
                <w:bCs/>
                <w:sz w:val="20"/>
                <w:szCs w:val="20"/>
              </w:rPr>
              <w:t>Internet Connectivity</w:t>
            </w:r>
            <w:r w:rsidRPr="00247E60">
              <w:rPr>
                <w:rFonts w:ascii="Arial" w:eastAsia="Montserrat" w:hAnsi="Arial" w:cs="Arial"/>
                <w:sz w:val="20"/>
                <w:szCs w:val="20"/>
              </w:rPr>
              <w:t xml:space="preserve"> </w:t>
            </w:r>
          </w:p>
          <w:p w14:paraId="2C2689A3" w14:textId="050F2848" w:rsidR="00247E60" w:rsidRDefault="00247E60" w:rsidP="00247E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eastAsia="Montserrat" w:hAnsi="Arial" w:cs="Arial"/>
                <w:sz w:val="20"/>
                <w:szCs w:val="20"/>
              </w:rPr>
            </w:pPr>
            <w:r w:rsidRPr="00247E60">
              <w:rPr>
                <w:rFonts w:ascii="Arial" w:eastAsia="Montserrat" w:hAnsi="Arial" w:cs="Arial"/>
                <w:sz w:val="20"/>
                <w:szCs w:val="20"/>
              </w:rPr>
              <w:t>Some areas may have poor or no internet access, affecting AR functionality.</w:t>
            </w:r>
          </w:p>
          <w:p w14:paraId="4C8C1B31" w14:textId="6A099E07" w:rsidR="004D330D" w:rsidRPr="00974C2B" w:rsidRDefault="00E46F4B" w:rsidP="00974C2B">
            <w:pPr>
              <w:jc w:val="both"/>
              <w:rPr>
                <w:rFonts w:ascii="Arial" w:eastAsia="Montserrat" w:hAnsi="Arial" w:cs="Arial"/>
                <w:sz w:val="20"/>
                <w:szCs w:val="20"/>
              </w:rPr>
            </w:pPr>
            <w:r>
              <w:rPr>
                <w:rFonts w:ascii="Arial" w:eastAsia="Montserrat" w:hAnsi="Arial" w:cs="Arial"/>
                <w:sz w:val="20"/>
                <w:szCs w:val="20"/>
              </w:rPr>
              <w:t xml:space="preserve">  </w:t>
            </w:r>
          </w:p>
          <w:p w14:paraId="74AB4FAC" w14:textId="77777777" w:rsidR="00247E60" w:rsidRPr="00247E60" w:rsidRDefault="00247E60" w:rsidP="00247E60">
            <w:pPr>
              <w:jc w:val="both"/>
              <w:rPr>
                <w:b/>
                <w:bCs/>
                <w:lang w:val="en-PH"/>
              </w:rPr>
            </w:pPr>
          </w:p>
          <w:p w14:paraId="72144F12" w14:textId="630D48DE" w:rsidR="00943B95" w:rsidRPr="00943B95" w:rsidRDefault="00943B95" w:rsidP="00943B95">
            <w:pPr>
              <w:jc w:val="both"/>
              <w:rPr>
                <w:b/>
                <w:bCs/>
                <w:lang w:val="en-PH"/>
              </w:rPr>
            </w:pPr>
          </w:p>
        </w:tc>
      </w:tr>
      <w:tr w:rsidR="00727019" w14:paraId="69A95164" w14:textId="77777777" w:rsidTr="009E1684">
        <w:trPr>
          <w:trHeight w:val="2060"/>
        </w:trPr>
        <w:tc>
          <w:tcPr>
            <w:tcW w:w="3235" w:type="dxa"/>
          </w:tcPr>
          <w:p w14:paraId="44B94557" w14:textId="77777777" w:rsidR="00727019" w:rsidRDefault="00727019" w:rsidP="003108EC">
            <w:pPr>
              <w:jc w:val="both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SOFTWARE/ APPLICATION OVERVIEW</w:t>
            </w:r>
          </w:p>
        </w:tc>
        <w:tc>
          <w:tcPr>
            <w:tcW w:w="6117" w:type="dxa"/>
          </w:tcPr>
          <w:p w14:paraId="5F8618D2" w14:textId="77777777" w:rsidR="00756804" w:rsidRDefault="00943B95" w:rsidP="003108EC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756804">
              <w:rPr>
                <w:rFonts w:asciiTheme="minorHAnsi" w:hAnsiTheme="minorHAnsi" w:cstheme="minorHAnsi"/>
                <w:b/>
              </w:rPr>
              <w:t>AR Development:</w:t>
            </w:r>
          </w:p>
          <w:p w14:paraId="18F6D847" w14:textId="5487243D" w:rsidR="00727019" w:rsidRPr="00703731" w:rsidRDefault="00943B95" w:rsidP="003108EC">
            <w:pPr>
              <w:jc w:val="both"/>
              <w:rPr>
                <w:rFonts w:asciiTheme="minorHAnsi" w:hAnsiTheme="minorHAnsi" w:cstheme="minorHAnsi"/>
                <w:lang w:val="en-PH"/>
              </w:rPr>
            </w:pPr>
            <w:r w:rsidRPr="00943B95">
              <w:rPr>
                <w:rFonts w:asciiTheme="minorHAnsi" w:hAnsiTheme="minorHAnsi" w:cstheme="minorHAnsi"/>
                <w:bCs/>
              </w:rPr>
              <w:t xml:space="preserve"> Unity + ARKit (iOS) / </w:t>
            </w:r>
            <w:proofErr w:type="spellStart"/>
            <w:r w:rsidRPr="00943B95">
              <w:rPr>
                <w:rFonts w:asciiTheme="minorHAnsi" w:hAnsiTheme="minorHAnsi" w:cstheme="minorHAnsi"/>
                <w:bCs/>
              </w:rPr>
              <w:t>ARCore</w:t>
            </w:r>
            <w:proofErr w:type="spellEnd"/>
            <w:r w:rsidRPr="00943B95">
              <w:rPr>
                <w:rFonts w:asciiTheme="minorHAnsi" w:hAnsiTheme="minorHAnsi" w:cstheme="minorHAnsi"/>
                <w:bCs/>
              </w:rPr>
              <w:t xml:space="preserve"> (Android)</w:t>
            </w:r>
            <w:r w:rsidRPr="00943B95">
              <w:rPr>
                <w:rFonts w:asciiTheme="minorHAnsi" w:hAnsiTheme="minorHAnsi" w:cstheme="minorHAnsi"/>
                <w:bCs/>
              </w:rPr>
              <w:br/>
              <w:t xml:space="preserve"> Backend</w:t>
            </w:r>
            <w:r w:rsidR="00756804">
              <w:rPr>
                <w:rFonts w:asciiTheme="minorHAnsi" w:hAnsiTheme="minorHAnsi" w:cstheme="minorHAnsi"/>
                <w:bCs/>
              </w:rPr>
              <w:t xml:space="preserve"> </w:t>
            </w:r>
            <w:r w:rsidRPr="00943B95">
              <w:rPr>
                <w:rFonts w:asciiTheme="minorHAnsi" w:hAnsiTheme="minorHAnsi" w:cstheme="minorHAnsi"/>
                <w:bCs/>
              </w:rPr>
              <w:t>&amp; Database: Firebase / PostgreSQL</w:t>
            </w:r>
            <w:r w:rsidRPr="00943B95">
              <w:rPr>
                <w:rFonts w:asciiTheme="minorHAnsi" w:hAnsiTheme="minorHAnsi" w:cstheme="minorHAnsi"/>
                <w:bCs/>
              </w:rPr>
              <w:br/>
              <w:t xml:space="preserve"> Mapping &amp; GPS: Google Maps API</w:t>
            </w:r>
            <w:r w:rsidRPr="00943B95">
              <w:rPr>
                <w:rFonts w:asciiTheme="minorHAnsi" w:hAnsiTheme="minorHAnsi" w:cstheme="minorHAnsi"/>
                <w:bCs/>
              </w:rPr>
              <w:br/>
              <w:t xml:space="preserve"> AI for Tree Recognition: TensorFlow / OpenCV</w:t>
            </w:r>
          </w:p>
          <w:p w14:paraId="50D3D543" w14:textId="77777777" w:rsidR="00727019" w:rsidRPr="00A96CFF" w:rsidRDefault="00727019" w:rsidP="003108EC">
            <w:pPr>
              <w:jc w:val="both"/>
              <w:rPr>
                <w:rFonts w:asciiTheme="minorHAnsi" w:hAnsiTheme="minorHAnsi" w:cstheme="minorHAnsi"/>
                <w:b/>
                <w:bCs/>
                <w:lang w:val="en-PH"/>
              </w:rPr>
            </w:pPr>
          </w:p>
        </w:tc>
      </w:tr>
      <w:tr w:rsidR="00727019" w14:paraId="72B9E0BC" w14:textId="77777777" w:rsidTr="003108EC">
        <w:trPr>
          <w:trHeight w:val="2780"/>
        </w:trPr>
        <w:tc>
          <w:tcPr>
            <w:tcW w:w="3235" w:type="dxa"/>
          </w:tcPr>
          <w:p w14:paraId="1FA4524E" w14:textId="77777777" w:rsidR="00727019" w:rsidRDefault="00727019" w:rsidP="003108EC">
            <w:pPr>
              <w:jc w:val="both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 xml:space="preserve">BUSINESS AND REVENUE MODEL </w:t>
            </w:r>
          </w:p>
        </w:tc>
        <w:tc>
          <w:tcPr>
            <w:tcW w:w="6117" w:type="dxa"/>
          </w:tcPr>
          <w:p w14:paraId="0415748B" w14:textId="4504BD4F" w:rsidR="00C5252C" w:rsidRPr="00C5252C" w:rsidRDefault="00C5252C" w:rsidP="00C5252C">
            <w:pPr>
              <w:rPr>
                <w:b/>
                <w:bCs/>
                <w:lang w:val="en-PH"/>
              </w:rPr>
            </w:pPr>
            <w:r w:rsidRPr="00C5252C">
              <w:rPr>
                <w:b/>
                <w:bCs/>
                <w:lang w:val="en-PH"/>
              </w:rPr>
              <w:t>A premium subscription will unlock exclusive content, such as</w:t>
            </w:r>
            <w:r w:rsidR="009B64DD">
              <w:rPr>
                <w:b/>
                <w:bCs/>
                <w:lang w:val="en-PH"/>
              </w:rPr>
              <w:t>:</w:t>
            </w:r>
          </w:p>
          <w:p w14:paraId="4624A5E7" w14:textId="54B2A2AF" w:rsidR="00C5252C" w:rsidRPr="009B64DD" w:rsidRDefault="00C5252C" w:rsidP="009B64DD">
            <w:pPr>
              <w:pStyle w:val="ListParagraph"/>
              <w:numPr>
                <w:ilvl w:val="0"/>
                <w:numId w:val="6"/>
              </w:numPr>
              <w:rPr>
                <w:lang w:val="en-PH"/>
              </w:rPr>
            </w:pPr>
            <w:r w:rsidRPr="009B64DD">
              <w:rPr>
                <w:lang w:val="en-PH"/>
              </w:rPr>
              <w:t>Advanced AR interactions (e.g., 3D tree models).</w:t>
            </w:r>
          </w:p>
          <w:p w14:paraId="06FD6B9C" w14:textId="47AD3E65" w:rsidR="00C5252C" w:rsidRPr="009B64DD" w:rsidRDefault="00C5252C" w:rsidP="009B64DD">
            <w:pPr>
              <w:pStyle w:val="ListParagraph"/>
              <w:numPr>
                <w:ilvl w:val="0"/>
                <w:numId w:val="6"/>
              </w:numPr>
              <w:rPr>
                <w:lang w:val="en-PH"/>
              </w:rPr>
            </w:pPr>
            <w:r w:rsidRPr="009B64DD">
              <w:rPr>
                <w:lang w:val="en-PH"/>
              </w:rPr>
              <w:t>Offline access to the tree database.</w:t>
            </w:r>
          </w:p>
          <w:p w14:paraId="4315E73C" w14:textId="5A5EFDAD" w:rsidR="00C5252C" w:rsidRDefault="00C5252C" w:rsidP="009E1684">
            <w:pPr>
              <w:pStyle w:val="ListParagraph"/>
              <w:numPr>
                <w:ilvl w:val="0"/>
                <w:numId w:val="6"/>
              </w:numPr>
              <w:rPr>
                <w:lang w:val="en-PH"/>
              </w:rPr>
            </w:pPr>
            <w:r w:rsidRPr="009E1684">
              <w:rPr>
                <w:lang w:val="en-PH"/>
              </w:rPr>
              <w:t>Personalized learning modules and certifications for students.</w:t>
            </w:r>
          </w:p>
          <w:p w14:paraId="009215B2" w14:textId="77777777" w:rsidR="009E1684" w:rsidRPr="009E1684" w:rsidRDefault="009E1684" w:rsidP="009E1684">
            <w:pPr>
              <w:rPr>
                <w:lang w:val="en-PH"/>
              </w:rPr>
            </w:pPr>
            <w:r w:rsidRPr="009E1684">
              <w:rPr>
                <w:b/>
                <w:bCs/>
                <w:lang w:val="en-PH"/>
              </w:rPr>
              <w:t>Sponsorships and Partnerships</w:t>
            </w:r>
          </w:p>
          <w:p w14:paraId="7F56EF14" w14:textId="47F8961A" w:rsidR="009E1684" w:rsidRPr="009E1684" w:rsidRDefault="009E1684" w:rsidP="009E1684">
            <w:pPr>
              <w:pStyle w:val="ListParagraph"/>
              <w:numPr>
                <w:ilvl w:val="0"/>
                <w:numId w:val="6"/>
              </w:numPr>
              <w:rPr>
                <w:lang w:val="en-PH"/>
              </w:rPr>
            </w:pPr>
            <w:r w:rsidRPr="009E1684">
              <w:rPr>
                <w:b/>
                <w:bCs/>
                <w:lang w:val="en-PH"/>
              </w:rPr>
              <w:t>Local government units (LGUs), NGOs, and private companies</w:t>
            </w:r>
            <w:r w:rsidRPr="009E1684">
              <w:rPr>
                <w:lang w:val="en-PH"/>
              </w:rPr>
              <w:t xml:space="preserve"> can sponsor the app in exchange for brand placement and recognition in conservation efforts.</w:t>
            </w:r>
          </w:p>
          <w:p w14:paraId="01B4A91C" w14:textId="77777777" w:rsidR="009E1684" w:rsidRPr="009E1684" w:rsidRDefault="009E1684" w:rsidP="009E1684">
            <w:pPr>
              <w:rPr>
                <w:lang w:val="en-PH"/>
              </w:rPr>
            </w:pPr>
          </w:p>
          <w:p w14:paraId="6AF5CCAC" w14:textId="0D77AE66" w:rsidR="00727019" w:rsidRPr="00703731" w:rsidRDefault="00727019" w:rsidP="003108EC">
            <w:pPr>
              <w:rPr>
                <w:b/>
                <w:bCs/>
              </w:rPr>
            </w:pPr>
          </w:p>
        </w:tc>
      </w:tr>
      <w:tr w:rsidR="00727019" w14:paraId="48C52A58" w14:textId="77777777" w:rsidTr="003108EC">
        <w:trPr>
          <w:trHeight w:val="1970"/>
        </w:trPr>
        <w:tc>
          <w:tcPr>
            <w:tcW w:w="3235" w:type="dxa"/>
          </w:tcPr>
          <w:p w14:paraId="5FEF8F0C" w14:textId="77777777" w:rsidR="00727019" w:rsidRDefault="00727019" w:rsidP="003108EC">
            <w:pPr>
              <w:jc w:val="both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TEAM MEMBER AND ROLES</w:t>
            </w:r>
          </w:p>
        </w:tc>
        <w:tc>
          <w:tcPr>
            <w:tcW w:w="6117" w:type="dxa"/>
          </w:tcPr>
          <w:p w14:paraId="044F97DB" w14:textId="77777777" w:rsidR="00727019" w:rsidRDefault="00727019" w:rsidP="003108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A56D65">
              <w:rPr>
                <w:rFonts w:ascii="Arial" w:hAnsi="Arial" w:cs="Arial"/>
                <w:b/>
                <w:bCs/>
                <w:sz w:val="20"/>
                <w:szCs w:val="20"/>
              </w:rPr>
              <w:t>Pamela G. Marquez</w:t>
            </w:r>
            <w:r>
              <w:rPr>
                <w:rFonts w:ascii="Arial" w:hAnsi="Arial" w:cs="Arial"/>
                <w:sz w:val="20"/>
                <w:szCs w:val="20"/>
              </w:rPr>
              <w:t xml:space="preserve"> - Leader</w:t>
            </w:r>
          </w:p>
          <w:p w14:paraId="7C642EDC" w14:textId="40948EFA" w:rsidR="00727019" w:rsidRDefault="00727019" w:rsidP="003108EC">
            <w:pPr>
              <w:jc w:val="both"/>
              <w:rPr>
                <w:rFonts w:ascii="Arial" w:eastAsia="Montserrat" w:hAnsi="Arial" w:cs="Arial"/>
                <w:sz w:val="20"/>
                <w:szCs w:val="20"/>
              </w:rPr>
            </w:pPr>
            <w:proofErr w:type="spellStart"/>
            <w:r w:rsidRPr="00A56D65">
              <w:rPr>
                <w:rFonts w:ascii="Arial" w:eastAsia="Montserrat" w:hAnsi="Arial" w:cs="Arial"/>
                <w:b/>
                <w:bCs/>
                <w:sz w:val="20"/>
                <w:szCs w:val="20"/>
              </w:rPr>
              <w:t>Aedriel</w:t>
            </w:r>
            <w:proofErr w:type="spellEnd"/>
            <w:r w:rsidRPr="00A56D65">
              <w:rPr>
                <w:rFonts w:ascii="Arial" w:eastAsia="Montserrat" w:hAnsi="Arial" w:cs="Arial"/>
                <w:b/>
                <w:bCs/>
                <w:sz w:val="20"/>
                <w:szCs w:val="20"/>
              </w:rPr>
              <w:t xml:space="preserve"> Kenneth A. Flores</w:t>
            </w:r>
            <w:r>
              <w:rPr>
                <w:rFonts w:ascii="Arial" w:eastAsia="Montserrat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Montserrat" w:hAnsi="Arial" w:cs="Arial"/>
                <w:sz w:val="20"/>
                <w:szCs w:val="20"/>
              </w:rPr>
              <w:t>–</w:t>
            </w:r>
            <w:r>
              <w:rPr>
                <w:rFonts w:ascii="Arial" w:eastAsia="Montserrat" w:hAnsi="Arial" w:cs="Arial"/>
                <w:sz w:val="20"/>
                <w:szCs w:val="20"/>
              </w:rPr>
              <w:t xml:space="preserve"> Programmer</w:t>
            </w:r>
          </w:p>
          <w:p w14:paraId="07880AE3" w14:textId="5DAE223C" w:rsidR="00727019" w:rsidRPr="00727019" w:rsidRDefault="00727019" w:rsidP="003108EC">
            <w:pPr>
              <w:jc w:val="both"/>
              <w:rPr>
                <w:rFonts w:ascii="Arial" w:eastAsia="Montserrat" w:hAnsi="Arial" w:cs="Arial"/>
                <w:sz w:val="20"/>
                <w:szCs w:val="20"/>
              </w:rPr>
            </w:pPr>
            <w:r w:rsidRPr="00A56D6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John Miko T. </w:t>
            </w:r>
            <w:proofErr w:type="spellStart"/>
            <w:r w:rsidRPr="00A56D65">
              <w:rPr>
                <w:rFonts w:ascii="Arial" w:hAnsi="Arial" w:cs="Arial"/>
                <w:b/>
                <w:bCs/>
                <w:sz w:val="20"/>
                <w:szCs w:val="20"/>
              </w:rPr>
              <w:t>Almojera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UI Design</w:t>
            </w:r>
          </w:p>
          <w:p w14:paraId="09166E06" w14:textId="77777777" w:rsidR="00727019" w:rsidRDefault="00727019" w:rsidP="003108EC">
            <w:pPr>
              <w:jc w:val="both"/>
              <w:rPr>
                <w:rFonts w:ascii="Arial" w:eastAsia="Montserrat" w:hAnsi="Arial" w:cs="Arial"/>
                <w:sz w:val="20"/>
                <w:szCs w:val="20"/>
              </w:rPr>
            </w:pPr>
            <w:r w:rsidRPr="00A56D65">
              <w:rPr>
                <w:rFonts w:ascii="Arial" w:eastAsia="Montserrat" w:hAnsi="Arial" w:cs="Arial"/>
                <w:b/>
                <w:bCs/>
                <w:sz w:val="20"/>
                <w:szCs w:val="20"/>
              </w:rPr>
              <w:t>Jean Kyla M. Garcia</w:t>
            </w:r>
            <w:r>
              <w:rPr>
                <w:rFonts w:ascii="Arial" w:eastAsia="Montserrat" w:hAnsi="Arial" w:cs="Arial"/>
                <w:sz w:val="20"/>
                <w:szCs w:val="20"/>
              </w:rPr>
              <w:t xml:space="preserve"> – System Analyst</w:t>
            </w:r>
          </w:p>
          <w:p w14:paraId="3C87A190" w14:textId="77777777" w:rsidR="00727019" w:rsidRDefault="00727019" w:rsidP="003108EC">
            <w:pPr>
              <w:jc w:val="both"/>
              <w:rPr>
                <w:rFonts w:ascii="Arial" w:eastAsia="Montserrat" w:hAnsi="Arial" w:cs="Arial"/>
                <w:sz w:val="20"/>
                <w:szCs w:val="20"/>
              </w:rPr>
            </w:pPr>
            <w:r w:rsidRPr="00A56D65">
              <w:rPr>
                <w:rFonts w:ascii="Arial" w:eastAsia="Montserrat" w:hAnsi="Arial" w:cs="Arial"/>
                <w:b/>
                <w:bCs/>
                <w:sz w:val="20"/>
                <w:szCs w:val="20"/>
              </w:rPr>
              <w:t>Franklin Cloyd A. Jacinto</w:t>
            </w:r>
            <w:r>
              <w:rPr>
                <w:rFonts w:ascii="Arial" w:eastAsia="Montserrat" w:hAnsi="Arial" w:cs="Arial"/>
                <w:sz w:val="20"/>
                <w:szCs w:val="20"/>
              </w:rPr>
              <w:t xml:space="preserve"> – QA Tester</w:t>
            </w:r>
          </w:p>
          <w:p w14:paraId="3A4DF2CB" w14:textId="77777777" w:rsidR="00727019" w:rsidRDefault="00727019" w:rsidP="003108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56D65">
              <w:rPr>
                <w:rFonts w:ascii="Arial" w:eastAsia="Montserrat" w:hAnsi="Arial" w:cs="Arial"/>
                <w:b/>
                <w:bCs/>
                <w:sz w:val="20"/>
                <w:szCs w:val="20"/>
              </w:rPr>
              <w:t>Mark Christopher M. Lagundi</w:t>
            </w:r>
            <w:r>
              <w:rPr>
                <w:rFonts w:ascii="Arial" w:eastAsia="Montserrat" w:hAnsi="Arial" w:cs="Arial"/>
                <w:sz w:val="20"/>
                <w:szCs w:val="20"/>
              </w:rPr>
              <w:t xml:space="preserve"> – Technical Writer</w:t>
            </w:r>
          </w:p>
          <w:p w14:paraId="5B683BA6" w14:textId="77777777" w:rsidR="00727019" w:rsidRDefault="00727019" w:rsidP="003108EC">
            <w:pPr>
              <w:jc w:val="both"/>
              <w:rPr>
                <w:b/>
                <w:bCs/>
                <w:lang w:val="en-PH"/>
              </w:rPr>
            </w:pPr>
          </w:p>
        </w:tc>
      </w:tr>
    </w:tbl>
    <w:p w14:paraId="4EF6400B" w14:textId="77777777" w:rsidR="00727019" w:rsidRPr="00167270" w:rsidRDefault="00727019" w:rsidP="00727019">
      <w:pPr>
        <w:jc w:val="both"/>
        <w:rPr>
          <w:b/>
          <w:bCs/>
          <w:lang w:val="en-PH"/>
        </w:rPr>
      </w:pPr>
    </w:p>
    <w:p w14:paraId="5803CA2D" w14:textId="77777777" w:rsidR="00727019" w:rsidRDefault="00727019" w:rsidP="00727019">
      <w:pPr>
        <w:jc w:val="both"/>
      </w:pPr>
    </w:p>
    <w:p w14:paraId="2C4D7CEB" w14:textId="77777777" w:rsidR="00495074" w:rsidRDefault="00495074"/>
    <w:sectPr w:rsidR="00495074" w:rsidSect="00727019">
      <w:headerReference w:type="default" r:id="rId7"/>
      <w:footerReference w:type="default" r:id="rId8"/>
      <w:pgSz w:w="12242" w:h="20163" w:code="5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EA227" w14:textId="77777777" w:rsidR="00AC0CB3" w:rsidRDefault="00AC0CB3" w:rsidP="00727019">
      <w:r>
        <w:separator/>
      </w:r>
    </w:p>
  </w:endnote>
  <w:endnote w:type="continuationSeparator" w:id="0">
    <w:p w14:paraId="5FBF8111" w14:textId="77777777" w:rsidR="00AC0CB3" w:rsidRDefault="00AC0CB3" w:rsidP="00727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EF5D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51504A2" wp14:editId="525F9F08">
              <wp:simplePos x="0" y="0"/>
              <wp:positionH relativeFrom="column">
                <wp:posOffset>3492500</wp:posOffset>
              </wp:positionH>
              <wp:positionV relativeFrom="paragraph">
                <wp:posOffset>-266699</wp:posOffset>
              </wp:positionV>
              <wp:extent cx="2780545" cy="1838325"/>
              <wp:effectExtent l="0" t="0" r="0" b="0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60490" y="2865600"/>
                        <a:ext cx="277102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F86F3" w14:textId="77777777" w:rsidR="00000000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C12035"/>
                              <w:sz w:val="16"/>
                            </w:rPr>
                            <w:t>(075) 600 - 1507</w:t>
                          </w:r>
                        </w:p>
                        <w:p w14:paraId="37F90D3E" w14:textId="77777777" w:rsidR="00000000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C12035"/>
                              <w:sz w:val="16"/>
                            </w:rPr>
                            <w:t>San Vicente West, Urdaneta City, Pangasinan</w:t>
                          </w:r>
                        </w:p>
                        <w:p w14:paraId="687DCBC1" w14:textId="77777777" w:rsidR="00000000" w:rsidRDefault="00000000">
                          <w:pPr>
                            <w:jc w:val="right"/>
                            <w:textDirection w:val="btLr"/>
                          </w:pPr>
                          <w:proofErr w:type="gramStart"/>
                          <w:r>
                            <w:rPr>
                              <w:color w:val="C12035"/>
                              <w:sz w:val="16"/>
                            </w:rPr>
                            <w:t>ucu.edu.ph  |</w:t>
                          </w:r>
                          <w:proofErr w:type="gramEnd"/>
                          <w:r>
                            <w:rPr>
                              <w:color w:val="C12035"/>
                              <w:sz w:val="16"/>
                            </w:rPr>
                            <w:t xml:space="preserve">  univpresidentofficial@gmail.com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1504A2" id="Rectangle 30" o:spid="_x0000_s1029" style="position:absolute;margin-left:275pt;margin-top:-21pt;width:218.95pt;height:14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" filled="f" stroked="f">
              <v:textbox inset="2.53958mm,1.2694mm,2.53958mm,1.2694mm">
                <w:txbxContent>
                  <w:p w14:paraId="5A4F86F3" w14:textId="77777777" w:rsidR="00000000" w:rsidRDefault="00000000">
                    <w:pPr>
                      <w:jc w:val="right"/>
                      <w:textDirection w:val="btLr"/>
                    </w:pPr>
                    <w:r>
                      <w:rPr>
                        <w:color w:val="C12035"/>
                        <w:sz w:val="16"/>
                      </w:rPr>
                      <w:t>(075) 600 - 1507</w:t>
                    </w:r>
                  </w:p>
                  <w:p w14:paraId="37F90D3E" w14:textId="77777777" w:rsidR="00000000" w:rsidRDefault="00000000">
                    <w:pPr>
                      <w:jc w:val="right"/>
                      <w:textDirection w:val="btLr"/>
                    </w:pPr>
                    <w:r>
                      <w:rPr>
                        <w:color w:val="C12035"/>
                        <w:sz w:val="16"/>
                      </w:rPr>
                      <w:t>San Vicente West, Urdaneta City, Pangasinan</w:t>
                    </w:r>
                  </w:p>
                  <w:p w14:paraId="687DCBC1" w14:textId="77777777" w:rsidR="00000000" w:rsidRDefault="00000000">
                    <w:pPr>
                      <w:jc w:val="right"/>
                      <w:textDirection w:val="btLr"/>
                    </w:pPr>
                    <w:proofErr w:type="gramStart"/>
                    <w:r>
                      <w:rPr>
                        <w:color w:val="C12035"/>
                        <w:sz w:val="16"/>
                      </w:rPr>
                      <w:t>ucu.edu.ph  |</w:t>
                    </w:r>
                    <w:proofErr w:type="gramEnd"/>
                    <w:r>
                      <w:rPr>
                        <w:color w:val="C12035"/>
                        <w:sz w:val="16"/>
                      </w:rPr>
                      <w:t xml:space="preserve">  univpresidentofficial@gmail.com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3964CA20" wp14:editId="6AAB0DC1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1517049" cy="1838325"/>
              <wp:effectExtent l="0" t="0" r="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92238" y="2865600"/>
                        <a:ext cx="150752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D4CF97" w14:textId="77777777" w:rsidR="00000000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C12035"/>
                              <w:sz w:val="16"/>
                            </w:rPr>
                            <w:t>B</w:t>
                          </w:r>
                          <w:r>
                            <w:rPr>
                              <w:b/>
                              <w:color w:val="273F89"/>
                              <w:sz w:val="16"/>
                            </w:rPr>
                            <w:t>right</w:t>
                          </w:r>
                          <w:r>
                            <w:rPr>
                              <w:b/>
                              <w:color w:val="A106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12035"/>
                              <w:sz w:val="16"/>
                            </w:rPr>
                            <w:t>future starts here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64CA20" id="Rectangle 32" o:spid="_x0000_s1030" style="position:absolute;margin-left:-34pt;margin-top:-2pt;width:119.45pt;height:14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" filled="f" stroked="f">
              <v:textbox inset="2.53958mm,1.2694mm,2.53958mm,1.2694mm">
                <w:txbxContent>
                  <w:p w14:paraId="0BD4CF97" w14:textId="77777777" w:rsidR="00000000" w:rsidRDefault="00000000">
                    <w:pPr>
                      <w:jc w:val="center"/>
                      <w:textDirection w:val="btLr"/>
                    </w:pPr>
                    <w:r>
                      <w:rPr>
                        <w:b/>
                        <w:color w:val="C12035"/>
                        <w:sz w:val="16"/>
                      </w:rPr>
                      <w:t>B</w:t>
                    </w:r>
                    <w:r>
                      <w:rPr>
                        <w:b/>
                        <w:color w:val="273F89"/>
                        <w:sz w:val="16"/>
                      </w:rPr>
                      <w:t>right</w:t>
                    </w:r>
                    <w:r>
                      <w:rPr>
                        <w:b/>
                        <w:color w:val="A106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12035"/>
                        <w:sz w:val="16"/>
                      </w:rPr>
                      <w:t>future starts here</w:t>
                    </w:r>
                  </w:p>
                </w:txbxContent>
              </v:textbox>
            </v:rect>
          </w:pict>
        </mc:Fallback>
      </mc:AlternateContent>
    </w:r>
  </w:p>
  <w:p w14:paraId="1F77A88A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9FF30" w14:textId="77777777" w:rsidR="00AC0CB3" w:rsidRDefault="00AC0CB3" w:rsidP="00727019">
      <w:r>
        <w:separator/>
      </w:r>
    </w:p>
  </w:footnote>
  <w:footnote w:type="continuationSeparator" w:id="0">
    <w:p w14:paraId="3C07F00D" w14:textId="77777777" w:rsidR="00AC0CB3" w:rsidRDefault="00AC0CB3" w:rsidP="00727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BEEA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45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27C6B1D" wp14:editId="0A261AF8">
              <wp:simplePos x="0" y="0"/>
              <wp:positionH relativeFrom="column">
                <wp:posOffset>4310743</wp:posOffset>
              </wp:positionH>
              <wp:positionV relativeFrom="paragraph">
                <wp:posOffset>-254272</wp:posOffset>
              </wp:positionV>
              <wp:extent cx="1623060" cy="783771"/>
              <wp:effectExtent l="0" t="0" r="0" b="0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3060" cy="78377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FF492" w14:textId="77777777" w:rsidR="00000000" w:rsidRDefault="00000000">
                          <w:pPr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0"/>
                            </w:rPr>
                            <w:t>C</w:t>
                          </w:r>
                          <w:r>
                            <w:rPr>
                              <w:rFonts w:ascii="Montserrat" w:eastAsia="Montserrat" w:hAnsi="Montserrat" w:cs="Montserrat"/>
                              <w:color w:val="000000"/>
                              <w:sz w:val="20"/>
                            </w:rPr>
                            <w:t xml:space="preserve">OLLEGE OF </w:t>
                          </w: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Montserrat" w:eastAsia="Montserrat" w:hAnsi="Montserrat" w:cs="Montserrat"/>
                              <w:color w:val="000000"/>
                              <w:sz w:val="20"/>
                            </w:rPr>
                            <w:t xml:space="preserve">NFORMATION AND </w:t>
                          </w: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Montserrat" w:eastAsia="Montserrat" w:hAnsi="Montserrat" w:cs="Montserrat"/>
                              <w:color w:val="000000"/>
                              <w:sz w:val="20"/>
                            </w:rPr>
                            <w:t xml:space="preserve">ECHNOLOGY </w:t>
                          </w:r>
                        </w:p>
                        <w:p w14:paraId="76063ECE" w14:textId="77777777" w:rsidR="00000000" w:rsidRDefault="00000000">
                          <w:pPr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Montserrat" w:eastAsia="Montserrat" w:hAnsi="Montserrat" w:cs="Montserrat"/>
                              <w:color w:val="000000"/>
                              <w:sz w:val="20"/>
                            </w:rPr>
                            <w:t>DUCATION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7C6B1D" id="Rectangle 35" o:spid="_x0000_s1026" style="position:absolute;left:0;text-align:left;margin-left:339.45pt;margin-top:-20pt;width:127.8pt;height:6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" filled="f" stroked="f">
              <v:textbox inset="2.53958mm,1.2694mm,2.53958mm,1.2694mm">
                <w:txbxContent>
                  <w:p w14:paraId="246FF492" w14:textId="77777777" w:rsidR="00000000" w:rsidRDefault="00000000">
                    <w:pPr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0"/>
                      </w:rPr>
                      <w:t>C</w:t>
                    </w:r>
                    <w:r>
                      <w:rPr>
                        <w:rFonts w:ascii="Montserrat" w:eastAsia="Montserrat" w:hAnsi="Montserrat" w:cs="Montserrat"/>
                        <w:color w:val="000000"/>
                        <w:sz w:val="20"/>
                      </w:rPr>
                      <w:t xml:space="preserve">OLLEGE OF </w:t>
                    </w: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0"/>
                      </w:rPr>
                      <w:t>I</w:t>
                    </w:r>
                    <w:r>
                      <w:rPr>
                        <w:rFonts w:ascii="Montserrat" w:eastAsia="Montserrat" w:hAnsi="Montserrat" w:cs="Montserrat"/>
                        <w:color w:val="000000"/>
                        <w:sz w:val="20"/>
                      </w:rPr>
                      <w:t xml:space="preserve">NFORMATION AND </w:t>
                    </w: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0"/>
                      </w:rPr>
                      <w:t>T</w:t>
                    </w:r>
                    <w:r>
                      <w:rPr>
                        <w:rFonts w:ascii="Montserrat" w:eastAsia="Montserrat" w:hAnsi="Montserrat" w:cs="Montserrat"/>
                        <w:color w:val="000000"/>
                        <w:sz w:val="20"/>
                      </w:rPr>
                      <w:t xml:space="preserve">ECHNOLOGY </w:t>
                    </w:r>
                  </w:p>
                  <w:p w14:paraId="76063ECE" w14:textId="77777777" w:rsidR="00000000" w:rsidRDefault="00000000">
                    <w:pPr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0"/>
                      </w:rPr>
                      <w:t>E</w:t>
                    </w:r>
                    <w:r>
                      <w:rPr>
                        <w:rFonts w:ascii="Montserrat" w:eastAsia="Montserrat" w:hAnsi="Montserrat" w:cs="Montserrat"/>
                        <w:color w:val="000000"/>
                        <w:sz w:val="20"/>
                      </w:rPr>
                      <w:t>DUCATION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2E550FE" wp14:editId="62610340">
              <wp:simplePos x="0" y="0"/>
              <wp:positionH relativeFrom="page">
                <wp:posOffset>1150938</wp:posOffset>
              </wp:positionH>
              <wp:positionV relativeFrom="page">
                <wp:posOffset>496253</wp:posOffset>
              </wp:positionV>
              <wp:extent cx="1895475" cy="341630"/>
              <wp:effectExtent l="0" t="0" r="0" b="0"/>
              <wp:wrapNone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03025" y="3613948"/>
                        <a:ext cx="1885950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A466C2" w14:textId="77777777" w:rsidR="00000000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C12035"/>
                              <w:sz w:val="39"/>
                            </w:rPr>
                            <w:t>UNIVERSITY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E550FE" id="Rectangle 29" o:spid="_x0000_s1027" style="position:absolute;left:0;text-align:left;margin-left:90.65pt;margin-top:39.1pt;width:149.25pt;height:26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" filled="f" stroked="f">
              <v:textbox inset="0,0,0,0">
                <w:txbxContent>
                  <w:p w14:paraId="68A466C2" w14:textId="77777777" w:rsidR="00000000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b/>
                        <w:color w:val="C12035"/>
                        <w:sz w:val="39"/>
                      </w:rPr>
                      <w:t>UNIVERSITY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3EC6AC81" wp14:editId="66D4AD2C">
              <wp:simplePos x="0" y="0"/>
              <wp:positionH relativeFrom="page">
                <wp:posOffset>1154113</wp:posOffset>
              </wp:positionH>
              <wp:positionV relativeFrom="page">
                <wp:posOffset>287973</wp:posOffset>
              </wp:positionV>
              <wp:extent cx="2346960" cy="341630"/>
              <wp:effectExtent l="0" t="0" r="0" b="0"/>
              <wp:wrapNone/>
              <wp:docPr id="33" name="Rect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77283" y="3613948"/>
                        <a:ext cx="233743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71F7C" w14:textId="77777777" w:rsidR="00000000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C12035"/>
                              <w:sz w:val="39"/>
                            </w:rPr>
                            <w:t>URDANETA CITY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EC6AC81" id="Rectangle 33" o:spid="_x0000_s1028" style="position:absolute;left:0;text-align:left;margin-left:90.9pt;margin-top:22.7pt;width:184.8pt;height:26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" filled="f" stroked="f">
              <v:textbox inset="0,0,0,0">
                <w:txbxContent>
                  <w:p w14:paraId="06071F7C" w14:textId="77777777" w:rsidR="00000000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b/>
                        <w:color w:val="C12035"/>
                        <w:sz w:val="39"/>
                      </w:rPr>
                      <w:t>URDANETA CITY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color w:val="000000"/>
      </w:rPr>
      <w:tab/>
    </w:r>
    <w:r>
      <w:rPr>
        <w:noProof/>
      </w:rPr>
      <w:drawing>
        <wp:anchor distT="0" distB="0" distL="0" distR="0" simplePos="0" relativeHeight="251661312" behindDoc="1" locked="0" layoutInCell="1" hidden="0" allowOverlap="1" wp14:anchorId="080468CC" wp14:editId="2C351E98">
          <wp:simplePos x="0" y="0"/>
          <wp:positionH relativeFrom="column">
            <wp:posOffset>-268604</wp:posOffset>
          </wp:positionH>
          <wp:positionV relativeFrom="paragraph">
            <wp:posOffset>-131444</wp:posOffset>
          </wp:positionV>
          <wp:extent cx="468630" cy="576580"/>
          <wp:effectExtent l="0" t="0" r="0" b="0"/>
          <wp:wrapNone/>
          <wp:docPr id="39" name="image1.png" descr="E:\ucu logo\300ppi\1x\Asset 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E:\ucu logo\300ppi\1x\Asset 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8630" cy="576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CE387CF" wp14:editId="0FDDDAD5">
          <wp:simplePos x="0" y="0"/>
          <wp:positionH relativeFrom="column">
            <wp:posOffset>3733800</wp:posOffset>
          </wp:positionH>
          <wp:positionV relativeFrom="paragraph">
            <wp:posOffset>-175259</wp:posOffset>
          </wp:positionV>
          <wp:extent cx="594360" cy="594360"/>
          <wp:effectExtent l="0" t="0" r="0" b="0"/>
          <wp:wrapNone/>
          <wp:docPr id="3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" cy="594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C8C517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114300" distR="114300" simplePos="0" relativeHeight="251664384" behindDoc="0" locked="0" layoutInCell="1" hidden="0" allowOverlap="1" wp14:anchorId="4D20CD8F" wp14:editId="7E7AB8EB">
          <wp:simplePos x="0" y="0"/>
          <wp:positionH relativeFrom="column">
            <wp:posOffset>167639</wp:posOffset>
          </wp:positionH>
          <wp:positionV relativeFrom="paragraph">
            <wp:posOffset>118745</wp:posOffset>
          </wp:positionV>
          <wp:extent cx="2484120" cy="289560"/>
          <wp:effectExtent l="0" t="0" r="0" b="0"/>
          <wp:wrapSquare wrapText="bothSides" distT="0" distB="0" distL="114300" distR="114300"/>
          <wp:docPr id="3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84120" cy="289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3DD208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6FAF4C1A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85B"/>
    <w:multiLevelType w:val="multilevel"/>
    <w:tmpl w:val="AC2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5060"/>
    <w:multiLevelType w:val="hybridMultilevel"/>
    <w:tmpl w:val="6EB453F8"/>
    <w:lvl w:ilvl="0" w:tplc="5360107A">
      <w:start w:val="4"/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0617B"/>
    <w:multiLevelType w:val="hybridMultilevel"/>
    <w:tmpl w:val="F4CE1500"/>
    <w:lvl w:ilvl="0" w:tplc="D5C8F31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53DB7"/>
    <w:multiLevelType w:val="multilevel"/>
    <w:tmpl w:val="B00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93C2A"/>
    <w:multiLevelType w:val="hybridMultilevel"/>
    <w:tmpl w:val="53FEB4AA"/>
    <w:lvl w:ilvl="0" w:tplc="EFAE6D5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35D1B"/>
    <w:multiLevelType w:val="multilevel"/>
    <w:tmpl w:val="482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8533E"/>
    <w:multiLevelType w:val="hybridMultilevel"/>
    <w:tmpl w:val="FC90EB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090929">
    <w:abstractNumId w:val="6"/>
  </w:num>
  <w:num w:numId="2" w16cid:durableId="1538859990">
    <w:abstractNumId w:val="4"/>
  </w:num>
  <w:num w:numId="3" w16cid:durableId="9510273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82656108">
    <w:abstractNumId w:val="1"/>
  </w:num>
  <w:num w:numId="5" w16cid:durableId="1987004956">
    <w:abstractNumId w:val="0"/>
  </w:num>
  <w:num w:numId="6" w16cid:durableId="773598306">
    <w:abstractNumId w:val="2"/>
  </w:num>
  <w:num w:numId="7" w16cid:durableId="1134711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19"/>
    <w:rsid w:val="00247E60"/>
    <w:rsid w:val="0027204A"/>
    <w:rsid w:val="00326743"/>
    <w:rsid w:val="00495074"/>
    <w:rsid w:val="004D330D"/>
    <w:rsid w:val="00727019"/>
    <w:rsid w:val="00756804"/>
    <w:rsid w:val="0090093F"/>
    <w:rsid w:val="00920822"/>
    <w:rsid w:val="00943B95"/>
    <w:rsid w:val="00974C2B"/>
    <w:rsid w:val="009B64DD"/>
    <w:rsid w:val="009E1684"/>
    <w:rsid w:val="00A05D63"/>
    <w:rsid w:val="00AA246A"/>
    <w:rsid w:val="00AC0CB3"/>
    <w:rsid w:val="00C03E90"/>
    <w:rsid w:val="00C221D8"/>
    <w:rsid w:val="00C5252C"/>
    <w:rsid w:val="00E46F4B"/>
    <w:rsid w:val="00EA08A0"/>
    <w:rsid w:val="00ED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E73EB"/>
  <w15:chartTrackingRefBased/>
  <w15:docId w15:val="{7ED97EBF-76F0-4D3B-B0A9-7387E808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019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val="en-US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0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0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0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0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0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0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70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019"/>
  </w:style>
  <w:style w:type="paragraph" w:styleId="Footer">
    <w:name w:val="footer"/>
    <w:basedOn w:val="Normal"/>
    <w:link w:val="FooterChar"/>
    <w:uiPriority w:val="99"/>
    <w:unhideWhenUsed/>
    <w:rsid w:val="007270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019"/>
  </w:style>
  <w:style w:type="table" w:styleId="TableGrid">
    <w:name w:val="Table Grid"/>
    <w:basedOn w:val="TableNormal"/>
    <w:uiPriority w:val="39"/>
    <w:rsid w:val="00727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christopher lagundi</dc:creator>
  <cp:keywords/>
  <dc:description/>
  <cp:lastModifiedBy>Mark christopher lagundi</cp:lastModifiedBy>
  <cp:revision>10</cp:revision>
  <dcterms:created xsi:type="dcterms:W3CDTF">2025-02-24T04:27:00Z</dcterms:created>
  <dcterms:modified xsi:type="dcterms:W3CDTF">2025-02-24T05:27:00Z</dcterms:modified>
</cp:coreProperties>
</file>