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4E815" w14:textId="31D876D3" w:rsidR="008134FB" w:rsidRDefault="008134FB" w:rsidP="008134FB">
      <w:pPr>
        <w:jc w:val="center"/>
        <w:rPr>
          <w:lang w:val="en-US"/>
        </w:rPr>
      </w:pPr>
      <w:r>
        <w:rPr>
          <w:lang w:val="en-US"/>
        </w:rPr>
        <w:t>CP Landslide studies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8134FB" w14:paraId="592C4136" w14:textId="77777777" w:rsidTr="00813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47BF40C" w14:textId="305BFAC7" w:rsidR="008134FB" w:rsidRDefault="008134FB" w:rsidP="00813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2590" w:type="dxa"/>
          </w:tcPr>
          <w:p w14:paraId="724E2C86" w14:textId="4F177E68" w:rsidR="008134FB" w:rsidRDefault="008134FB" w:rsidP="00813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Study Site</w:t>
            </w:r>
          </w:p>
        </w:tc>
        <w:tc>
          <w:tcPr>
            <w:tcW w:w="2590" w:type="dxa"/>
          </w:tcPr>
          <w:p w14:paraId="3C0F0B6A" w14:textId="1CE6EFC8" w:rsidR="008134FB" w:rsidRDefault="008134FB" w:rsidP="00813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Disturbance</w:t>
            </w:r>
          </w:p>
        </w:tc>
        <w:tc>
          <w:tcPr>
            <w:tcW w:w="2590" w:type="dxa"/>
          </w:tcPr>
          <w:p w14:paraId="2835A937" w14:textId="3DABE55C" w:rsidR="008134FB" w:rsidRDefault="008134FB" w:rsidP="00813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590" w:type="dxa"/>
          </w:tcPr>
          <w:p w14:paraId="2DA9764D" w14:textId="284DAB09" w:rsidR="008134FB" w:rsidRDefault="008134FB" w:rsidP="00813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8134FB" w:rsidRPr="001A13FF" w14:paraId="6F087452" w14:textId="77777777" w:rsidTr="0081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1CE9B46" w14:textId="7D47C845" w:rsidR="008134FB" w:rsidRPr="001A13FF" w:rsidRDefault="001A13FF" w:rsidP="008134FB">
            <w:pPr>
              <w:jc w:val="center"/>
              <w:rPr>
                <w:b w:val="0"/>
                <w:bCs w:val="0"/>
                <w:lang w:val="en-US"/>
              </w:rPr>
            </w:pPr>
            <w:r w:rsidRPr="001A13FF">
              <w:rPr>
                <w:b w:val="0"/>
                <w:bCs w:val="0"/>
                <w:lang w:val="en-US"/>
              </w:rPr>
              <w:t>(Guthrie, 2002)</w:t>
            </w:r>
          </w:p>
        </w:tc>
        <w:tc>
          <w:tcPr>
            <w:tcW w:w="2590" w:type="dxa"/>
          </w:tcPr>
          <w:p w14:paraId="3E277A10" w14:textId="607D4C19" w:rsidR="0073542C" w:rsidRPr="001A13FF" w:rsidRDefault="0073542C" w:rsidP="00735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Vancouver Island, BC, Canada</w:t>
            </w:r>
          </w:p>
        </w:tc>
        <w:tc>
          <w:tcPr>
            <w:tcW w:w="2590" w:type="dxa"/>
          </w:tcPr>
          <w:p w14:paraId="0B82830B" w14:textId="1C99F7FD" w:rsidR="008134FB" w:rsidRPr="001A13FF" w:rsidRDefault="0073542C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Logging</w:t>
            </w:r>
          </w:p>
        </w:tc>
        <w:tc>
          <w:tcPr>
            <w:tcW w:w="2590" w:type="dxa"/>
          </w:tcPr>
          <w:p w14:paraId="28E9FE8F" w14:textId="25CBD990" w:rsidR="008134FB" w:rsidRPr="001A13FF" w:rsidRDefault="0073542C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 w:eastAsia="zh-TW"/>
              </w:rPr>
            </w:pPr>
            <w:r>
              <w:rPr>
                <w:lang w:val="en-US" w:eastAsia="zh-TW"/>
              </w:rPr>
              <w:t>I</w:t>
            </w:r>
            <w:r>
              <w:rPr>
                <w:rFonts w:hint="eastAsia"/>
                <w:lang w:val="en-US" w:eastAsia="zh-TW"/>
              </w:rPr>
              <w:t xml:space="preserve">dentified landslides happened in three </w:t>
            </w:r>
            <w:proofErr w:type="spellStart"/>
            <w:r>
              <w:rPr>
                <w:rFonts w:hint="eastAsia"/>
                <w:lang w:val="en-US" w:eastAsia="zh-TW"/>
              </w:rPr>
              <w:t>watershes</w:t>
            </w:r>
            <w:proofErr w:type="spellEnd"/>
            <w:r>
              <w:rPr>
                <w:rFonts w:hint="eastAsia"/>
                <w:lang w:val="en-US" w:eastAsia="zh-TW"/>
              </w:rPr>
              <w:t xml:space="preserve">, determine the cause (natural, logging, or road). Compared density ratio of each category. </w:t>
            </w:r>
          </w:p>
        </w:tc>
        <w:tc>
          <w:tcPr>
            <w:tcW w:w="2590" w:type="dxa"/>
          </w:tcPr>
          <w:p w14:paraId="33D78B51" w14:textId="77777777" w:rsidR="008134FB" w:rsidRPr="001A13FF" w:rsidRDefault="008134FB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134FB" w:rsidRPr="001A13FF" w14:paraId="315ADA84" w14:textId="77777777" w:rsidTr="00813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2635C16" w14:textId="194F470D" w:rsidR="008134FB" w:rsidRPr="001A13FF" w:rsidRDefault="001A13FF" w:rsidP="008134FB">
            <w:pPr>
              <w:jc w:val="center"/>
              <w:rPr>
                <w:b w:val="0"/>
                <w:bCs w:val="0"/>
                <w:lang w:val="en-US"/>
              </w:rPr>
            </w:pPr>
            <w:r w:rsidRPr="001A13FF">
              <w:rPr>
                <w:b w:val="0"/>
                <w:bCs w:val="0"/>
                <w:lang w:val="en-US"/>
              </w:rPr>
              <w:t>(</w:t>
            </w:r>
            <w:proofErr w:type="spellStart"/>
            <w:r w:rsidRPr="001A13FF">
              <w:rPr>
                <w:b w:val="0"/>
                <w:bCs w:val="0"/>
                <w:lang w:val="en-US"/>
              </w:rPr>
              <w:t>Imaizumi</w:t>
            </w:r>
            <w:proofErr w:type="spellEnd"/>
            <w:r w:rsidRPr="001A13FF">
              <w:rPr>
                <w:b w:val="0"/>
                <w:bCs w:val="0"/>
                <w:lang w:val="en-US"/>
              </w:rPr>
              <w:t xml:space="preserve"> et al., 2008)</w:t>
            </w:r>
          </w:p>
        </w:tc>
        <w:tc>
          <w:tcPr>
            <w:tcW w:w="2590" w:type="dxa"/>
          </w:tcPr>
          <w:p w14:paraId="28D079DB" w14:textId="6C54D4C3" w:rsidR="008134FB" w:rsidRPr="001A13FF" w:rsidRDefault="0073542C" w:rsidP="00813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 w:eastAsia="zh-TW"/>
              </w:rPr>
              <w:t xml:space="preserve">Sanko catchment, Nara Prefecture, </w:t>
            </w:r>
            <w:r w:rsidR="001A13FF">
              <w:rPr>
                <w:lang w:val="en-US"/>
              </w:rPr>
              <w:t>Japan</w:t>
            </w:r>
          </w:p>
        </w:tc>
        <w:tc>
          <w:tcPr>
            <w:tcW w:w="2590" w:type="dxa"/>
          </w:tcPr>
          <w:p w14:paraId="60DF936F" w14:textId="065378C0" w:rsidR="008134FB" w:rsidRPr="001A13FF" w:rsidRDefault="001A13FF" w:rsidP="00813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</w:t>
            </w:r>
          </w:p>
        </w:tc>
        <w:tc>
          <w:tcPr>
            <w:tcW w:w="2590" w:type="dxa"/>
          </w:tcPr>
          <w:p w14:paraId="7C27F119" w14:textId="6DC2F521" w:rsidR="008134FB" w:rsidRPr="001A13FF" w:rsidRDefault="001A13FF" w:rsidP="00813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Compared frequency of new landslide occurrence (km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yr</w:t>
            </w:r>
            <w:r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 xml:space="preserve">) of different time periods, from pre harvesting to post harvesting. </w:t>
            </w:r>
          </w:p>
        </w:tc>
        <w:tc>
          <w:tcPr>
            <w:tcW w:w="2590" w:type="dxa"/>
          </w:tcPr>
          <w:p w14:paraId="23593BE1" w14:textId="7FB7B5F2" w:rsidR="008134FB" w:rsidRPr="001A13FF" w:rsidRDefault="001A13FF" w:rsidP="00813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Landslide frequency and sediment rate increased drastically 1 to 10 years after clearcutting (7 to 8 times more often)  </w:t>
            </w:r>
          </w:p>
        </w:tc>
      </w:tr>
      <w:tr w:rsidR="008134FB" w:rsidRPr="001A13FF" w14:paraId="6DE5083B" w14:textId="77777777" w:rsidTr="0081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57DC124" w14:textId="39C95379" w:rsidR="001A13FF" w:rsidRPr="001A13FF" w:rsidRDefault="001A13FF" w:rsidP="001A13FF">
            <w:pPr>
              <w:jc w:val="center"/>
              <w:rPr>
                <w:b w:val="0"/>
                <w:bCs w:val="0"/>
                <w:lang w:val="en-US"/>
              </w:rPr>
            </w:pPr>
            <w:r w:rsidRPr="001A13FF">
              <w:rPr>
                <w:b w:val="0"/>
                <w:bCs w:val="0"/>
                <w:lang w:val="en-US"/>
              </w:rPr>
              <w:t>(Jakob, 2000)</w:t>
            </w:r>
          </w:p>
        </w:tc>
        <w:tc>
          <w:tcPr>
            <w:tcW w:w="2590" w:type="dxa"/>
          </w:tcPr>
          <w:p w14:paraId="4467249F" w14:textId="77777777" w:rsidR="008134FB" w:rsidRPr="001A13FF" w:rsidRDefault="008134FB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43F4B77C" w14:textId="77777777" w:rsidR="008134FB" w:rsidRPr="001A13FF" w:rsidRDefault="008134FB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1E2FF414" w14:textId="77777777" w:rsidR="008134FB" w:rsidRPr="001A13FF" w:rsidRDefault="008134FB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30B3698D" w14:textId="77777777" w:rsidR="008134FB" w:rsidRPr="001A13FF" w:rsidRDefault="008134FB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13FF" w:rsidRPr="001A13FF" w14:paraId="72C96258" w14:textId="77777777" w:rsidTr="00813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2DFAD2E" w14:textId="163459D2" w:rsidR="001A13FF" w:rsidRPr="001A13FF" w:rsidRDefault="001A13FF" w:rsidP="001A13FF">
            <w:pPr>
              <w:jc w:val="center"/>
              <w:rPr>
                <w:b w:val="0"/>
                <w:bCs w:val="0"/>
                <w:lang w:val="en-US"/>
              </w:rPr>
            </w:pPr>
            <w:r w:rsidRPr="001A13FF">
              <w:rPr>
                <w:b w:val="0"/>
                <w:bCs w:val="0"/>
                <w:lang w:val="en-US"/>
              </w:rPr>
              <w:t>(Johnson et al., 2007)</w:t>
            </w:r>
          </w:p>
        </w:tc>
        <w:tc>
          <w:tcPr>
            <w:tcW w:w="2590" w:type="dxa"/>
          </w:tcPr>
          <w:p w14:paraId="6A0398AC" w14:textId="77777777" w:rsidR="001A13FF" w:rsidRPr="001A13FF" w:rsidRDefault="001A13FF" w:rsidP="00813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2704EBF5" w14:textId="77777777" w:rsidR="001A13FF" w:rsidRPr="001A13FF" w:rsidRDefault="001A13FF" w:rsidP="00813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02DCD7F2" w14:textId="77777777" w:rsidR="001A13FF" w:rsidRPr="001A13FF" w:rsidRDefault="001A13FF" w:rsidP="00813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6D550C65" w14:textId="77777777" w:rsidR="001A13FF" w:rsidRPr="001A13FF" w:rsidRDefault="001A13FF" w:rsidP="00813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DC88CDE" w14:textId="77777777" w:rsidR="008134FB" w:rsidRPr="008134FB" w:rsidRDefault="008134FB" w:rsidP="008134FB">
      <w:pPr>
        <w:jc w:val="center"/>
        <w:rPr>
          <w:lang w:val="en-US"/>
        </w:rPr>
      </w:pPr>
    </w:p>
    <w:sectPr w:rsidR="008134FB" w:rsidRPr="008134FB" w:rsidSect="008134F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FB"/>
    <w:rsid w:val="001A13FF"/>
    <w:rsid w:val="001B6192"/>
    <w:rsid w:val="003B03DB"/>
    <w:rsid w:val="00721D07"/>
    <w:rsid w:val="0073542C"/>
    <w:rsid w:val="008134FB"/>
    <w:rsid w:val="00945B79"/>
    <w:rsid w:val="009A394B"/>
    <w:rsid w:val="00C42950"/>
    <w:rsid w:val="00E24C2C"/>
    <w:rsid w:val="00E8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6FF2C"/>
  <w15:chartTrackingRefBased/>
  <w15:docId w15:val="{739A8C95-B985-7E44-96A6-417250B4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192"/>
  </w:style>
  <w:style w:type="paragraph" w:styleId="Heading1">
    <w:name w:val="heading 1"/>
    <w:basedOn w:val="Normal"/>
    <w:next w:val="Normal"/>
    <w:link w:val="Heading1Char"/>
    <w:uiPriority w:val="9"/>
    <w:qFormat/>
    <w:rsid w:val="001B61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4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4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4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4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qFormat/>
    <w:rsid w:val="001B6192"/>
    <w:rPr>
      <w:rFonts w:cs="Times New Roman"/>
      <w:b/>
      <w:bCs/>
      <w:lang w:eastAsia="zh-TW"/>
    </w:rPr>
  </w:style>
  <w:style w:type="paragraph" w:customStyle="1" w:styleId="paragraph">
    <w:name w:val="paragraph"/>
    <w:basedOn w:val="heading"/>
    <w:qFormat/>
    <w:rsid w:val="001B6192"/>
    <w:pPr>
      <w:spacing w:line="360" w:lineRule="auto"/>
      <w:jc w:val="both"/>
    </w:pPr>
    <w:rPr>
      <w:b w:val="0"/>
      <w:bCs w:val="0"/>
      <w:sz w:val="22"/>
    </w:rPr>
  </w:style>
  <w:style w:type="paragraph" w:customStyle="1" w:styleId="Caption1">
    <w:name w:val="Caption1"/>
    <w:basedOn w:val="Caption"/>
    <w:qFormat/>
    <w:rsid w:val="001B6192"/>
    <w:pPr>
      <w:jc w:val="both"/>
    </w:pPr>
    <w:rPr>
      <w:i w:val="0"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1B6192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B619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B619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61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4F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4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4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4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3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134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8134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8134F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134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briwuuu@student.ubc.ca</dc:creator>
  <cp:keywords/>
  <dc:description/>
  <cp:lastModifiedBy>briwuuu@student.ubc.ca</cp:lastModifiedBy>
  <cp:revision>2</cp:revision>
  <dcterms:created xsi:type="dcterms:W3CDTF">2025-02-03T17:40:00Z</dcterms:created>
  <dcterms:modified xsi:type="dcterms:W3CDTF">2025-02-04T21:47:00Z</dcterms:modified>
</cp:coreProperties>
</file>