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E421" w14:textId="77777777" w:rsidR="00394337" w:rsidRDefault="00000000">
      <w:pPr>
        <w:pStyle w:val="Heading1"/>
        <w:spacing w:before="120" w:after="60"/>
      </w:pPr>
      <w:r>
        <w:t>FIT1055 Week 8: Designing Ethical Solutions</w:t>
      </w:r>
    </w:p>
    <w:p w14:paraId="6B73A4B2" w14:textId="77777777" w:rsidR="00394337" w:rsidRDefault="00000000">
      <w:pPr>
        <w:spacing w:after="80"/>
      </w:pPr>
      <w:r>
        <w:rPr>
          <w:b/>
          <w:bCs/>
          <w:color w:val="1A5FAA"/>
          <w:sz w:val="28"/>
          <w:szCs w:val="28"/>
        </w:rPr>
        <w:t>Applying the Ethical Reasoning Framework — Step 2 Deep Dive</w:t>
      </w:r>
    </w:p>
    <w:p w14:paraId="4E823148" w14:textId="77777777" w:rsidR="00394337" w:rsidRDefault="00000000">
      <w:pPr>
        <w:spacing w:after="160"/>
      </w:pPr>
      <w:r>
        <w:rPr>
          <w:b/>
          <w:bCs/>
        </w:rPr>
        <w:t>Duration:</w:t>
      </w:r>
      <w:r>
        <w:t xml:space="preserve"> 2 hours</w:t>
      </w:r>
      <w:r>
        <w:rPr>
          <w:b/>
          <w:bCs/>
        </w:rPr>
        <w:t xml:space="preserve">  |  Group Size:</w:t>
      </w:r>
      <w:r>
        <w:t xml:space="preserve"> 3–4 students</w:t>
      </w:r>
    </w:p>
    <w:p w14:paraId="73A9714B" w14:textId="77777777" w:rsidR="00394337" w:rsidRDefault="00000000">
      <w:pPr>
        <w:pStyle w:val="Heading2"/>
      </w:pPr>
      <w:r>
        <w:t>Overview</w:t>
      </w:r>
    </w:p>
    <w:p w14:paraId="466C37CB" w14:textId="77777777" w:rsidR="00394337" w:rsidRDefault="00000000">
      <w:pPr>
        <w:spacing w:after="160"/>
      </w:pPr>
      <w:r>
        <w:t>You have identified the ethical fault lines in Spex — now you fix them. Using your Step 1 analysis as the foundation, your team will design concrete solutions that address every violation you documented. This is where ethical reasoning becomes engineering practice. The best group will not just list ideas — they will build a rigorous, stakeholder-</w:t>
      </w:r>
      <w:proofErr w:type="spellStart"/>
      <w:r>
        <w:t>centred</w:t>
      </w:r>
      <w:proofErr w:type="spellEnd"/>
      <w:r>
        <w:t xml:space="preserve"> solution that a real team could implement.</w:t>
      </w:r>
    </w:p>
    <w:p w14:paraId="40A52FA7" w14:textId="77777777" w:rsidR="00394337" w:rsidRDefault="00000000">
      <w:pPr>
        <w:pStyle w:val="Heading2"/>
      </w:pPr>
      <w:r>
        <w:t>Learning Objectives</w:t>
      </w:r>
    </w:p>
    <w:p w14:paraId="1C21E965" w14:textId="77777777" w:rsidR="00394337" w:rsidRDefault="00000000">
      <w:pPr>
        <w:spacing w:after="80"/>
      </w:pPr>
      <w:r>
        <w:t>By the end of this session, you will be able to:</w:t>
      </w:r>
    </w:p>
    <w:p w14:paraId="5C03855B" w14:textId="77777777" w:rsidR="00394337" w:rsidRDefault="00000000">
      <w:pPr>
        <w:pStyle w:val="ListParagraph"/>
        <w:numPr>
          <w:ilvl w:val="0"/>
          <w:numId w:val="2"/>
        </w:numPr>
        <w:spacing w:after="80"/>
      </w:pPr>
      <w:r>
        <w:t>Apply ERF Step 2 systematically to design targeted solutions for documented ethical violations</w:t>
      </w:r>
    </w:p>
    <w:p w14:paraId="0E1FE0B5" w14:textId="77777777" w:rsidR="00394337" w:rsidRDefault="00000000">
      <w:pPr>
        <w:pStyle w:val="ListParagraph"/>
        <w:numPr>
          <w:ilvl w:val="0"/>
          <w:numId w:val="2"/>
        </w:numPr>
        <w:spacing w:after="80"/>
      </w:pPr>
      <w:r>
        <w:t>Conduct stakeholder-</w:t>
      </w:r>
      <w:proofErr w:type="spellStart"/>
      <w:r>
        <w:t>centred</w:t>
      </w:r>
      <w:proofErr w:type="spellEnd"/>
      <w:r>
        <w:t xml:space="preserve"> empathy analysis to ground your design in real human needs</w:t>
      </w:r>
    </w:p>
    <w:p w14:paraId="77FC41C3" w14:textId="77777777" w:rsidR="00394337" w:rsidRDefault="00000000">
      <w:pPr>
        <w:pStyle w:val="ListParagraph"/>
        <w:numPr>
          <w:ilvl w:val="0"/>
          <w:numId w:val="2"/>
        </w:numPr>
        <w:spacing w:after="80"/>
      </w:pPr>
      <w:r>
        <w:t xml:space="preserve">Generate and </w:t>
      </w:r>
      <w:proofErr w:type="spellStart"/>
      <w:r>
        <w:t>categorise</w:t>
      </w:r>
      <w:proofErr w:type="spellEnd"/>
      <w:r>
        <w:t xml:space="preserve"> solution ideas across Technical, Policy, and UX dimensions using a structured collaborative ideation process</w:t>
      </w:r>
    </w:p>
    <w:p w14:paraId="2373D705" w14:textId="77777777" w:rsidR="00394337" w:rsidRDefault="00000000">
      <w:pPr>
        <w:pStyle w:val="ListParagraph"/>
        <w:numPr>
          <w:ilvl w:val="0"/>
          <w:numId w:val="2"/>
        </w:numPr>
        <w:spacing w:after="80"/>
      </w:pPr>
      <w:r>
        <w:t>Produce a visual Violation → Solution Map as a team artefact</w:t>
      </w:r>
    </w:p>
    <w:p w14:paraId="2E0C93FD" w14:textId="77777777" w:rsidR="00394337" w:rsidRDefault="00000000">
      <w:pPr>
        <w:pStyle w:val="ListParagraph"/>
        <w:numPr>
          <w:ilvl w:val="0"/>
          <w:numId w:val="2"/>
        </w:numPr>
        <w:spacing w:after="80"/>
      </w:pPr>
      <w:proofErr w:type="spellStart"/>
      <w:r>
        <w:t>Prioritise</w:t>
      </w:r>
      <w:proofErr w:type="spellEnd"/>
      <w:r>
        <w:t xml:space="preserve"> and justify a proposed product solution using principled impact reasoning</w:t>
      </w:r>
    </w:p>
    <w:p w14:paraId="209A1474" w14:textId="77777777" w:rsidR="00394337" w:rsidRDefault="00394337">
      <w:pPr>
        <w:spacing w:after="160"/>
      </w:pPr>
    </w:p>
    <w:p w14:paraId="520F6A79" w14:textId="77777777" w:rsidR="00394337" w:rsidRDefault="00000000">
      <w:pPr>
        <w:pStyle w:val="Heading2"/>
      </w:pPr>
      <w:r>
        <w:t>Instructions</w:t>
      </w:r>
    </w:p>
    <w:p w14:paraId="347496F9" w14:textId="77777777" w:rsidR="00394337" w:rsidRDefault="00000000">
      <w:pPr>
        <w:pStyle w:val="ListParagraph"/>
        <w:numPr>
          <w:ilvl w:val="0"/>
          <w:numId w:val="3"/>
        </w:numPr>
        <w:spacing w:after="80"/>
      </w:pPr>
      <w:r>
        <w:t>Bring your completed Week 7 Step 1 worksheet — every activity in this session builds on it.</w:t>
      </w:r>
    </w:p>
    <w:p w14:paraId="77D0A153" w14:textId="77777777" w:rsidR="00394337" w:rsidRDefault="00000000">
      <w:pPr>
        <w:pStyle w:val="ListParagraph"/>
        <w:numPr>
          <w:ilvl w:val="0"/>
          <w:numId w:val="3"/>
        </w:numPr>
        <w:spacing w:after="80"/>
      </w:pPr>
      <w:r>
        <w:t xml:space="preserve">Groups of 3–4. Keep the same roles from last </w:t>
      </w:r>
      <w:proofErr w:type="gramStart"/>
      <w:r>
        <w:t>week, or</w:t>
      </w:r>
      <w:proofErr w:type="gramEnd"/>
      <w:r>
        <w:t xml:space="preserve"> reassign at the start.</w:t>
      </w:r>
    </w:p>
    <w:p w14:paraId="19C9E950" w14:textId="77777777" w:rsidR="00394337" w:rsidRDefault="00000000">
      <w:pPr>
        <w:pStyle w:val="ListParagraph"/>
        <w:numPr>
          <w:ilvl w:val="0"/>
          <w:numId w:val="3"/>
        </w:numPr>
        <w:spacing w:after="80"/>
      </w:pPr>
      <w:r>
        <w:t>Activities must be completed in order. Each phase feeds the next.</w:t>
      </w:r>
    </w:p>
    <w:p w14:paraId="720854C9" w14:textId="77777777" w:rsidR="00394337" w:rsidRDefault="00000000">
      <w:pPr>
        <w:pStyle w:val="ListParagraph"/>
        <w:numPr>
          <w:ilvl w:val="0"/>
          <w:numId w:val="3"/>
        </w:numPr>
        <w:spacing w:after="80"/>
      </w:pPr>
      <w:r>
        <w:t>Upload to Moodle before you leave: this worksheet + your Miro diagram export, fully completed.</w:t>
      </w:r>
    </w:p>
    <w:p w14:paraId="44A9A219"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394337" w14:paraId="3B952749" w14:textId="77777777">
        <w:tblPrEx>
          <w:tblCellMar>
            <w:top w:w="0" w:type="dxa"/>
            <w:bottom w:w="0" w:type="dxa"/>
          </w:tblCellMar>
        </w:tblPrEx>
        <w:tc>
          <w:tcPr>
            <w:tcW w:w="4873"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ABC7552" w14:textId="77777777" w:rsidR="00394337" w:rsidRDefault="00000000">
            <w:pPr>
              <w:spacing w:before="60" w:after="40"/>
            </w:pPr>
            <w:r>
              <w:rPr>
                <w:b/>
                <w:bCs/>
                <w:color w:val="1A5FAA"/>
              </w:rPr>
              <w:t>✔  Use AI for:</w:t>
            </w:r>
          </w:p>
          <w:p w14:paraId="6AED9544" w14:textId="77777777" w:rsidR="00394337" w:rsidRDefault="00000000">
            <w:pPr>
              <w:pStyle w:val="ListParagraph"/>
              <w:numPr>
                <w:ilvl w:val="0"/>
                <w:numId w:val="4"/>
              </w:numPr>
              <w:spacing w:after="60"/>
            </w:pPr>
            <w:r>
              <w:rPr>
                <w:color w:val="1A5FAA"/>
              </w:rPr>
              <w:t xml:space="preserve">Researching background on the </w:t>
            </w:r>
            <w:proofErr w:type="spellStart"/>
            <w:r>
              <w:rPr>
                <w:color w:val="1A5FAA"/>
              </w:rPr>
              <w:t>Teleabsence</w:t>
            </w:r>
            <w:proofErr w:type="spellEnd"/>
            <w:r>
              <w:rPr>
                <w:color w:val="1A5FAA"/>
              </w:rPr>
              <w:t xml:space="preserve"> story</w:t>
            </w:r>
          </w:p>
          <w:p w14:paraId="378440AC" w14:textId="77777777" w:rsidR="00394337" w:rsidRDefault="00000000">
            <w:pPr>
              <w:pStyle w:val="ListParagraph"/>
              <w:numPr>
                <w:ilvl w:val="0"/>
                <w:numId w:val="4"/>
              </w:numPr>
              <w:spacing w:after="60"/>
            </w:pPr>
            <w:r>
              <w:rPr>
                <w:color w:val="1A5FAA"/>
              </w:rPr>
              <w:t>Explaining what an ACM principle means in plain language</w:t>
            </w:r>
          </w:p>
          <w:p w14:paraId="67B1E0C5" w14:textId="77777777" w:rsidR="00394337" w:rsidRDefault="00000000">
            <w:pPr>
              <w:pStyle w:val="ListParagraph"/>
              <w:numPr>
                <w:ilvl w:val="0"/>
                <w:numId w:val="4"/>
              </w:numPr>
              <w:spacing w:after="60"/>
            </w:pPr>
            <w:r>
              <w:rPr>
                <w:color w:val="1A5FAA"/>
              </w:rPr>
              <w:t>Drafting the structure of your systems map or solution template</w:t>
            </w:r>
          </w:p>
        </w:tc>
        <w:tc>
          <w:tcPr>
            <w:tcW w:w="4873"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2E08E10D" w14:textId="77777777" w:rsidR="00394337" w:rsidRDefault="00000000">
            <w:pPr>
              <w:spacing w:before="60" w:after="40"/>
            </w:pPr>
            <w:r>
              <w:rPr>
                <w:b/>
                <w:bCs/>
                <w:color w:val="1A5FAA"/>
              </w:rPr>
              <w:t>✘  Do NOT use AI for:</w:t>
            </w:r>
          </w:p>
          <w:p w14:paraId="25AE7063" w14:textId="77777777" w:rsidR="00394337" w:rsidRDefault="00000000">
            <w:pPr>
              <w:pStyle w:val="ListParagraph"/>
              <w:numPr>
                <w:ilvl w:val="0"/>
                <w:numId w:val="4"/>
              </w:numPr>
              <w:spacing w:after="60"/>
            </w:pPr>
            <w:r>
              <w:rPr>
                <w:color w:val="1A5FAA"/>
              </w:rPr>
              <w:t>Completing your Step 2 solution design — that reasoning must be yours</w:t>
            </w:r>
          </w:p>
          <w:p w14:paraId="301A5670" w14:textId="77777777" w:rsidR="00394337" w:rsidRDefault="00000000">
            <w:pPr>
              <w:pStyle w:val="ListParagraph"/>
              <w:numPr>
                <w:ilvl w:val="0"/>
                <w:numId w:val="4"/>
              </w:numPr>
              <w:spacing w:after="60"/>
            </w:pPr>
            <w:r>
              <w:rPr>
                <w:color w:val="1A5FAA"/>
              </w:rPr>
              <w:t>Stakeholder empathy work — you must understand their perspective, not AI</w:t>
            </w:r>
          </w:p>
          <w:p w14:paraId="7D72E3AC" w14:textId="77777777" w:rsidR="00394337" w:rsidRDefault="00000000">
            <w:pPr>
              <w:pStyle w:val="ListParagraph"/>
              <w:numPr>
                <w:ilvl w:val="0"/>
                <w:numId w:val="4"/>
              </w:numPr>
              <w:spacing w:after="60"/>
            </w:pPr>
            <w:r>
              <w:rPr>
                <w:color w:val="1A5FAA"/>
              </w:rPr>
              <w:t>Writing your solution justification and rationale</w:t>
            </w:r>
          </w:p>
        </w:tc>
      </w:tr>
    </w:tbl>
    <w:p w14:paraId="6410E147"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2121F022"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769F3EC0" w14:textId="77777777" w:rsidR="00394337" w:rsidRDefault="00000000">
            <w:pPr>
              <w:spacing w:before="60" w:after="60"/>
            </w:pPr>
            <w:r>
              <w:rPr>
                <w:b/>
                <w:bCs/>
                <w:color w:val="FFFFFF"/>
                <w:sz w:val="24"/>
                <w:szCs w:val="24"/>
              </w:rPr>
              <w:t>Activity 1: Reconnect with Your Step 1 Findings</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56374369" w14:textId="77777777" w:rsidR="00394337" w:rsidRDefault="00000000">
            <w:pPr>
              <w:spacing w:before="60" w:after="60"/>
              <w:jc w:val="right"/>
            </w:pPr>
            <w:r>
              <w:rPr>
                <w:b/>
                <w:bCs/>
                <w:color w:val="FFFFFF"/>
                <w:sz w:val="24"/>
                <w:szCs w:val="24"/>
              </w:rPr>
              <w:t>⏱ 10 min</w:t>
            </w:r>
          </w:p>
        </w:tc>
      </w:tr>
    </w:tbl>
    <w:p w14:paraId="2E060BCA" w14:textId="77777777" w:rsidR="00394337" w:rsidRDefault="00394337">
      <w:pPr>
        <w:spacing w:after="80"/>
      </w:pPr>
    </w:p>
    <w:p w14:paraId="38FF0A24" w14:textId="77777777" w:rsidR="00394337" w:rsidRDefault="00000000">
      <w:pPr>
        <w:spacing w:after="80"/>
      </w:pPr>
      <w:r>
        <w:t>Before designing anything, anchor your team in your Step 1 output. Do not start Activity 2 until every team member can articulate the answers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63DC645F"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2B34E50A" w14:textId="77777777" w:rsidR="00394337" w:rsidRDefault="00000000">
            <w:pPr>
              <w:spacing w:before="40" w:after="40"/>
            </w:pPr>
            <w:r>
              <w:rPr>
                <w:b/>
                <w:bCs/>
                <w:color w:val="1A5FAA"/>
              </w:rPr>
              <w:t>Step 1 Recap — your team answers from last week</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274381EF" w14:textId="77777777" w:rsidR="00394337" w:rsidRDefault="00000000">
            <w:pPr>
              <w:spacing w:before="40" w:after="40"/>
              <w:jc w:val="right"/>
            </w:pPr>
            <w:r>
              <w:rPr>
                <w:color w:val="888888"/>
                <w:sz w:val="18"/>
                <w:szCs w:val="18"/>
              </w:rPr>
              <w:t>~10 min</w:t>
            </w:r>
          </w:p>
        </w:tc>
      </w:tr>
    </w:tbl>
    <w:p w14:paraId="19037358"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3"/>
        <w:gridCol w:w="6043"/>
      </w:tblGrid>
      <w:tr w:rsidR="00394337" w14:paraId="6A4837B0" w14:textId="77777777">
        <w:tblPrEx>
          <w:tblCellMar>
            <w:top w:w="0" w:type="dxa"/>
            <w:bottom w:w="0" w:type="dxa"/>
          </w:tblCellMar>
        </w:tblPrEx>
        <w:trPr>
          <w:tblHeader/>
        </w:trPr>
        <w:tc>
          <w:tcPr>
            <w:tcW w:w="370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46CC0D9" w14:textId="77777777" w:rsidR="00394337" w:rsidRDefault="00000000">
            <w:r>
              <w:rPr>
                <w:b/>
                <w:bCs/>
                <w:color w:val="FFFFFF"/>
              </w:rPr>
              <w:t>Step 1 output</w:t>
            </w:r>
          </w:p>
        </w:tc>
        <w:tc>
          <w:tcPr>
            <w:tcW w:w="604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4B2F226B" w14:textId="77777777" w:rsidR="00394337" w:rsidRDefault="00000000">
            <w:r>
              <w:rPr>
                <w:b/>
                <w:bCs/>
                <w:color w:val="FFFFFF"/>
              </w:rPr>
              <w:t>Your team’s answer (from Week 7)</w:t>
            </w:r>
          </w:p>
        </w:tc>
      </w:tr>
      <w:tr w:rsidR="00394337" w14:paraId="0E0D9D93" w14:textId="77777777">
        <w:tblPrEx>
          <w:tblCellMar>
            <w:top w:w="0" w:type="dxa"/>
            <w:bottom w:w="0" w:type="dxa"/>
          </w:tblCellMar>
        </w:tblPrEx>
        <w:tc>
          <w:tcPr>
            <w:tcW w:w="37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8D4C74" w14:textId="77777777" w:rsidR="00394337" w:rsidRDefault="00000000">
            <w:r>
              <w:rPr>
                <w:b/>
                <w:bCs/>
              </w:rPr>
              <w:t>The single most serious ACM violation</w:t>
            </w:r>
          </w:p>
        </w:tc>
        <w:tc>
          <w:tcPr>
            <w:tcW w:w="6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ADF1A" w14:textId="77777777" w:rsidR="00394337" w:rsidRDefault="00394337">
            <w:pPr>
              <w:spacing w:after="220"/>
            </w:pPr>
          </w:p>
        </w:tc>
      </w:tr>
      <w:tr w:rsidR="00394337" w14:paraId="1A548BAC" w14:textId="77777777">
        <w:tblPrEx>
          <w:tblCellMar>
            <w:top w:w="0" w:type="dxa"/>
            <w:bottom w:w="0" w:type="dxa"/>
          </w:tblCellMar>
        </w:tblPrEx>
        <w:tc>
          <w:tcPr>
            <w:tcW w:w="37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2BB90" w14:textId="77777777" w:rsidR="00394337" w:rsidRDefault="00000000">
            <w:r>
              <w:rPr>
                <w:b/>
                <w:bCs/>
              </w:rPr>
              <w:lastRenderedPageBreak/>
              <w:t>The stakeholder your team identified as most harmed</w:t>
            </w:r>
          </w:p>
        </w:tc>
        <w:tc>
          <w:tcPr>
            <w:tcW w:w="6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24EC4" w14:textId="77777777" w:rsidR="00394337" w:rsidRDefault="00394337">
            <w:pPr>
              <w:spacing w:after="220"/>
            </w:pPr>
          </w:p>
        </w:tc>
      </w:tr>
      <w:tr w:rsidR="00394337" w14:paraId="3F3B85B1" w14:textId="77777777">
        <w:tblPrEx>
          <w:tblCellMar>
            <w:top w:w="0" w:type="dxa"/>
            <w:bottom w:w="0" w:type="dxa"/>
          </w:tblCellMar>
        </w:tblPrEx>
        <w:tc>
          <w:tcPr>
            <w:tcW w:w="37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7F107D" w14:textId="77777777" w:rsidR="00394337" w:rsidRDefault="00000000">
            <w:r>
              <w:rPr>
                <w:b/>
                <w:bCs/>
              </w:rPr>
              <w:t>Your top 2–3 ethical themes from Step 1.2</w:t>
            </w:r>
          </w:p>
        </w:tc>
        <w:tc>
          <w:tcPr>
            <w:tcW w:w="6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85E6D" w14:textId="77777777" w:rsidR="00394337" w:rsidRDefault="00394337">
            <w:pPr>
              <w:spacing w:after="220"/>
            </w:pPr>
          </w:p>
        </w:tc>
      </w:tr>
      <w:tr w:rsidR="00394337" w14:paraId="52A59342" w14:textId="77777777">
        <w:tblPrEx>
          <w:tblCellMar>
            <w:top w:w="0" w:type="dxa"/>
            <w:bottom w:w="0" w:type="dxa"/>
          </w:tblCellMar>
        </w:tblPrEx>
        <w:tc>
          <w:tcPr>
            <w:tcW w:w="37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84A825" w14:textId="77777777" w:rsidR="00394337" w:rsidRDefault="00000000">
            <w:r>
              <w:rPr>
                <w:b/>
                <w:bCs/>
              </w:rPr>
              <w:t>Your critical concern statement from Step 1.6</w:t>
            </w:r>
          </w:p>
        </w:tc>
        <w:tc>
          <w:tcPr>
            <w:tcW w:w="6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339345" w14:textId="77777777" w:rsidR="00394337" w:rsidRDefault="00394337">
            <w:pPr>
              <w:spacing w:after="220"/>
            </w:pPr>
          </w:p>
        </w:tc>
      </w:tr>
      <w:tr w:rsidR="00394337" w14:paraId="19D30690" w14:textId="77777777">
        <w:tblPrEx>
          <w:tblCellMar>
            <w:top w:w="0" w:type="dxa"/>
            <w:bottom w:w="0" w:type="dxa"/>
          </w:tblCellMar>
        </w:tblPrEx>
        <w:tc>
          <w:tcPr>
            <w:tcW w:w="370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F38F9" w14:textId="77777777" w:rsidR="00394337" w:rsidRDefault="00000000">
            <w:r>
              <w:rPr>
                <w:b/>
                <w:bCs/>
              </w:rPr>
              <w:t>The ethical question your team could not resolve</w:t>
            </w:r>
          </w:p>
        </w:tc>
        <w:tc>
          <w:tcPr>
            <w:tcW w:w="60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974D0" w14:textId="77777777" w:rsidR="00394337" w:rsidRDefault="00394337">
            <w:pPr>
              <w:spacing w:after="220"/>
            </w:pPr>
          </w:p>
        </w:tc>
      </w:tr>
    </w:tbl>
    <w:p w14:paraId="4FAF823A"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299A5A35"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B23C297" w14:textId="77777777" w:rsidR="00394337" w:rsidRDefault="00000000">
            <w:pPr>
              <w:spacing w:before="60" w:after="60"/>
            </w:pPr>
            <w:r>
              <w:rPr>
                <w:b/>
                <w:bCs/>
                <w:color w:val="FFFFFF"/>
                <w:sz w:val="24"/>
                <w:szCs w:val="24"/>
              </w:rPr>
              <w:t>Activity 2: ERF Step 2.1 — Empathize</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45ECD453" w14:textId="77777777" w:rsidR="00394337" w:rsidRDefault="00000000">
            <w:pPr>
              <w:spacing w:before="60" w:after="60"/>
              <w:jc w:val="right"/>
            </w:pPr>
            <w:r>
              <w:rPr>
                <w:b/>
                <w:bCs/>
                <w:color w:val="FFFFFF"/>
                <w:sz w:val="24"/>
                <w:szCs w:val="24"/>
              </w:rPr>
              <w:t>⏱ 15 min</w:t>
            </w:r>
          </w:p>
        </w:tc>
      </w:tr>
    </w:tbl>
    <w:p w14:paraId="218365DE" w14:textId="77777777" w:rsidR="00394337" w:rsidRDefault="00394337">
      <w:pPr>
        <w:spacing w:after="80"/>
      </w:pPr>
    </w:p>
    <w:p w14:paraId="48E7BB7B" w14:textId="77777777" w:rsidR="00394337" w:rsidRDefault="00000000">
      <w:pPr>
        <w:spacing w:after="80"/>
      </w:pPr>
      <w:r>
        <w:t>Ground your design in the people it affects. Use your stakeholder analysis from Step 1.5–1.6 as the input here.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4C3D4AE7"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7D10429C" w14:textId="77777777" w:rsidR="00394337" w:rsidRDefault="00000000">
            <w:pPr>
              <w:spacing w:before="40" w:after="40"/>
            </w:pPr>
            <w:r>
              <w:rPr>
                <w:b/>
                <w:bCs/>
                <w:color w:val="1A5FAA"/>
              </w:rPr>
              <w:t>Team Discussion — stakeholder empathy deep-dive</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73D84E35" w14:textId="77777777" w:rsidR="00394337" w:rsidRDefault="00000000">
            <w:pPr>
              <w:spacing w:before="40" w:after="40"/>
              <w:jc w:val="right"/>
            </w:pPr>
            <w:r>
              <w:rPr>
                <w:color w:val="888888"/>
                <w:sz w:val="18"/>
                <w:szCs w:val="18"/>
              </w:rPr>
              <w:t>~15 min</w:t>
            </w:r>
          </w:p>
        </w:tc>
      </w:tr>
    </w:tbl>
    <w:p w14:paraId="666F5F4D"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1"/>
        <w:gridCol w:w="6335"/>
      </w:tblGrid>
      <w:tr w:rsidR="00394337" w14:paraId="5B6EBB64" w14:textId="77777777">
        <w:tblPrEx>
          <w:tblCellMar>
            <w:top w:w="0" w:type="dxa"/>
            <w:bottom w:w="0" w:type="dxa"/>
          </w:tblCellMar>
        </w:tblPrEx>
        <w:trPr>
          <w:tblHeader/>
        </w:trPr>
        <w:tc>
          <w:tcPr>
            <w:tcW w:w="3411"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59A7EF94" w14:textId="77777777" w:rsidR="00394337" w:rsidRDefault="00000000">
            <w:r>
              <w:rPr>
                <w:b/>
                <w:bCs/>
                <w:color w:val="FFFFFF"/>
              </w:rPr>
              <w:t>Empathy lens</w:t>
            </w:r>
          </w:p>
        </w:tc>
        <w:tc>
          <w:tcPr>
            <w:tcW w:w="633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A9EDC1B" w14:textId="77777777" w:rsidR="00394337" w:rsidRDefault="00000000">
            <w:r>
              <w:rPr>
                <w:b/>
                <w:bCs/>
                <w:color w:val="FFFFFF"/>
              </w:rPr>
              <w:t>What does your team think?</w:t>
            </w:r>
          </w:p>
        </w:tc>
      </w:tr>
      <w:tr w:rsidR="00394337" w14:paraId="434D64A1" w14:textId="77777777">
        <w:tblPrEx>
          <w:tblCellMar>
            <w:top w:w="0" w:type="dxa"/>
            <w:bottom w:w="0" w:type="dxa"/>
          </w:tblCellMar>
        </w:tblPrEx>
        <w:tc>
          <w:tcPr>
            <w:tcW w:w="34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17E563" w14:textId="77777777" w:rsidR="00394337" w:rsidRDefault="00000000">
            <w:pPr>
              <w:spacing w:after="40"/>
            </w:pPr>
            <w:r>
              <w:rPr>
                <w:b/>
                <w:bCs/>
              </w:rPr>
              <w:t>Most affected stakeholder</w:t>
            </w:r>
          </w:p>
          <w:p w14:paraId="29C7DCAF" w14:textId="77777777" w:rsidR="00394337" w:rsidRDefault="00000000">
            <w:r>
              <w:rPr>
                <w:i/>
                <w:iCs/>
                <w:sz w:val="19"/>
                <w:szCs w:val="19"/>
              </w:rPr>
              <w:t>Which stakeholder from Step 1.5 bears the greatest ethical impact? Why?</w:t>
            </w:r>
          </w:p>
        </w:tc>
        <w:tc>
          <w:tcPr>
            <w:tcW w:w="6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9F79E" w14:textId="77777777" w:rsidR="00394337" w:rsidRDefault="00394337">
            <w:pPr>
              <w:spacing w:after="300"/>
            </w:pPr>
          </w:p>
        </w:tc>
      </w:tr>
      <w:tr w:rsidR="00394337" w14:paraId="289013DF" w14:textId="77777777">
        <w:tblPrEx>
          <w:tblCellMar>
            <w:top w:w="0" w:type="dxa"/>
            <w:bottom w:w="0" w:type="dxa"/>
          </w:tblCellMar>
        </w:tblPrEx>
        <w:tc>
          <w:tcPr>
            <w:tcW w:w="34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1A547A" w14:textId="77777777" w:rsidR="00394337" w:rsidRDefault="00000000">
            <w:pPr>
              <w:spacing w:after="40"/>
            </w:pPr>
            <w:r>
              <w:rPr>
                <w:b/>
                <w:bCs/>
              </w:rPr>
              <w:t>Their core need</w:t>
            </w:r>
          </w:p>
          <w:p w14:paraId="0C277396" w14:textId="77777777" w:rsidR="00394337" w:rsidRDefault="00000000">
            <w:r>
              <w:rPr>
                <w:i/>
                <w:iCs/>
                <w:sz w:val="19"/>
                <w:szCs w:val="19"/>
              </w:rPr>
              <w:t>What would ethical, respectful treatment of this stakeholder look like in practice?</w:t>
            </w:r>
          </w:p>
        </w:tc>
        <w:tc>
          <w:tcPr>
            <w:tcW w:w="6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9FBDC" w14:textId="77777777" w:rsidR="00394337" w:rsidRDefault="00394337">
            <w:pPr>
              <w:spacing w:after="300"/>
            </w:pPr>
          </w:p>
        </w:tc>
      </w:tr>
      <w:tr w:rsidR="00394337" w14:paraId="0A49E9FF" w14:textId="77777777">
        <w:tblPrEx>
          <w:tblCellMar>
            <w:top w:w="0" w:type="dxa"/>
            <w:bottom w:w="0" w:type="dxa"/>
          </w:tblCellMar>
        </w:tblPrEx>
        <w:tc>
          <w:tcPr>
            <w:tcW w:w="34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570989" w14:textId="77777777" w:rsidR="00394337" w:rsidRDefault="00000000">
            <w:pPr>
              <w:spacing w:after="40"/>
            </w:pPr>
            <w:r>
              <w:rPr>
                <w:b/>
                <w:bCs/>
              </w:rPr>
              <w:t>Power dynamics</w:t>
            </w:r>
          </w:p>
          <w:p w14:paraId="38159719" w14:textId="77777777" w:rsidR="00394337" w:rsidRDefault="00000000">
            <w:r>
              <w:rPr>
                <w:i/>
                <w:iCs/>
                <w:sz w:val="19"/>
                <w:szCs w:val="19"/>
              </w:rPr>
              <w:t>Who has voice in how Spex is designed? Who does not — and why does that matter?</w:t>
            </w:r>
          </w:p>
        </w:tc>
        <w:tc>
          <w:tcPr>
            <w:tcW w:w="6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27B1E" w14:textId="77777777" w:rsidR="00394337" w:rsidRDefault="00394337">
            <w:pPr>
              <w:spacing w:after="300"/>
            </w:pPr>
          </w:p>
        </w:tc>
      </w:tr>
      <w:tr w:rsidR="00394337" w14:paraId="1693AD83" w14:textId="77777777">
        <w:tblPrEx>
          <w:tblCellMar>
            <w:top w:w="0" w:type="dxa"/>
            <w:bottom w:w="0" w:type="dxa"/>
          </w:tblCellMar>
        </w:tblPrEx>
        <w:tc>
          <w:tcPr>
            <w:tcW w:w="341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A282AC" w14:textId="77777777" w:rsidR="00394337" w:rsidRDefault="00000000">
            <w:pPr>
              <w:spacing w:after="40"/>
            </w:pPr>
            <w:r>
              <w:rPr>
                <w:b/>
                <w:bCs/>
              </w:rPr>
              <w:t>Invisible stakeholders</w:t>
            </w:r>
          </w:p>
          <w:p w14:paraId="057BF2AE" w14:textId="77777777" w:rsidR="00394337" w:rsidRDefault="00000000">
            <w:r>
              <w:rPr>
                <w:i/>
                <w:iCs/>
                <w:sz w:val="19"/>
                <w:szCs w:val="19"/>
              </w:rPr>
              <w:t>Which stakeholders from Step 1 are easiest for designers to overlook?</w:t>
            </w:r>
          </w:p>
        </w:tc>
        <w:tc>
          <w:tcPr>
            <w:tcW w:w="63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9A9CA" w14:textId="77777777" w:rsidR="00394337" w:rsidRDefault="00394337">
            <w:pPr>
              <w:spacing w:after="300"/>
            </w:pPr>
          </w:p>
        </w:tc>
      </w:tr>
    </w:tbl>
    <w:p w14:paraId="3A74291F" w14:textId="77777777" w:rsidR="00394337" w:rsidRDefault="00394337">
      <w:pPr>
        <w:spacing w:after="80"/>
      </w:pPr>
    </w:p>
    <w:p w14:paraId="155A5C63" w14:textId="77777777" w:rsidR="00394337" w:rsidRDefault="00000000">
      <w:pPr>
        <w:spacing w:before="120" w:after="120"/>
      </w:pPr>
      <w:r>
        <w:rPr>
          <w:b/>
          <w:bCs/>
          <w:color w:val="1A5FAA"/>
        </w:rPr>
        <w:t xml:space="preserve">⚡  Quick agreement — 60 seconds: </w:t>
      </w:r>
      <w:r>
        <w:t>Your team names one target stakeholder whose needs will anchor your design. Write their name here: ___________________________________</w:t>
      </w:r>
    </w:p>
    <w:p w14:paraId="4696F870"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42EFD6EB"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8C5BC8D" w14:textId="3DA1F88D" w:rsidR="00394337" w:rsidRDefault="00000000">
            <w:pPr>
              <w:spacing w:before="60" w:after="60"/>
            </w:pPr>
            <w:r>
              <w:rPr>
                <w:b/>
                <w:bCs/>
                <w:color w:val="FFFFFF"/>
                <w:sz w:val="24"/>
                <w:szCs w:val="24"/>
              </w:rPr>
              <w:t xml:space="preserve">Activity 3: </w:t>
            </w:r>
            <w:r w:rsidR="009745F9">
              <w:rPr>
                <w:b/>
                <w:bCs/>
                <w:color w:val="FFFFFF"/>
                <w:sz w:val="24"/>
                <w:szCs w:val="24"/>
              </w:rPr>
              <w:t xml:space="preserve">ERF Step 2.2 - </w:t>
            </w:r>
            <w:r>
              <w:rPr>
                <w:b/>
                <w:bCs/>
                <w:color w:val="FFFFFF"/>
                <w:sz w:val="24"/>
                <w:szCs w:val="24"/>
              </w:rPr>
              <w:t>Structured Ideation Brainstorm</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44DF3B39" w14:textId="77777777" w:rsidR="00394337" w:rsidRDefault="00000000">
            <w:pPr>
              <w:spacing w:before="60" w:after="60"/>
              <w:jc w:val="right"/>
            </w:pPr>
            <w:r>
              <w:rPr>
                <w:b/>
                <w:bCs/>
                <w:color w:val="FFFFFF"/>
                <w:sz w:val="24"/>
                <w:szCs w:val="24"/>
              </w:rPr>
              <w:t>⏱ 40 min</w:t>
            </w:r>
          </w:p>
        </w:tc>
      </w:tr>
    </w:tbl>
    <w:p w14:paraId="0614CDB7" w14:textId="77777777" w:rsidR="00394337" w:rsidRDefault="00394337">
      <w:pPr>
        <w:spacing w:after="80"/>
      </w:pPr>
    </w:p>
    <w:p w14:paraId="67249EE0" w14:textId="0BCDA00A" w:rsidR="00394337" w:rsidRDefault="00000000">
      <w:pPr>
        <w:spacing w:after="80"/>
      </w:pPr>
      <w:r>
        <w:t>This is the creative engine of Step 2</w:t>
      </w:r>
      <w:r w:rsidR="009745F9">
        <w:t>.2</w:t>
      </w:r>
      <w:r>
        <w:t xml:space="preserve">. You will run a structured brainstorming meeting to generate, cluster, and </w:t>
      </w:r>
      <w:proofErr w:type="spellStart"/>
      <w:r>
        <w:t>prioritise</w:t>
      </w:r>
      <w:proofErr w:type="spellEnd"/>
      <w:r>
        <w:t xml:space="preserve"> solution ideas across all three categories — and produce a </w:t>
      </w:r>
      <w:r>
        <w:rPr>
          <w:b/>
          <w:bCs/>
        </w:rPr>
        <w:t>Violation → Solution Map</w:t>
      </w:r>
      <w:r>
        <w:t xml:space="preserve"> as a shared team diagram.</w:t>
      </w:r>
    </w:p>
    <w:p w14:paraId="02EFD677" w14:textId="77777777" w:rsidR="00394337" w:rsidRDefault="00000000">
      <w:pPr>
        <w:spacing w:after="160"/>
      </w:pPr>
      <w:r>
        <w:t xml:space="preserve">Best-practice ideation separates </w:t>
      </w:r>
      <w:r>
        <w:rPr>
          <w:b/>
          <w:bCs/>
        </w:rPr>
        <w:t xml:space="preserve">divergence </w:t>
      </w:r>
      <w:r>
        <w:t xml:space="preserve">(generating as many ideas as possible without judgement) from </w:t>
      </w:r>
      <w:r>
        <w:rPr>
          <w:b/>
          <w:bCs/>
        </w:rPr>
        <w:t xml:space="preserve">convergence </w:t>
      </w:r>
      <w:r>
        <w:t>(evaluating and selecting). Follow the phases below in order. Do not critique during divergence — every idea goes on the board first.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946"/>
      </w:tblGrid>
      <w:tr w:rsidR="00394337" w14:paraId="0F0C5D2D" w14:textId="77777777">
        <w:tblPrEx>
          <w:tblCellMar>
            <w:top w:w="0" w:type="dxa"/>
            <w:bottom w:w="0" w:type="dxa"/>
          </w:tblCellMar>
        </w:tblPrEx>
        <w:tc>
          <w:tcPr>
            <w:tcW w:w="800" w:type="dxa"/>
            <w:tcBorders>
              <w:top w:val="single" w:sz="6" w:space="0" w:color="2E86AB"/>
              <w:left w:val="single" w:sz="6" w:space="0" w:color="2E86AB"/>
              <w:bottom w:val="single" w:sz="6" w:space="0" w:color="2E86AB"/>
              <w:right w:val="single" w:sz="6" w:space="0" w:color="2E86AB"/>
            </w:tcBorders>
            <w:shd w:val="clear" w:color="auto" w:fill="2E86AB"/>
            <w:tcMar>
              <w:top w:w="100" w:type="dxa"/>
              <w:left w:w="120" w:type="dxa"/>
              <w:bottom w:w="100" w:type="dxa"/>
              <w:right w:w="80" w:type="dxa"/>
            </w:tcMar>
            <w:vAlign w:val="center"/>
          </w:tcPr>
          <w:p w14:paraId="46033399" w14:textId="77777777" w:rsidR="00394337" w:rsidRDefault="00000000">
            <w:pPr>
              <w:spacing w:after="20"/>
              <w:jc w:val="center"/>
            </w:pPr>
            <w:r>
              <w:rPr>
                <w:sz w:val="28"/>
                <w:szCs w:val="28"/>
              </w:rPr>
              <w:lastRenderedPageBreak/>
              <w:t>📌</w:t>
            </w:r>
          </w:p>
          <w:p w14:paraId="03DF6069" w14:textId="77777777" w:rsidR="00394337" w:rsidRDefault="00000000">
            <w:pPr>
              <w:jc w:val="center"/>
            </w:pPr>
            <w:r>
              <w:rPr>
                <w:b/>
                <w:bCs/>
                <w:color w:val="FFFFFF"/>
                <w:sz w:val="20"/>
                <w:szCs w:val="20"/>
              </w:rPr>
              <w:t>MIRO</w:t>
            </w:r>
          </w:p>
        </w:tc>
        <w:tc>
          <w:tcPr>
            <w:tcW w:w="8946" w:type="dxa"/>
            <w:tcBorders>
              <w:top w:val="single" w:sz="6" w:space="0" w:color="2E86AB"/>
              <w:left w:val="single" w:sz="6" w:space="0" w:color="2E86AB"/>
              <w:bottom w:val="single" w:sz="6" w:space="0" w:color="2E86AB"/>
              <w:right w:val="single" w:sz="6" w:space="0" w:color="2E86AB"/>
            </w:tcBorders>
            <w:shd w:val="clear" w:color="auto" w:fill="EBF5FB"/>
            <w:tcMar>
              <w:top w:w="80" w:type="dxa"/>
              <w:left w:w="160" w:type="dxa"/>
              <w:bottom w:w="80" w:type="dxa"/>
              <w:right w:w="120" w:type="dxa"/>
            </w:tcMar>
          </w:tcPr>
          <w:p w14:paraId="2B824EDF" w14:textId="77777777" w:rsidR="00394337" w:rsidRDefault="00000000">
            <w:pPr>
              <w:spacing w:after="40"/>
            </w:pPr>
            <w:r>
              <w:rPr>
                <w:b/>
                <w:bCs/>
                <w:color w:val="2E86AB"/>
                <w:sz w:val="22"/>
                <w:szCs w:val="22"/>
              </w:rPr>
              <w:t>Recommended Collaborative Tool: Miro</w:t>
            </w:r>
          </w:p>
          <w:p w14:paraId="411899BA" w14:textId="77777777" w:rsidR="00394337" w:rsidRDefault="00000000">
            <w:pPr>
              <w:spacing w:after="50"/>
            </w:pPr>
            <w:r>
              <w:t>Miro is a digital whiteboard purpose-built for collaborative ideation. Every team member works on the same board simultaneously — you can see each other’s thinking in real time, cluster sticky notes, draw connection arrows, and export the finished diagram directly.</w:t>
            </w:r>
          </w:p>
          <w:p w14:paraId="67CE50CE" w14:textId="77777777" w:rsidR="00394337" w:rsidRDefault="00000000">
            <w:pPr>
              <w:spacing w:after="50"/>
            </w:pPr>
            <w:r>
              <w:rPr>
                <w:b/>
                <w:bCs/>
              </w:rPr>
              <w:t xml:space="preserve">Why Miro for this activity: </w:t>
            </w:r>
            <w:r>
              <w:t xml:space="preserve">Sticky-note clustering maps perfectly to the Technical / Policy / UX violation grid. Voting buttons let you </w:t>
            </w:r>
            <w:proofErr w:type="spellStart"/>
            <w:r>
              <w:t>prioritise</w:t>
            </w:r>
            <w:proofErr w:type="spellEnd"/>
            <w:r>
              <w:t xml:space="preserve"> without argument. Frames lock in your final diagram for upload.</w:t>
            </w:r>
          </w:p>
          <w:p w14:paraId="70FEDFAD" w14:textId="77777777" w:rsidR="00394337" w:rsidRDefault="00000000">
            <w:pPr>
              <w:spacing w:after="50"/>
            </w:pPr>
            <w:r>
              <w:rPr>
                <w:b/>
                <w:bCs/>
              </w:rPr>
              <w:t xml:space="preserve">Setup (do this before the session): </w:t>
            </w:r>
            <w:r>
              <w:t>miro.com → Sign up free with your Monash email → Create board → Share link with team. One person creates; everyone else joins via link.</w:t>
            </w:r>
          </w:p>
          <w:p w14:paraId="7CD7DED0" w14:textId="60E14BCD" w:rsidR="00394337" w:rsidRDefault="00000000">
            <w:pPr>
              <w:spacing w:after="30"/>
            </w:pPr>
            <w:r>
              <w:rPr>
                <w:b/>
                <w:bCs/>
              </w:rPr>
              <w:t>Template to use:</w:t>
            </w:r>
            <w:r w:rsidR="009745F9">
              <w:t xml:space="preserve"> </w:t>
            </w:r>
            <w:hyperlink r:id="rId7" w:history="1">
              <w:r w:rsidR="009745F9" w:rsidRPr="00130B56">
                <w:rPr>
                  <w:rStyle w:val="Hyperlink"/>
                  <w:b/>
                  <w:bCs/>
                </w:rPr>
                <w:t>https://miro.com/templates/ideation/</w:t>
              </w:r>
            </w:hyperlink>
            <w:r>
              <w:t xml:space="preserve"> or build your grid manually using the violation rows and solution-type columns from Step 2.</w:t>
            </w:r>
            <w:r w:rsidR="00F8641B">
              <w:t>1</w:t>
            </w:r>
          </w:p>
          <w:p w14:paraId="008BD238" w14:textId="77777777" w:rsidR="00394337" w:rsidRDefault="00000000">
            <w:r>
              <w:rPr>
                <w:b/>
                <w:bCs/>
                <w:color w:val="888888"/>
                <w:sz w:val="18"/>
                <w:szCs w:val="18"/>
              </w:rPr>
              <w:t xml:space="preserve">Alternatives if Miro is unavailable: </w:t>
            </w:r>
            <w:proofErr w:type="spellStart"/>
            <w:r>
              <w:rPr>
                <w:color w:val="888888"/>
                <w:sz w:val="18"/>
                <w:szCs w:val="18"/>
              </w:rPr>
              <w:t>FigJam</w:t>
            </w:r>
            <w:proofErr w:type="spellEnd"/>
            <w:r>
              <w:rPr>
                <w:color w:val="888888"/>
                <w:sz w:val="18"/>
                <w:szCs w:val="18"/>
              </w:rPr>
              <w:t xml:space="preserve"> (Figma) • Google </w:t>
            </w:r>
            <w:proofErr w:type="spellStart"/>
            <w:r>
              <w:rPr>
                <w:color w:val="888888"/>
                <w:sz w:val="18"/>
                <w:szCs w:val="18"/>
              </w:rPr>
              <w:t>Jamboard</w:t>
            </w:r>
            <w:proofErr w:type="spellEnd"/>
            <w:r>
              <w:rPr>
                <w:color w:val="888888"/>
                <w:sz w:val="18"/>
                <w:szCs w:val="18"/>
              </w:rPr>
              <w:t xml:space="preserve"> • MURAL • Padlet</w:t>
            </w:r>
          </w:p>
        </w:tc>
      </w:tr>
    </w:tbl>
    <w:p w14:paraId="685F4EFA"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3C516E6B"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2B65CB0A" w14:textId="77777777" w:rsidR="00394337" w:rsidRDefault="00000000">
            <w:pPr>
              <w:spacing w:before="40" w:after="40"/>
            </w:pPr>
            <w:r>
              <w:rPr>
                <w:b/>
                <w:bCs/>
                <w:color w:val="1A5FAA"/>
              </w:rPr>
              <w:t>Meeting Agenda</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7B2B0450" w14:textId="77777777" w:rsidR="00394337" w:rsidRDefault="00000000">
            <w:pPr>
              <w:spacing w:before="40" w:after="40"/>
              <w:jc w:val="right"/>
            </w:pPr>
            <w:r>
              <w:rPr>
                <w:color w:val="888888"/>
                <w:sz w:val="18"/>
                <w:szCs w:val="18"/>
              </w:rPr>
              <w:t>40 min total</w:t>
            </w:r>
          </w:p>
        </w:tc>
      </w:tr>
    </w:tbl>
    <w:p w14:paraId="1B05D45E"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600"/>
        <w:gridCol w:w="5046"/>
      </w:tblGrid>
      <w:tr w:rsidR="00394337" w14:paraId="477414EC" w14:textId="77777777">
        <w:tblPrEx>
          <w:tblCellMar>
            <w:top w:w="0" w:type="dxa"/>
            <w:bottom w:w="0" w:type="dxa"/>
          </w:tblCellMar>
        </w:tblPrEx>
        <w:trPr>
          <w:tblHeader/>
        </w:trPr>
        <w:tc>
          <w:tcPr>
            <w:tcW w:w="9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49B0D74A" w14:textId="77777777" w:rsidR="00394337" w:rsidRDefault="00000000">
            <w:r>
              <w:rPr>
                <w:b/>
                <w:bCs/>
                <w:color w:val="FFFFFF"/>
              </w:rPr>
              <w:t>Time</w:t>
            </w:r>
          </w:p>
        </w:tc>
        <w:tc>
          <w:tcPr>
            <w:tcW w:w="22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040141E" w14:textId="77777777" w:rsidR="00394337" w:rsidRDefault="00000000">
            <w:r>
              <w:rPr>
                <w:b/>
                <w:bCs/>
                <w:color w:val="FFFFFF"/>
              </w:rPr>
              <w:t>Phase</w:t>
            </w:r>
          </w:p>
        </w:tc>
        <w:tc>
          <w:tcPr>
            <w:tcW w:w="16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55507B65" w14:textId="77777777" w:rsidR="00394337" w:rsidRDefault="00000000">
            <w:r>
              <w:rPr>
                <w:b/>
                <w:bCs/>
                <w:color w:val="FFFFFF"/>
              </w:rPr>
              <w:t>Facilitator</w:t>
            </w:r>
          </w:p>
        </w:tc>
        <w:tc>
          <w:tcPr>
            <w:tcW w:w="504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B9AA9E3" w14:textId="77777777" w:rsidR="00394337" w:rsidRDefault="00000000">
            <w:r>
              <w:rPr>
                <w:b/>
                <w:bCs/>
                <w:color w:val="FFFFFF"/>
              </w:rPr>
              <w:t>What happens</w:t>
            </w:r>
          </w:p>
        </w:tc>
      </w:tr>
      <w:tr w:rsidR="00394337" w14:paraId="21365B4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80" w:type="dxa"/>
            </w:tcMar>
            <w:vAlign w:val="center"/>
          </w:tcPr>
          <w:p w14:paraId="4B53890F" w14:textId="77777777" w:rsidR="00394337" w:rsidRDefault="00000000">
            <w:pPr>
              <w:jc w:val="center"/>
            </w:pPr>
            <w:r>
              <w:rPr>
                <w:b/>
                <w:bCs/>
                <w:sz w:val="19"/>
                <w:szCs w:val="19"/>
              </w:rPr>
              <w:t>0–5 min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BDF0CB" w14:textId="77777777" w:rsidR="00394337" w:rsidRDefault="00000000">
            <w:r>
              <w:rPr>
                <w:b/>
                <w:bCs/>
              </w:rPr>
              <w:t>Board Setup &amp; Role Briefing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B8E9D" w14:textId="77777777" w:rsidR="00394337" w:rsidRDefault="00000000">
            <w:r>
              <w:rPr>
                <w:i/>
                <w:iCs/>
                <w:color w:val="555555"/>
                <w:sz w:val="19"/>
                <w:szCs w:val="19"/>
              </w:rPr>
              <w:t>Lead Analyst</w:t>
            </w:r>
          </w:p>
        </w:tc>
        <w:tc>
          <w:tcPr>
            <w:tcW w:w="5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AE1F9" w14:textId="77777777" w:rsidR="00394337" w:rsidRDefault="00000000">
            <w:pPr>
              <w:spacing w:after="40"/>
            </w:pPr>
            <w:r>
              <w:rPr>
                <w:sz w:val="20"/>
                <w:szCs w:val="20"/>
              </w:rPr>
              <w:t>Open Miro board. Share link with team. Each person opens on their own device.</w:t>
            </w:r>
          </w:p>
          <w:p w14:paraId="632BC520" w14:textId="77777777" w:rsidR="00394337" w:rsidRDefault="00000000">
            <w:r>
              <w:rPr>
                <w:sz w:val="20"/>
                <w:szCs w:val="20"/>
              </w:rPr>
              <w:t>Lead Analyst reads the agenda aloud. Stakeholder Advocate pins the target stakeholder name at the top of the board.</w:t>
            </w:r>
          </w:p>
        </w:tc>
      </w:tr>
      <w:tr w:rsidR="00394337" w14:paraId="26FE95C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80" w:type="dxa"/>
            </w:tcMar>
            <w:vAlign w:val="center"/>
          </w:tcPr>
          <w:p w14:paraId="3D57A567" w14:textId="77777777" w:rsidR="00394337" w:rsidRDefault="00000000">
            <w:pPr>
              <w:jc w:val="center"/>
            </w:pPr>
            <w:r>
              <w:rPr>
                <w:b/>
                <w:bCs/>
                <w:sz w:val="19"/>
                <w:szCs w:val="19"/>
              </w:rPr>
              <w:t>5–15 min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1439F" w14:textId="77777777" w:rsidR="00394337" w:rsidRDefault="00000000">
            <w:r>
              <w:rPr>
                <w:b/>
                <w:bCs/>
              </w:rPr>
              <w:t>DIVERGE — Silent Sticky Generation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C177C" w14:textId="77777777" w:rsidR="00394337" w:rsidRDefault="00000000">
            <w:r>
              <w:rPr>
                <w:i/>
                <w:iCs/>
                <w:color w:val="555555"/>
                <w:sz w:val="19"/>
                <w:szCs w:val="19"/>
              </w:rPr>
              <w:t>Everyone individually</w:t>
            </w:r>
          </w:p>
        </w:tc>
        <w:tc>
          <w:tcPr>
            <w:tcW w:w="5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DB906" w14:textId="77777777" w:rsidR="00394337" w:rsidRDefault="00000000">
            <w:pPr>
              <w:spacing w:after="40"/>
            </w:pPr>
            <w:r>
              <w:rPr>
                <w:sz w:val="20"/>
                <w:szCs w:val="20"/>
              </w:rPr>
              <w:t>Set a timer for 8 minutes. Silence. Each person adds as many sticky notes as possible to the board — one idea per sticky, placed in the correct cell (violation row × solution-type column).</w:t>
            </w:r>
          </w:p>
          <w:p w14:paraId="0490183D" w14:textId="77777777" w:rsidR="00394337" w:rsidRDefault="00000000">
            <w:r>
              <w:rPr>
                <w:sz w:val="20"/>
                <w:szCs w:val="20"/>
              </w:rPr>
              <w:t>No talking. No reading others’ stickies yet. Quantity over quality.</w:t>
            </w:r>
          </w:p>
        </w:tc>
      </w:tr>
      <w:tr w:rsidR="00394337" w14:paraId="3FB80BD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80" w:type="dxa"/>
            </w:tcMar>
            <w:vAlign w:val="center"/>
          </w:tcPr>
          <w:p w14:paraId="0FC4E749" w14:textId="77777777" w:rsidR="00394337" w:rsidRDefault="00000000">
            <w:pPr>
              <w:jc w:val="center"/>
            </w:pPr>
            <w:r>
              <w:rPr>
                <w:b/>
                <w:bCs/>
                <w:sz w:val="19"/>
                <w:szCs w:val="19"/>
              </w:rPr>
              <w:t>15–22 min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E995E4" w14:textId="77777777" w:rsidR="00394337" w:rsidRDefault="00000000">
            <w:r>
              <w:rPr>
                <w:b/>
                <w:bCs/>
              </w:rPr>
              <w:t>SHARE — Round-Robin Read-Out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8126A" w14:textId="77777777" w:rsidR="00394337" w:rsidRDefault="00000000">
            <w:r>
              <w:rPr>
                <w:i/>
                <w:iCs/>
                <w:color w:val="555555"/>
                <w:sz w:val="19"/>
                <w:szCs w:val="19"/>
              </w:rPr>
              <w:t>Lead Analyst facilitates</w:t>
            </w:r>
          </w:p>
        </w:tc>
        <w:tc>
          <w:tcPr>
            <w:tcW w:w="5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72408" w14:textId="77777777" w:rsidR="00394337" w:rsidRDefault="00000000">
            <w:pPr>
              <w:spacing w:after="40"/>
            </w:pPr>
            <w:r>
              <w:rPr>
                <w:sz w:val="20"/>
                <w:szCs w:val="20"/>
              </w:rPr>
              <w:t>Each person reads their stickies aloud, one at a time, rotating around the team. Others listen only — no debate yet.</w:t>
            </w:r>
          </w:p>
          <w:p w14:paraId="1D0E113D" w14:textId="77777777" w:rsidR="00394337" w:rsidRDefault="00000000">
            <w:r>
              <w:rPr>
                <w:sz w:val="20"/>
                <w:szCs w:val="20"/>
              </w:rPr>
              <w:t>Duplicates: move them next to each other (do not delete). Surprises: star them.</w:t>
            </w:r>
          </w:p>
        </w:tc>
      </w:tr>
      <w:tr w:rsidR="00394337" w14:paraId="6FD7B46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80" w:type="dxa"/>
            </w:tcMar>
            <w:vAlign w:val="center"/>
          </w:tcPr>
          <w:p w14:paraId="12AAA679" w14:textId="77777777" w:rsidR="00394337" w:rsidRDefault="00000000">
            <w:pPr>
              <w:jc w:val="center"/>
            </w:pPr>
            <w:r>
              <w:rPr>
                <w:b/>
                <w:bCs/>
                <w:sz w:val="19"/>
                <w:szCs w:val="19"/>
              </w:rPr>
              <w:t>22–30 min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13D5C" w14:textId="77777777" w:rsidR="00394337" w:rsidRDefault="00000000">
            <w:r>
              <w:rPr>
                <w:b/>
                <w:bCs/>
              </w:rPr>
              <w:t>CLUSTER — Theme &amp; Connect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BBE41" w14:textId="77777777" w:rsidR="00394337" w:rsidRDefault="00000000">
            <w:r>
              <w:rPr>
                <w:i/>
                <w:iCs/>
                <w:color w:val="555555"/>
                <w:sz w:val="19"/>
                <w:szCs w:val="19"/>
              </w:rPr>
              <w:t>Systems Thinker leads</w:t>
            </w:r>
          </w:p>
        </w:tc>
        <w:tc>
          <w:tcPr>
            <w:tcW w:w="5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E7032" w14:textId="77777777" w:rsidR="00394337" w:rsidRDefault="00000000">
            <w:pPr>
              <w:spacing w:after="40"/>
            </w:pPr>
            <w:r>
              <w:rPr>
                <w:sz w:val="20"/>
                <w:szCs w:val="20"/>
              </w:rPr>
              <w:t>Group similar stickies together. Label each cluster with a theme name.</w:t>
            </w:r>
          </w:p>
          <w:p w14:paraId="2E430AED" w14:textId="77777777" w:rsidR="00394337" w:rsidRDefault="00000000">
            <w:pPr>
              <w:spacing w:after="40"/>
            </w:pPr>
            <w:r>
              <w:rPr>
                <w:sz w:val="20"/>
                <w:szCs w:val="20"/>
              </w:rPr>
              <w:t>Draw arrows between stickies that reinforce each other across solution types.</w:t>
            </w:r>
          </w:p>
          <w:p w14:paraId="5D06FAFD" w14:textId="77777777" w:rsidR="00394337" w:rsidRDefault="00000000">
            <w:r>
              <w:rPr>
                <w:sz w:val="20"/>
                <w:szCs w:val="20"/>
              </w:rPr>
              <w:t>Code Specialist flags any cluster that directly addresses an ACM section.</w:t>
            </w:r>
          </w:p>
        </w:tc>
      </w:tr>
      <w:tr w:rsidR="00394337" w14:paraId="62473EA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80" w:type="dxa"/>
            </w:tcMar>
            <w:vAlign w:val="center"/>
          </w:tcPr>
          <w:p w14:paraId="41306387" w14:textId="77777777" w:rsidR="00394337" w:rsidRDefault="00000000">
            <w:pPr>
              <w:jc w:val="center"/>
            </w:pPr>
            <w:r>
              <w:rPr>
                <w:b/>
                <w:bCs/>
                <w:sz w:val="19"/>
                <w:szCs w:val="19"/>
              </w:rPr>
              <w:t>30–36 min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670DFA" w14:textId="77777777" w:rsidR="00394337" w:rsidRDefault="00000000">
            <w:r>
              <w:rPr>
                <w:b/>
                <w:bCs/>
              </w:rPr>
              <w:t xml:space="preserve">CONVERGE — Dot Vote &amp; </w:t>
            </w:r>
            <w:proofErr w:type="spellStart"/>
            <w:r>
              <w:rPr>
                <w:b/>
                <w:bCs/>
              </w:rPr>
              <w:t>Prioritise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02B27" w14:textId="77777777" w:rsidR="00394337" w:rsidRDefault="00000000">
            <w:r>
              <w:rPr>
                <w:i/>
                <w:iCs/>
                <w:color w:val="555555"/>
                <w:sz w:val="19"/>
                <w:szCs w:val="19"/>
              </w:rPr>
              <w:t>Stakeholder Advocate leads</w:t>
            </w:r>
          </w:p>
        </w:tc>
        <w:tc>
          <w:tcPr>
            <w:tcW w:w="5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45042" w14:textId="77777777" w:rsidR="00394337" w:rsidRDefault="00000000">
            <w:pPr>
              <w:spacing w:after="40"/>
            </w:pPr>
            <w:r>
              <w:rPr>
                <w:sz w:val="20"/>
                <w:szCs w:val="20"/>
              </w:rPr>
              <w:t>Each team member gets 3 votes (use Miro ‘voting’ feature or add dot stickers).</w:t>
            </w:r>
          </w:p>
          <w:p w14:paraId="7117CCB0" w14:textId="77777777" w:rsidR="00394337" w:rsidRDefault="00000000">
            <w:pPr>
              <w:spacing w:after="40"/>
            </w:pPr>
            <w:r>
              <w:rPr>
                <w:sz w:val="20"/>
                <w:szCs w:val="20"/>
              </w:rPr>
              <w:t>Vote for the ideas with the greatest impact on your target stakeholder.</w:t>
            </w:r>
          </w:p>
          <w:p w14:paraId="39147E8A" w14:textId="77777777" w:rsidR="00394337" w:rsidRDefault="00000000">
            <w:r>
              <w:rPr>
                <w:sz w:val="20"/>
                <w:szCs w:val="20"/>
              </w:rPr>
              <w:t>Tally votes. Top-voted idea in each column becomes your candidate solution.</w:t>
            </w:r>
          </w:p>
        </w:tc>
      </w:tr>
      <w:tr w:rsidR="00394337" w14:paraId="77DB9D8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80" w:type="dxa"/>
            </w:tcMar>
            <w:vAlign w:val="center"/>
          </w:tcPr>
          <w:p w14:paraId="623CB582" w14:textId="77777777" w:rsidR="00394337" w:rsidRDefault="00000000">
            <w:pPr>
              <w:jc w:val="center"/>
            </w:pPr>
            <w:r>
              <w:rPr>
                <w:b/>
                <w:bCs/>
                <w:sz w:val="19"/>
                <w:szCs w:val="19"/>
              </w:rPr>
              <w:t>36–40 min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C38AF" w14:textId="77777777" w:rsidR="00394337" w:rsidRDefault="00000000">
            <w:r>
              <w:rPr>
                <w:b/>
                <w:bCs/>
              </w:rPr>
              <w:t>DIAGRAM — Lock &amp; Export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76019" w14:textId="77777777" w:rsidR="00394337" w:rsidRDefault="00000000">
            <w:r>
              <w:rPr>
                <w:i/>
                <w:iCs/>
                <w:color w:val="555555"/>
                <w:sz w:val="19"/>
                <w:szCs w:val="19"/>
              </w:rPr>
              <w:t>Lead Analyst</w:t>
            </w:r>
          </w:p>
        </w:tc>
        <w:tc>
          <w:tcPr>
            <w:tcW w:w="5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E86B5" w14:textId="77777777" w:rsidR="00394337" w:rsidRDefault="00000000">
            <w:pPr>
              <w:spacing w:after="40"/>
            </w:pPr>
            <w:r>
              <w:rPr>
                <w:sz w:val="20"/>
                <w:szCs w:val="20"/>
              </w:rPr>
              <w:t>Draw the final Proposed Product Solution box on the board. Arrow from highest-voted sticky → product solution box.</w:t>
            </w:r>
          </w:p>
          <w:p w14:paraId="3D62AF9C" w14:textId="77777777" w:rsidR="00394337" w:rsidRDefault="00000000">
            <w:pPr>
              <w:spacing w:after="40"/>
            </w:pPr>
            <w:r>
              <w:rPr>
                <w:sz w:val="20"/>
                <w:szCs w:val="20"/>
              </w:rPr>
              <w:t xml:space="preserve">Apply </w:t>
            </w:r>
            <w:proofErr w:type="spellStart"/>
            <w:r>
              <w:rPr>
                <w:sz w:val="20"/>
                <w:szCs w:val="20"/>
              </w:rPr>
              <w:t>colour</w:t>
            </w:r>
            <w:proofErr w:type="spellEnd"/>
            <w:r>
              <w:rPr>
                <w:sz w:val="20"/>
                <w:szCs w:val="20"/>
              </w:rPr>
              <w:t xml:space="preserve"> coding (yellow/green/blue stickies, gold star on selection).</w:t>
            </w:r>
          </w:p>
          <w:p w14:paraId="0DF7D60E" w14:textId="77777777" w:rsidR="00394337" w:rsidRDefault="00000000">
            <w:r>
              <w:rPr>
                <w:sz w:val="20"/>
                <w:szCs w:val="20"/>
              </w:rPr>
              <w:t>Export board as PNG. Paste the export link or screenshot into the deliverable box below.</w:t>
            </w:r>
          </w:p>
        </w:tc>
      </w:tr>
    </w:tbl>
    <w:p w14:paraId="3F36C744" w14:textId="77777777" w:rsidR="00394337" w:rsidRDefault="00394337">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4337" w14:paraId="68D59395" w14:textId="77777777">
        <w:tblPrEx>
          <w:tblCellMar>
            <w:top w:w="0" w:type="dxa"/>
            <w:bottom w:w="0" w:type="dxa"/>
          </w:tblCellMar>
        </w:tblPrEx>
        <w:tc>
          <w:tcPr>
            <w:tcW w:w="97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33874E5A" w14:textId="77777777" w:rsidR="00394337" w:rsidRDefault="00000000">
            <w:pPr>
              <w:spacing w:before="40" w:after="40"/>
            </w:pPr>
            <w:r>
              <w:rPr>
                <w:b/>
                <w:bCs/>
                <w:color w:val="1A5FAA"/>
              </w:rPr>
              <w:lastRenderedPageBreak/>
              <w:t>Ideation Meeting Roles</w:t>
            </w:r>
          </w:p>
        </w:tc>
      </w:tr>
    </w:tbl>
    <w:p w14:paraId="648BA081" w14:textId="77777777" w:rsidR="00394337" w:rsidRDefault="00394337">
      <w:pPr>
        <w:spacing w:after="60"/>
      </w:pPr>
    </w:p>
    <w:p w14:paraId="5B996BD9" w14:textId="77777777" w:rsidR="00394337" w:rsidRDefault="00000000">
      <w:pPr>
        <w:spacing w:after="80"/>
      </w:pPr>
      <w:r>
        <w:t>Your Week 7 team roles apply here in a new context. Check your role’s specific responsibility for this activity: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3411"/>
        <w:gridCol w:w="3899"/>
      </w:tblGrid>
      <w:tr w:rsidR="00394337" w14:paraId="3A0F3E31" w14:textId="77777777">
        <w:tblPrEx>
          <w:tblCellMar>
            <w:top w:w="0" w:type="dxa"/>
            <w:bottom w:w="0" w:type="dxa"/>
          </w:tblCellMar>
        </w:tblPrEx>
        <w:trPr>
          <w:tblHeader/>
        </w:trPr>
        <w:tc>
          <w:tcPr>
            <w:tcW w:w="243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7CB4EC2" w14:textId="77777777" w:rsidR="00394337" w:rsidRDefault="00000000">
            <w:r>
              <w:rPr>
                <w:b/>
                <w:bCs/>
                <w:color w:val="FFFFFF"/>
              </w:rPr>
              <w:t>Role</w:t>
            </w:r>
          </w:p>
        </w:tc>
        <w:tc>
          <w:tcPr>
            <w:tcW w:w="3411"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D9923AC" w14:textId="77777777" w:rsidR="00394337" w:rsidRDefault="00000000">
            <w:r>
              <w:rPr>
                <w:b/>
                <w:bCs/>
                <w:color w:val="FFFFFF"/>
              </w:rPr>
              <w:t>Ideation responsibility</w:t>
            </w:r>
          </w:p>
        </w:tc>
        <w:tc>
          <w:tcPr>
            <w:tcW w:w="3899"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6FA43FE" w14:textId="77777777" w:rsidR="00394337" w:rsidRDefault="00000000">
            <w:r>
              <w:rPr>
                <w:b/>
                <w:bCs/>
                <w:color w:val="FFFFFF"/>
              </w:rPr>
              <w:t>Watch out for</w:t>
            </w:r>
          </w:p>
        </w:tc>
      </w:tr>
      <w:tr w:rsidR="00394337" w14:paraId="119A52FC" w14:textId="77777777">
        <w:tblPrEx>
          <w:tblCellMar>
            <w:top w:w="0" w:type="dxa"/>
            <w:bottom w:w="0" w:type="dxa"/>
          </w:tblCellMar>
        </w:tblPrEx>
        <w:tc>
          <w:tcPr>
            <w:tcW w:w="24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D1AC3F" w14:textId="77777777" w:rsidR="00394337" w:rsidRDefault="00000000">
            <w:r>
              <w:rPr>
                <w:b/>
                <w:bCs/>
                <w:color w:val="1A5FAA"/>
              </w:rPr>
              <w:t>Lead Analyst</w:t>
            </w:r>
          </w:p>
        </w:tc>
        <w:tc>
          <w:tcPr>
            <w:tcW w:w="3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9F3E9" w14:textId="77777777" w:rsidR="00394337" w:rsidRDefault="00000000">
            <w:r>
              <w:rPr>
                <w:sz w:val="20"/>
                <w:szCs w:val="20"/>
              </w:rPr>
              <w:t>Runs the timer, calls phase transitions, enforces diverge/converge separation</w:t>
            </w:r>
          </w:p>
        </w:tc>
        <w:tc>
          <w:tcPr>
            <w:tcW w:w="3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EF142" w14:textId="77777777" w:rsidR="00394337" w:rsidRDefault="00000000">
            <w:r>
              <w:rPr>
                <w:b/>
                <w:bCs/>
                <w:color w:val="CC4400"/>
                <w:sz w:val="19"/>
                <w:szCs w:val="19"/>
              </w:rPr>
              <w:t xml:space="preserve">⚠️  </w:t>
            </w:r>
            <w:r>
              <w:rPr>
                <w:i/>
                <w:iCs/>
                <w:color w:val="555555"/>
                <w:sz w:val="19"/>
                <w:szCs w:val="19"/>
              </w:rPr>
              <w:t>Letting debate creep into the divergence phase</w:t>
            </w:r>
          </w:p>
        </w:tc>
      </w:tr>
      <w:tr w:rsidR="00394337" w14:paraId="40812D9F" w14:textId="77777777">
        <w:tblPrEx>
          <w:tblCellMar>
            <w:top w:w="0" w:type="dxa"/>
            <w:bottom w:w="0" w:type="dxa"/>
          </w:tblCellMar>
        </w:tblPrEx>
        <w:tc>
          <w:tcPr>
            <w:tcW w:w="24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6E5780" w14:textId="77777777" w:rsidR="00394337" w:rsidRDefault="00000000">
            <w:r>
              <w:rPr>
                <w:b/>
                <w:bCs/>
                <w:color w:val="1A5FAA"/>
              </w:rPr>
              <w:t>Stakeholder Advocate</w:t>
            </w:r>
          </w:p>
        </w:tc>
        <w:tc>
          <w:tcPr>
            <w:tcW w:w="3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FAE0D" w14:textId="77777777" w:rsidR="00394337" w:rsidRDefault="00000000">
            <w:r>
              <w:rPr>
                <w:sz w:val="20"/>
                <w:szCs w:val="20"/>
              </w:rPr>
              <w:t>Challenges every idea: “Does this actually help the target stakeholder?” Adds a stakeholder-impact label to every shortlisted sticky</w:t>
            </w:r>
          </w:p>
        </w:tc>
        <w:tc>
          <w:tcPr>
            <w:tcW w:w="3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51FC9" w14:textId="77777777" w:rsidR="00394337" w:rsidRDefault="00000000">
            <w:r>
              <w:rPr>
                <w:b/>
                <w:bCs/>
                <w:color w:val="CC4400"/>
                <w:sz w:val="19"/>
                <w:szCs w:val="19"/>
              </w:rPr>
              <w:t xml:space="preserve">⚠️  </w:t>
            </w:r>
            <w:r>
              <w:rPr>
                <w:i/>
                <w:iCs/>
                <w:color w:val="555555"/>
                <w:sz w:val="19"/>
                <w:szCs w:val="19"/>
              </w:rPr>
              <w:t>Solutions that sound technical but ignore user experience</w:t>
            </w:r>
          </w:p>
        </w:tc>
      </w:tr>
      <w:tr w:rsidR="00394337" w14:paraId="670BD932" w14:textId="77777777">
        <w:tblPrEx>
          <w:tblCellMar>
            <w:top w:w="0" w:type="dxa"/>
            <w:bottom w:w="0" w:type="dxa"/>
          </w:tblCellMar>
        </w:tblPrEx>
        <w:tc>
          <w:tcPr>
            <w:tcW w:w="24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C0112B" w14:textId="77777777" w:rsidR="00394337" w:rsidRDefault="00000000">
            <w:r>
              <w:rPr>
                <w:b/>
                <w:bCs/>
                <w:color w:val="1A5FAA"/>
              </w:rPr>
              <w:t>Code Specialist</w:t>
            </w:r>
          </w:p>
        </w:tc>
        <w:tc>
          <w:tcPr>
            <w:tcW w:w="3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F6163" w14:textId="77777777" w:rsidR="00394337" w:rsidRDefault="00000000">
            <w:r>
              <w:rPr>
                <w:sz w:val="20"/>
                <w:szCs w:val="20"/>
              </w:rPr>
              <w:t>Ensures every solution sticky maps to a specific ACM violation. Flags gaps where a violation has no solution yet</w:t>
            </w:r>
          </w:p>
        </w:tc>
        <w:tc>
          <w:tcPr>
            <w:tcW w:w="3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7C05F" w14:textId="77777777" w:rsidR="00394337" w:rsidRDefault="00000000">
            <w:r>
              <w:rPr>
                <w:b/>
                <w:bCs/>
                <w:color w:val="CC4400"/>
                <w:sz w:val="19"/>
                <w:szCs w:val="19"/>
              </w:rPr>
              <w:t xml:space="preserve">⚠️  </w:t>
            </w:r>
            <w:r>
              <w:rPr>
                <w:i/>
                <w:iCs/>
                <w:color w:val="555555"/>
                <w:sz w:val="19"/>
                <w:szCs w:val="19"/>
              </w:rPr>
              <w:t>Clusters that address the same violation — spread coverage</w:t>
            </w:r>
          </w:p>
        </w:tc>
      </w:tr>
      <w:tr w:rsidR="00394337" w14:paraId="60F86B38" w14:textId="77777777">
        <w:tblPrEx>
          <w:tblCellMar>
            <w:top w:w="0" w:type="dxa"/>
            <w:bottom w:w="0" w:type="dxa"/>
          </w:tblCellMar>
        </w:tblPrEx>
        <w:tc>
          <w:tcPr>
            <w:tcW w:w="24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9852EB" w14:textId="77777777" w:rsidR="00394337" w:rsidRDefault="00000000">
            <w:r>
              <w:rPr>
                <w:b/>
                <w:bCs/>
                <w:color w:val="1A5FAA"/>
              </w:rPr>
              <w:t>Systems Thinker</w:t>
            </w:r>
          </w:p>
        </w:tc>
        <w:tc>
          <w:tcPr>
            <w:tcW w:w="3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1CF9A" w14:textId="77777777" w:rsidR="00394337" w:rsidRDefault="00000000">
            <w:r>
              <w:rPr>
                <w:sz w:val="20"/>
                <w:szCs w:val="20"/>
              </w:rPr>
              <w:t>Draws connection arrows. Asks: “What unintended consequence could this solution create?” Notes cross-solution dependencies</w:t>
            </w:r>
          </w:p>
        </w:tc>
        <w:tc>
          <w:tcPr>
            <w:tcW w:w="3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5EC55" w14:textId="77777777" w:rsidR="00394337" w:rsidRDefault="00000000">
            <w:r>
              <w:rPr>
                <w:b/>
                <w:bCs/>
                <w:color w:val="CC4400"/>
                <w:sz w:val="19"/>
                <w:szCs w:val="19"/>
              </w:rPr>
              <w:t xml:space="preserve">⚠️  </w:t>
            </w:r>
            <w:r>
              <w:rPr>
                <w:i/>
                <w:iCs/>
                <w:color w:val="555555"/>
                <w:sz w:val="19"/>
                <w:szCs w:val="19"/>
              </w:rPr>
              <w:t>Single-solution thinking — encourages combination ideas</w:t>
            </w:r>
          </w:p>
        </w:tc>
      </w:tr>
    </w:tbl>
    <w:p w14:paraId="3536243A" w14:textId="77777777" w:rsidR="00394337" w:rsidRDefault="00394337">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4337" w14:paraId="3FC90B80" w14:textId="77777777">
        <w:tblPrEx>
          <w:tblCellMar>
            <w:top w:w="0" w:type="dxa"/>
            <w:bottom w:w="0" w:type="dxa"/>
          </w:tblCellMar>
        </w:tblPrEx>
        <w:tc>
          <w:tcPr>
            <w:tcW w:w="97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79189996" w14:textId="77777777" w:rsidR="00394337" w:rsidRDefault="00000000">
            <w:pPr>
              <w:spacing w:before="40" w:after="40"/>
            </w:pPr>
            <w:r>
              <w:rPr>
                <w:b/>
                <w:bCs/>
                <w:color w:val="1A5FAA"/>
              </w:rPr>
              <w:t>Ideation Phase Guide — What to do at each stage</w:t>
            </w:r>
          </w:p>
        </w:tc>
      </w:tr>
    </w:tbl>
    <w:p w14:paraId="1ECAF8A8"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394337" w14:paraId="30FC12FC" w14:textId="77777777">
        <w:tblPrEx>
          <w:tblCellMar>
            <w:top w:w="0" w:type="dxa"/>
            <w:bottom w:w="0" w:type="dxa"/>
          </w:tblCellMar>
        </w:tblPrEx>
        <w:tc>
          <w:tcPr>
            <w:tcW w:w="600" w:type="dxa"/>
            <w:tcBorders>
              <w:top w:val="single" w:sz="4" w:space="0" w:color="1A78C2"/>
              <w:left w:val="single" w:sz="4" w:space="0" w:color="1A78C2"/>
              <w:bottom w:val="single" w:sz="4" w:space="0" w:color="1A78C2"/>
              <w:right w:val="none" w:sz="0" w:space="0" w:color="FFFFFF"/>
            </w:tcBorders>
            <w:shd w:val="clear" w:color="auto" w:fill="1A78C2"/>
            <w:tcMar>
              <w:top w:w="100" w:type="dxa"/>
              <w:left w:w="120" w:type="dxa"/>
              <w:bottom w:w="100" w:type="dxa"/>
              <w:right w:w="80" w:type="dxa"/>
            </w:tcMar>
            <w:vAlign w:val="center"/>
          </w:tcPr>
          <w:p w14:paraId="6BB1FF9F" w14:textId="77777777" w:rsidR="00394337" w:rsidRDefault="00000000">
            <w:pPr>
              <w:jc w:val="center"/>
            </w:pPr>
            <w:r>
              <w:rPr>
                <w:b/>
                <w:bCs/>
                <w:color w:val="FFFFFF"/>
                <w:sz w:val="36"/>
                <w:szCs w:val="36"/>
              </w:rPr>
              <w:t>1</w:t>
            </w:r>
          </w:p>
        </w:tc>
        <w:tc>
          <w:tcPr>
            <w:tcW w:w="9146" w:type="dxa"/>
            <w:tcBorders>
              <w:top w:val="single" w:sz="4" w:space="0" w:color="1A78C2"/>
              <w:left w:val="none" w:sz="0" w:space="0" w:color="FFFFFF"/>
              <w:bottom w:val="single" w:sz="4" w:space="0" w:color="1A78C2"/>
              <w:right w:val="single" w:sz="4" w:space="0" w:color="1A78C2"/>
            </w:tcBorders>
            <w:shd w:val="clear" w:color="auto" w:fill="E8F4FB"/>
            <w:tcMar>
              <w:top w:w="80" w:type="dxa"/>
              <w:left w:w="140" w:type="dxa"/>
              <w:bottom w:w="80" w:type="dxa"/>
              <w:right w:w="120" w:type="dxa"/>
            </w:tcMar>
          </w:tcPr>
          <w:p w14:paraId="26A8789D" w14:textId="77777777" w:rsidR="00394337" w:rsidRDefault="00000000">
            <w:pPr>
              <w:spacing w:after="40"/>
            </w:pPr>
            <w:r>
              <w:rPr>
                <w:b/>
                <w:bCs/>
                <w:color w:val="1A78C2"/>
                <w:sz w:val="22"/>
                <w:szCs w:val="22"/>
              </w:rPr>
              <w:t>DIVERGE — Silent Sticky Generation  (8 min)</w:t>
            </w:r>
          </w:p>
          <w:p w14:paraId="2827F0A2" w14:textId="77777777" w:rsidR="00394337" w:rsidRDefault="00000000">
            <w:pPr>
              <w:pStyle w:val="ListParagraph"/>
              <w:numPr>
                <w:ilvl w:val="0"/>
                <w:numId w:val="5"/>
              </w:numPr>
              <w:spacing w:after="50"/>
            </w:pPr>
            <w:r>
              <w:rPr>
                <w:sz w:val="20"/>
                <w:szCs w:val="20"/>
              </w:rPr>
              <w:t>Set a timer. Silence for the full 8 minutes — no exceptions.</w:t>
            </w:r>
          </w:p>
          <w:p w14:paraId="1F474946" w14:textId="77777777" w:rsidR="00394337" w:rsidRDefault="00000000">
            <w:pPr>
              <w:pStyle w:val="ListParagraph"/>
              <w:numPr>
                <w:ilvl w:val="0"/>
                <w:numId w:val="5"/>
              </w:numPr>
              <w:spacing w:after="50"/>
            </w:pPr>
            <w:r>
              <w:rPr>
                <w:sz w:val="20"/>
                <w:szCs w:val="20"/>
              </w:rPr>
              <w:t>Each person generates stickies independently. One idea per sticky. Place in the correct cell: violation row × solution column.</w:t>
            </w:r>
          </w:p>
          <w:p w14:paraId="0CD2D4C8" w14:textId="77777777" w:rsidR="00394337" w:rsidRDefault="00000000">
            <w:pPr>
              <w:pStyle w:val="ListParagraph"/>
              <w:numPr>
                <w:ilvl w:val="0"/>
                <w:numId w:val="5"/>
              </w:numPr>
              <w:spacing w:after="50"/>
            </w:pPr>
            <w:r>
              <w:rPr>
                <w:b/>
                <w:bCs/>
                <w:sz w:val="20"/>
                <w:szCs w:val="20"/>
              </w:rPr>
              <w:t xml:space="preserve">Prompts if you get stuck: </w:t>
            </w:r>
            <w:r>
              <w:rPr>
                <w:sz w:val="20"/>
                <w:szCs w:val="20"/>
              </w:rPr>
              <w:t>What would make the violation impossible? • What would Tony consent to? • What rule would have stopped Spex?</w:t>
            </w:r>
          </w:p>
          <w:p w14:paraId="0F39A1AD" w14:textId="77777777" w:rsidR="00394337" w:rsidRDefault="00000000">
            <w:pPr>
              <w:pStyle w:val="ListParagraph"/>
              <w:numPr>
                <w:ilvl w:val="0"/>
                <w:numId w:val="5"/>
              </w:numPr>
              <w:spacing w:after="50"/>
            </w:pPr>
            <w:r>
              <w:rPr>
                <w:sz w:val="20"/>
                <w:szCs w:val="20"/>
              </w:rPr>
              <w:t>Aim for at least 3 stickies per person per column. Wild ideas are welcome — nothing is too extreme at this stage.</w:t>
            </w:r>
          </w:p>
        </w:tc>
      </w:tr>
    </w:tbl>
    <w:p w14:paraId="51711CAC"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394337" w14:paraId="121E5D87" w14:textId="77777777">
        <w:tblPrEx>
          <w:tblCellMar>
            <w:top w:w="0" w:type="dxa"/>
            <w:bottom w:w="0" w:type="dxa"/>
          </w:tblCellMar>
        </w:tblPrEx>
        <w:tc>
          <w:tcPr>
            <w:tcW w:w="600" w:type="dxa"/>
            <w:tcBorders>
              <w:top w:val="single" w:sz="4" w:space="0" w:color="2E8B57"/>
              <w:left w:val="single" w:sz="4" w:space="0" w:color="2E8B57"/>
              <w:bottom w:val="single" w:sz="4" w:space="0" w:color="2E8B57"/>
              <w:right w:val="none" w:sz="0" w:space="0" w:color="FFFFFF"/>
            </w:tcBorders>
            <w:shd w:val="clear" w:color="auto" w:fill="2E8B57"/>
            <w:tcMar>
              <w:top w:w="100" w:type="dxa"/>
              <w:left w:w="120" w:type="dxa"/>
              <w:bottom w:w="100" w:type="dxa"/>
              <w:right w:w="80" w:type="dxa"/>
            </w:tcMar>
            <w:vAlign w:val="center"/>
          </w:tcPr>
          <w:p w14:paraId="7B65C521" w14:textId="77777777" w:rsidR="00394337" w:rsidRDefault="00000000">
            <w:pPr>
              <w:jc w:val="center"/>
            </w:pPr>
            <w:r>
              <w:rPr>
                <w:b/>
                <w:bCs/>
                <w:color w:val="FFFFFF"/>
                <w:sz w:val="36"/>
                <w:szCs w:val="36"/>
              </w:rPr>
              <w:t>2</w:t>
            </w:r>
          </w:p>
        </w:tc>
        <w:tc>
          <w:tcPr>
            <w:tcW w:w="9146" w:type="dxa"/>
            <w:tcBorders>
              <w:top w:val="single" w:sz="4" w:space="0" w:color="2E8B57"/>
              <w:left w:val="none" w:sz="0" w:space="0" w:color="FFFFFF"/>
              <w:bottom w:val="single" w:sz="4" w:space="0" w:color="2E8B57"/>
              <w:right w:val="single" w:sz="4" w:space="0" w:color="2E8B57"/>
            </w:tcBorders>
            <w:shd w:val="clear" w:color="auto" w:fill="E8F5E9"/>
            <w:tcMar>
              <w:top w:w="80" w:type="dxa"/>
              <w:left w:w="140" w:type="dxa"/>
              <w:bottom w:w="80" w:type="dxa"/>
              <w:right w:w="120" w:type="dxa"/>
            </w:tcMar>
          </w:tcPr>
          <w:p w14:paraId="0A486A3E" w14:textId="77777777" w:rsidR="00394337" w:rsidRDefault="00000000">
            <w:pPr>
              <w:spacing w:after="40"/>
            </w:pPr>
            <w:r>
              <w:rPr>
                <w:b/>
                <w:bCs/>
                <w:color w:val="2E8B57"/>
                <w:sz w:val="22"/>
                <w:szCs w:val="22"/>
              </w:rPr>
              <w:t>SHARE — Round-Robin Read-Out  (7 min)</w:t>
            </w:r>
          </w:p>
          <w:p w14:paraId="17208B8A" w14:textId="77777777" w:rsidR="00394337" w:rsidRDefault="00000000">
            <w:pPr>
              <w:pStyle w:val="ListParagraph"/>
              <w:numPr>
                <w:ilvl w:val="0"/>
                <w:numId w:val="5"/>
              </w:numPr>
              <w:spacing w:after="50"/>
            </w:pPr>
            <w:r>
              <w:rPr>
                <w:sz w:val="20"/>
                <w:szCs w:val="20"/>
              </w:rPr>
              <w:t>Go around the team. Each person reads one sticky at a time until all are read.</w:t>
            </w:r>
          </w:p>
          <w:p w14:paraId="5695FDC1" w14:textId="77777777" w:rsidR="00394337" w:rsidRDefault="00000000">
            <w:pPr>
              <w:pStyle w:val="ListParagraph"/>
              <w:numPr>
                <w:ilvl w:val="0"/>
                <w:numId w:val="5"/>
              </w:numPr>
              <w:spacing w:after="50"/>
            </w:pPr>
            <w:r>
              <w:rPr>
                <w:sz w:val="20"/>
                <w:szCs w:val="20"/>
              </w:rPr>
              <w:t>No evaluation, no “that won’t work”. The only allowed response: “Tell me more about that”.</w:t>
            </w:r>
          </w:p>
          <w:p w14:paraId="5334C009" w14:textId="77777777" w:rsidR="00394337" w:rsidRDefault="00000000">
            <w:pPr>
              <w:pStyle w:val="ListParagraph"/>
              <w:numPr>
                <w:ilvl w:val="0"/>
                <w:numId w:val="5"/>
              </w:numPr>
              <w:spacing w:after="50"/>
            </w:pPr>
            <w:r>
              <w:rPr>
                <w:sz w:val="20"/>
                <w:szCs w:val="20"/>
              </w:rPr>
              <w:t>Move duplicate stickies next to each other. Star anything that surprises or excites the team.</w:t>
            </w:r>
          </w:p>
          <w:p w14:paraId="29B7FAD4" w14:textId="77777777" w:rsidR="00394337" w:rsidRDefault="00000000">
            <w:pPr>
              <w:pStyle w:val="ListParagraph"/>
              <w:numPr>
                <w:ilvl w:val="0"/>
                <w:numId w:val="5"/>
              </w:numPr>
              <w:spacing w:after="50"/>
            </w:pPr>
            <w:r>
              <w:rPr>
                <w:sz w:val="20"/>
                <w:szCs w:val="20"/>
              </w:rPr>
              <w:t>The Code Specialist notes which violations still have no sticky — the team adds targeted stickies for gaps before moving on.</w:t>
            </w:r>
          </w:p>
        </w:tc>
      </w:tr>
    </w:tbl>
    <w:p w14:paraId="31F6B499"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394337" w14:paraId="39383E85" w14:textId="77777777">
        <w:tblPrEx>
          <w:tblCellMar>
            <w:top w:w="0" w:type="dxa"/>
            <w:bottom w:w="0" w:type="dxa"/>
          </w:tblCellMar>
        </w:tblPrEx>
        <w:tc>
          <w:tcPr>
            <w:tcW w:w="600" w:type="dxa"/>
            <w:tcBorders>
              <w:top w:val="single" w:sz="4" w:space="0" w:color="E6A817"/>
              <w:left w:val="single" w:sz="4" w:space="0" w:color="E6A817"/>
              <w:bottom w:val="single" w:sz="4" w:space="0" w:color="E6A817"/>
              <w:right w:val="none" w:sz="0" w:space="0" w:color="FFFFFF"/>
            </w:tcBorders>
            <w:shd w:val="clear" w:color="auto" w:fill="E6A817"/>
            <w:tcMar>
              <w:top w:w="100" w:type="dxa"/>
              <w:left w:w="120" w:type="dxa"/>
              <w:bottom w:w="100" w:type="dxa"/>
              <w:right w:w="80" w:type="dxa"/>
            </w:tcMar>
            <w:vAlign w:val="center"/>
          </w:tcPr>
          <w:p w14:paraId="607B2008" w14:textId="77777777" w:rsidR="00394337" w:rsidRDefault="00000000">
            <w:pPr>
              <w:jc w:val="center"/>
            </w:pPr>
            <w:r>
              <w:rPr>
                <w:b/>
                <w:bCs/>
                <w:color w:val="FFFFFF"/>
                <w:sz w:val="36"/>
                <w:szCs w:val="36"/>
              </w:rPr>
              <w:t>3</w:t>
            </w:r>
          </w:p>
        </w:tc>
        <w:tc>
          <w:tcPr>
            <w:tcW w:w="9146" w:type="dxa"/>
            <w:tcBorders>
              <w:top w:val="single" w:sz="4" w:space="0" w:color="E6A817"/>
              <w:left w:val="none" w:sz="0" w:space="0" w:color="FFFFFF"/>
              <w:bottom w:val="single" w:sz="4" w:space="0" w:color="E6A817"/>
              <w:right w:val="single" w:sz="4" w:space="0" w:color="E6A817"/>
            </w:tcBorders>
            <w:shd w:val="clear" w:color="auto" w:fill="FFF8E1"/>
            <w:tcMar>
              <w:top w:w="80" w:type="dxa"/>
              <w:left w:w="140" w:type="dxa"/>
              <w:bottom w:w="80" w:type="dxa"/>
              <w:right w:w="120" w:type="dxa"/>
            </w:tcMar>
          </w:tcPr>
          <w:p w14:paraId="6E88B390" w14:textId="77777777" w:rsidR="00394337" w:rsidRDefault="00000000">
            <w:pPr>
              <w:spacing w:after="40"/>
            </w:pPr>
            <w:r>
              <w:rPr>
                <w:b/>
                <w:bCs/>
                <w:color w:val="E6A817"/>
                <w:sz w:val="22"/>
                <w:szCs w:val="22"/>
              </w:rPr>
              <w:t>CLUSTER — Theme &amp; Connect  (8 min)</w:t>
            </w:r>
          </w:p>
          <w:p w14:paraId="0D5D814B" w14:textId="77777777" w:rsidR="00394337" w:rsidRDefault="00000000">
            <w:pPr>
              <w:pStyle w:val="ListParagraph"/>
              <w:numPr>
                <w:ilvl w:val="0"/>
                <w:numId w:val="5"/>
              </w:numPr>
              <w:spacing w:after="50"/>
            </w:pPr>
            <w:r>
              <w:rPr>
                <w:sz w:val="20"/>
                <w:szCs w:val="20"/>
              </w:rPr>
              <w:t>Systems Thinker leads. Group stickies that address the same underlying need.</w:t>
            </w:r>
          </w:p>
          <w:p w14:paraId="5735D5F6" w14:textId="77777777" w:rsidR="00394337" w:rsidRDefault="00000000">
            <w:pPr>
              <w:pStyle w:val="ListParagraph"/>
              <w:numPr>
                <w:ilvl w:val="0"/>
                <w:numId w:val="5"/>
              </w:numPr>
              <w:spacing w:after="50"/>
            </w:pPr>
            <w:r>
              <w:rPr>
                <w:sz w:val="20"/>
                <w:szCs w:val="20"/>
              </w:rPr>
              <w:t>Label each cluster with a short theme name (e.g. “Consent &amp; Transparency”, “Identity Control”).</w:t>
            </w:r>
          </w:p>
          <w:p w14:paraId="475E35A7" w14:textId="77777777" w:rsidR="00394337" w:rsidRDefault="00000000">
            <w:pPr>
              <w:pStyle w:val="ListParagraph"/>
              <w:numPr>
                <w:ilvl w:val="0"/>
                <w:numId w:val="5"/>
              </w:numPr>
              <w:spacing w:after="50"/>
            </w:pPr>
            <w:r>
              <w:rPr>
                <w:sz w:val="20"/>
                <w:szCs w:val="20"/>
              </w:rPr>
              <w:t>Draw arrows between stickies that work together across solution types — these are your strongest combination ideas.</w:t>
            </w:r>
          </w:p>
          <w:p w14:paraId="043D281B" w14:textId="77777777" w:rsidR="00394337" w:rsidRDefault="00000000">
            <w:pPr>
              <w:pStyle w:val="ListParagraph"/>
              <w:numPr>
                <w:ilvl w:val="0"/>
                <w:numId w:val="5"/>
              </w:numPr>
              <w:spacing w:after="50"/>
            </w:pPr>
            <w:r>
              <w:rPr>
                <w:sz w:val="20"/>
                <w:szCs w:val="20"/>
              </w:rPr>
              <w:t>Each cluster should map to at least one ethical theme from Step 1.2.</w:t>
            </w:r>
          </w:p>
        </w:tc>
      </w:tr>
    </w:tbl>
    <w:p w14:paraId="3DC33C53"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394337" w14:paraId="63812B10" w14:textId="77777777">
        <w:tblPrEx>
          <w:tblCellMar>
            <w:top w:w="0" w:type="dxa"/>
            <w:bottom w:w="0" w:type="dxa"/>
          </w:tblCellMar>
        </w:tblPrEx>
        <w:tc>
          <w:tcPr>
            <w:tcW w:w="600" w:type="dxa"/>
            <w:tcBorders>
              <w:top w:val="single" w:sz="4" w:space="0" w:color="7D3C98"/>
              <w:left w:val="single" w:sz="4" w:space="0" w:color="7D3C98"/>
              <w:bottom w:val="single" w:sz="4" w:space="0" w:color="7D3C98"/>
              <w:right w:val="none" w:sz="0" w:space="0" w:color="FFFFFF"/>
            </w:tcBorders>
            <w:shd w:val="clear" w:color="auto" w:fill="7D3C98"/>
            <w:tcMar>
              <w:top w:w="100" w:type="dxa"/>
              <w:left w:w="120" w:type="dxa"/>
              <w:bottom w:w="100" w:type="dxa"/>
              <w:right w:w="80" w:type="dxa"/>
            </w:tcMar>
            <w:vAlign w:val="center"/>
          </w:tcPr>
          <w:p w14:paraId="05EE04FD" w14:textId="77777777" w:rsidR="00394337" w:rsidRDefault="00000000">
            <w:pPr>
              <w:jc w:val="center"/>
            </w:pPr>
            <w:r>
              <w:rPr>
                <w:b/>
                <w:bCs/>
                <w:color w:val="FFFFFF"/>
                <w:sz w:val="36"/>
                <w:szCs w:val="36"/>
              </w:rPr>
              <w:lastRenderedPageBreak/>
              <w:t>4</w:t>
            </w:r>
          </w:p>
        </w:tc>
        <w:tc>
          <w:tcPr>
            <w:tcW w:w="9146" w:type="dxa"/>
            <w:tcBorders>
              <w:top w:val="single" w:sz="4" w:space="0" w:color="7D3C98"/>
              <w:left w:val="none" w:sz="0" w:space="0" w:color="FFFFFF"/>
              <w:bottom w:val="single" w:sz="4" w:space="0" w:color="7D3C98"/>
              <w:right w:val="single" w:sz="4" w:space="0" w:color="7D3C98"/>
            </w:tcBorders>
            <w:shd w:val="clear" w:color="auto" w:fill="F5EEF8"/>
            <w:tcMar>
              <w:top w:w="80" w:type="dxa"/>
              <w:left w:w="140" w:type="dxa"/>
              <w:bottom w:w="80" w:type="dxa"/>
              <w:right w:w="120" w:type="dxa"/>
            </w:tcMar>
          </w:tcPr>
          <w:p w14:paraId="1742004E" w14:textId="77777777" w:rsidR="00394337" w:rsidRDefault="00000000">
            <w:pPr>
              <w:spacing w:after="40"/>
            </w:pPr>
            <w:r>
              <w:rPr>
                <w:b/>
                <w:bCs/>
                <w:color w:val="7D3C98"/>
                <w:sz w:val="22"/>
                <w:szCs w:val="22"/>
              </w:rPr>
              <w:t xml:space="preserve">CONVERGE — Dot Vote &amp; </w:t>
            </w:r>
            <w:proofErr w:type="spellStart"/>
            <w:r>
              <w:rPr>
                <w:b/>
                <w:bCs/>
                <w:color w:val="7D3C98"/>
                <w:sz w:val="22"/>
                <w:szCs w:val="22"/>
              </w:rPr>
              <w:t>Prioritise</w:t>
            </w:r>
            <w:proofErr w:type="spellEnd"/>
            <w:r>
              <w:rPr>
                <w:b/>
                <w:bCs/>
                <w:color w:val="7D3C98"/>
                <w:sz w:val="22"/>
                <w:szCs w:val="22"/>
              </w:rPr>
              <w:t xml:space="preserve">  (6 min)</w:t>
            </w:r>
          </w:p>
          <w:p w14:paraId="5A12721F" w14:textId="77777777" w:rsidR="00394337" w:rsidRDefault="00000000">
            <w:pPr>
              <w:pStyle w:val="ListParagraph"/>
              <w:numPr>
                <w:ilvl w:val="0"/>
                <w:numId w:val="5"/>
              </w:numPr>
              <w:spacing w:after="50"/>
            </w:pPr>
            <w:r>
              <w:rPr>
                <w:sz w:val="20"/>
                <w:szCs w:val="20"/>
              </w:rPr>
              <w:t xml:space="preserve">Each person gets exactly 3 votes. Use Miro voting or add </w:t>
            </w:r>
            <w:proofErr w:type="spellStart"/>
            <w:r>
              <w:rPr>
                <w:sz w:val="20"/>
                <w:szCs w:val="20"/>
              </w:rPr>
              <w:t>coloured</w:t>
            </w:r>
            <w:proofErr w:type="spellEnd"/>
            <w:r>
              <w:rPr>
                <w:sz w:val="20"/>
                <w:szCs w:val="20"/>
              </w:rPr>
              <w:t xml:space="preserve"> dot stickers.</w:t>
            </w:r>
          </w:p>
          <w:p w14:paraId="10B0FB89" w14:textId="77777777" w:rsidR="00394337" w:rsidRDefault="00000000">
            <w:pPr>
              <w:pStyle w:val="ListParagraph"/>
              <w:numPr>
                <w:ilvl w:val="0"/>
                <w:numId w:val="5"/>
              </w:numPr>
              <w:spacing w:after="50"/>
            </w:pPr>
            <w:r>
              <w:rPr>
                <w:sz w:val="20"/>
                <w:szCs w:val="20"/>
              </w:rPr>
              <w:t xml:space="preserve">Vote for the ideas with greatest impact on your target stakeholder — not your personal </w:t>
            </w:r>
            <w:proofErr w:type="spellStart"/>
            <w:r>
              <w:rPr>
                <w:sz w:val="20"/>
                <w:szCs w:val="20"/>
              </w:rPr>
              <w:t>favourite</w:t>
            </w:r>
            <w:proofErr w:type="spellEnd"/>
            <w:r>
              <w:rPr>
                <w:sz w:val="20"/>
                <w:szCs w:val="20"/>
              </w:rPr>
              <w:t>.</w:t>
            </w:r>
          </w:p>
          <w:p w14:paraId="70AE7C4D" w14:textId="77777777" w:rsidR="00394337" w:rsidRDefault="00000000">
            <w:pPr>
              <w:pStyle w:val="ListParagraph"/>
              <w:numPr>
                <w:ilvl w:val="0"/>
                <w:numId w:val="5"/>
              </w:numPr>
              <w:spacing w:after="50"/>
            </w:pPr>
            <w:r>
              <w:rPr>
                <w:sz w:val="20"/>
                <w:szCs w:val="20"/>
              </w:rPr>
              <w:t>Tally votes. Identify the top-voted sticky in each column (Technical, Policy, UX).</w:t>
            </w:r>
          </w:p>
          <w:p w14:paraId="70E38563" w14:textId="77777777" w:rsidR="00394337" w:rsidRDefault="00000000">
            <w:pPr>
              <w:pStyle w:val="ListParagraph"/>
              <w:numPr>
                <w:ilvl w:val="0"/>
                <w:numId w:val="5"/>
              </w:numPr>
              <w:spacing w:after="50"/>
            </w:pPr>
            <w:r>
              <w:rPr>
                <w:b/>
                <w:bCs/>
                <w:sz w:val="20"/>
                <w:szCs w:val="20"/>
              </w:rPr>
              <w:t xml:space="preserve">Tiebreaker rule: </w:t>
            </w:r>
            <w:r>
              <w:rPr>
                <w:sz w:val="20"/>
                <w:szCs w:val="20"/>
              </w:rPr>
              <w:t xml:space="preserve">the Stakeholder Advocate casts the deciding vote, always in </w:t>
            </w:r>
            <w:proofErr w:type="spellStart"/>
            <w:r>
              <w:rPr>
                <w:sz w:val="20"/>
                <w:szCs w:val="20"/>
              </w:rPr>
              <w:t>favour</w:t>
            </w:r>
            <w:proofErr w:type="spellEnd"/>
            <w:r>
              <w:rPr>
                <w:sz w:val="20"/>
                <w:szCs w:val="20"/>
              </w:rPr>
              <w:t xml:space="preserve"> of the stakeholder most harmed.</w:t>
            </w:r>
          </w:p>
        </w:tc>
      </w:tr>
    </w:tbl>
    <w:p w14:paraId="6D5DE7A4"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394337" w14:paraId="768B6B30" w14:textId="77777777">
        <w:tblPrEx>
          <w:tblCellMar>
            <w:top w:w="0" w:type="dxa"/>
            <w:bottom w:w="0" w:type="dxa"/>
          </w:tblCellMar>
        </w:tblPrEx>
        <w:tc>
          <w:tcPr>
            <w:tcW w:w="600" w:type="dxa"/>
            <w:tcBorders>
              <w:top w:val="single" w:sz="4" w:space="0" w:color="D35400"/>
              <w:left w:val="single" w:sz="4" w:space="0" w:color="D35400"/>
              <w:bottom w:val="single" w:sz="4" w:space="0" w:color="D35400"/>
              <w:right w:val="none" w:sz="0" w:space="0" w:color="FFFFFF"/>
            </w:tcBorders>
            <w:shd w:val="clear" w:color="auto" w:fill="D35400"/>
            <w:tcMar>
              <w:top w:w="100" w:type="dxa"/>
              <w:left w:w="120" w:type="dxa"/>
              <w:bottom w:w="100" w:type="dxa"/>
              <w:right w:w="80" w:type="dxa"/>
            </w:tcMar>
            <w:vAlign w:val="center"/>
          </w:tcPr>
          <w:p w14:paraId="468C6ED2" w14:textId="77777777" w:rsidR="00394337" w:rsidRDefault="00000000">
            <w:pPr>
              <w:jc w:val="center"/>
            </w:pPr>
            <w:r>
              <w:rPr>
                <w:b/>
                <w:bCs/>
                <w:color w:val="FFFFFF"/>
                <w:sz w:val="36"/>
                <w:szCs w:val="36"/>
              </w:rPr>
              <w:t>5</w:t>
            </w:r>
          </w:p>
        </w:tc>
        <w:tc>
          <w:tcPr>
            <w:tcW w:w="9146" w:type="dxa"/>
            <w:tcBorders>
              <w:top w:val="single" w:sz="4" w:space="0" w:color="D35400"/>
              <w:left w:val="none" w:sz="0" w:space="0" w:color="FFFFFF"/>
              <w:bottom w:val="single" w:sz="4" w:space="0" w:color="D35400"/>
              <w:right w:val="single" w:sz="4" w:space="0" w:color="D35400"/>
            </w:tcBorders>
            <w:shd w:val="clear" w:color="auto" w:fill="FEF9F0"/>
            <w:tcMar>
              <w:top w:w="80" w:type="dxa"/>
              <w:left w:w="140" w:type="dxa"/>
              <w:bottom w:w="80" w:type="dxa"/>
              <w:right w:w="120" w:type="dxa"/>
            </w:tcMar>
          </w:tcPr>
          <w:p w14:paraId="14844BE1" w14:textId="77777777" w:rsidR="00394337" w:rsidRDefault="00000000">
            <w:pPr>
              <w:spacing w:after="40"/>
            </w:pPr>
            <w:r>
              <w:rPr>
                <w:b/>
                <w:bCs/>
                <w:color w:val="D35400"/>
                <w:sz w:val="22"/>
                <w:szCs w:val="22"/>
              </w:rPr>
              <w:t>DIAGRAM — Lock &amp; Export  (6 min + 5 min export)</w:t>
            </w:r>
          </w:p>
          <w:p w14:paraId="325FA532" w14:textId="77777777" w:rsidR="00394337" w:rsidRDefault="00000000">
            <w:pPr>
              <w:pStyle w:val="ListParagraph"/>
              <w:numPr>
                <w:ilvl w:val="0"/>
                <w:numId w:val="5"/>
              </w:numPr>
              <w:spacing w:after="50"/>
            </w:pPr>
            <w:r>
              <w:rPr>
                <w:sz w:val="20"/>
                <w:szCs w:val="20"/>
              </w:rPr>
              <w:t>Draw a “Proposed Product Solution” box on the right edge of the board.</w:t>
            </w:r>
          </w:p>
          <w:p w14:paraId="1A513A52" w14:textId="77777777" w:rsidR="00394337" w:rsidRDefault="00000000">
            <w:pPr>
              <w:pStyle w:val="ListParagraph"/>
              <w:numPr>
                <w:ilvl w:val="0"/>
                <w:numId w:val="5"/>
              </w:numPr>
              <w:spacing w:after="50"/>
            </w:pPr>
            <w:r>
              <w:rPr>
                <w:sz w:val="20"/>
                <w:szCs w:val="20"/>
              </w:rPr>
              <w:t>Arrow from highest-voted sticky → product solution box. Write a one-line solution name inside the box.</w:t>
            </w:r>
          </w:p>
          <w:p w14:paraId="39371662" w14:textId="77777777" w:rsidR="00394337" w:rsidRDefault="00000000">
            <w:pPr>
              <w:pStyle w:val="ListParagraph"/>
              <w:numPr>
                <w:ilvl w:val="0"/>
                <w:numId w:val="5"/>
              </w:numPr>
              <w:spacing w:after="50"/>
            </w:pPr>
            <w:r>
              <w:rPr>
                <w:sz w:val="20"/>
                <w:szCs w:val="20"/>
              </w:rPr>
              <w:t xml:space="preserve">Apply </w:t>
            </w:r>
            <w:proofErr w:type="spellStart"/>
            <w:r>
              <w:rPr>
                <w:sz w:val="20"/>
                <w:szCs w:val="20"/>
              </w:rPr>
              <w:t>colour</w:t>
            </w:r>
            <w:proofErr w:type="spellEnd"/>
            <w:r>
              <w:rPr>
                <w:sz w:val="20"/>
                <w:szCs w:val="20"/>
              </w:rPr>
              <w:t xml:space="preserve"> coding across the full board: Yellow = Technical  •  Green = Policy  •  Blue = UX Design  •  Gold star = Selected solution.</w:t>
            </w:r>
          </w:p>
          <w:p w14:paraId="11628918" w14:textId="77777777" w:rsidR="00394337" w:rsidRDefault="00000000">
            <w:pPr>
              <w:pStyle w:val="ListParagraph"/>
              <w:numPr>
                <w:ilvl w:val="0"/>
                <w:numId w:val="5"/>
              </w:numPr>
              <w:spacing w:after="50"/>
            </w:pPr>
            <w:r>
              <w:rPr>
                <w:sz w:val="20"/>
                <w:szCs w:val="20"/>
              </w:rPr>
              <w:t>Frame the completed board in Miro. Export as PNG (File → Export → Current frame as PNG).</w:t>
            </w:r>
          </w:p>
          <w:p w14:paraId="0C3208E2" w14:textId="77777777" w:rsidR="00394337" w:rsidRDefault="00000000">
            <w:pPr>
              <w:pStyle w:val="ListParagraph"/>
              <w:numPr>
                <w:ilvl w:val="0"/>
                <w:numId w:val="5"/>
              </w:numPr>
              <w:spacing w:after="50"/>
            </w:pPr>
            <w:r>
              <w:rPr>
                <w:sz w:val="20"/>
                <w:szCs w:val="20"/>
              </w:rPr>
              <w:t>Paste the export URL or attach the PNG below. This is a required submission item.</w:t>
            </w:r>
          </w:p>
        </w:tc>
      </w:tr>
    </w:tbl>
    <w:p w14:paraId="5D9C0D44" w14:textId="77777777" w:rsidR="00394337" w:rsidRDefault="00394337">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4337" w14:paraId="78E9338F" w14:textId="77777777">
        <w:tblPrEx>
          <w:tblCellMar>
            <w:top w:w="0" w:type="dxa"/>
            <w:bottom w:w="0" w:type="dxa"/>
          </w:tblCellMar>
        </w:tblPrEx>
        <w:tc>
          <w:tcPr>
            <w:tcW w:w="9746" w:type="dxa"/>
            <w:tcBorders>
              <w:top w:val="single" w:sz="6" w:space="0" w:color="00A878"/>
              <w:left w:val="single" w:sz="12" w:space="0" w:color="00A878"/>
              <w:bottom w:val="single" w:sz="6" w:space="0" w:color="00A878"/>
              <w:right w:val="single" w:sz="6" w:space="0" w:color="00A878"/>
            </w:tcBorders>
            <w:shd w:val="clear" w:color="auto" w:fill="E8F8F2"/>
            <w:tcMar>
              <w:top w:w="100" w:type="dxa"/>
              <w:left w:w="160" w:type="dxa"/>
              <w:bottom w:w="100" w:type="dxa"/>
              <w:right w:w="160" w:type="dxa"/>
            </w:tcMar>
          </w:tcPr>
          <w:p w14:paraId="46B5DB12" w14:textId="77777777" w:rsidR="00394337" w:rsidRDefault="00000000">
            <w:pPr>
              <w:spacing w:after="60"/>
            </w:pPr>
            <w:r>
              <w:rPr>
                <w:b/>
                <w:bCs/>
                <w:color w:val="00A878"/>
                <w:sz w:val="22"/>
                <w:szCs w:val="22"/>
              </w:rPr>
              <w:t>🗺️  Required Diagram Output: Violation → Solution Map</w:t>
            </w:r>
          </w:p>
          <w:p w14:paraId="49A2148F" w14:textId="77777777" w:rsidR="00394337" w:rsidRDefault="00000000">
            <w:pPr>
              <w:spacing w:after="60"/>
            </w:pPr>
            <w:r>
              <w:t>Your Miro board must contain a completed grid with the following structure before you move to the Step 2 Deliverable:</w:t>
            </w:r>
          </w:p>
          <w:p w14:paraId="69FB95AD" w14:textId="77777777" w:rsidR="00394337" w:rsidRDefault="00000000">
            <w:pPr>
              <w:spacing w:after="50"/>
            </w:pPr>
            <w:r>
              <w:rPr>
                <w:b/>
                <w:bCs/>
              </w:rPr>
              <w:t xml:space="preserve">Rows (Y-axis): </w:t>
            </w:r>
            <w:r>
              <w:t>Each ACM violation your team documented in Step 1.1 — one violation per row</w:t>
            </w:r>
          </w:p>
          <w:p w14:paraId="73AA04FB" w14:textId="77777777" w:rsidR="00394337" w:rsidRDefault="00000000">
            <w:pPr>
              <w:spacing w:after="50"/>
            </w:pPr>
            <w:r>
              <w:rPr>
                <w:b/>
                <w:bCs/>
              </w:rPr>
              <w:t xml:space="preserve">Columns (X-axis): </w:t>
            </w:r>
            <w:r>
              <w:t>Three solution types — Technical | Policy | UX Design</w:t>
            </w:r>
          </w:p>
          <w:p w14:paraId="5C8E0A0B" w14:textId="77777777" w:rsidR="00394337" w:rsidRDefault="00000000">
            <w:pPr>
              <w:spacing w:after="50"/>
            </w:pPr>
            <w:r>
              <w:rPr>
                <w:b/>
                <w:bCs/>
              </w:rPr>
              <w:t xml:space="preserve">Each cell: </w:t>
            </w:r>
            <w:r>
              <w:t>At least one sticky note per cell. Label each sticky with: solution idea + stakeholder it benefits</w:t>
            </w:r>
          </w:p>
          <w:p w14:paraId="50242163" w14:textId="77777777" w:rsidR="00394337" w:rsidRDefault="00000000">
            <w:pPr>
              <w:spacing w:after="50"/>
            </w:pPr>
            <w:r>
              <w:rPr>
                <w:b/>
                <w:bCs/>
              </w:rPr>
              <w:t xml:space="preserve">Convergence layer: </w:t>
            </w:r>
            <w:r>
              <w:t>After voting, draw an arrow from your highest-voted sticky to a “Proposed Product Solution” box on the right edge of the board</w:t>
            </w:r>
          </w:p>
          <w:p w14:paraId="1521A131" w14:textId="77777777" w:rsidR="00394337" w:rsidRDefault="00000000">
            <w:pPr>
              <w:spacing w:after="80"/>
            </w:pPr>
            <w:proofErr w:type="spellStart"/>
            <w:r>
              <w:rPr>
                <w:b/>
                <w:bCs/>
              </w:rPr>
              <w:t>Colour</w:t>
            </w:r>
            <w:proofErr w:type="spellEnd"/>
            <w:r>
              <w:rPr>
                <w:b/>
                <w:bCs/>
              </w:rPr>
              <w:t xml:space="preserve"> coding (apply in Miro): </w:t>
            </w:r>
            <w:r>
              <w:t>Yellow stickies = Technical  •  Green = Policy  •  Blue = UX Design  •  Star/gold = Selected solution</w:t>
            </w:r>
          </w:p>
          <w:p w14:paraId="4631A08E" w14:textId="77777777" w:rsidR="00394337" w:rsidRDefault="00000000">
            <w:r>
              <w:rPr>
                <w:b/>
                <w:bCs/>
                <w:color w:val="00A878"/>
                <w:sz w:val="19"/>
                <w:szCs w:val="19"/>
              </w:rPr>
              <w:t>⚠️  Export the finished board as a PNG or PDF before leaving the session and attach it to your Moodle submission alongside this worksheet.</w:t>
            </w:r>
          </w:p>
        </w:tc>
      </w:tr>
    </w:tbl>
    <w:p w14:paraId="256BFC32"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6628"/>
      </w:tblGrid>
      <w:tr w:rsidR="00394337" w14:paraId="6FD5896C"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B6DEC2" w14:textId="77777777" w:rsidR="00394337" w:rsidRDefault="00000000">
            <w:pPr>
              <w:spacing w:after="40"/>
            </w:pPr>
            <w:r>
              <w:rPr>
                <w:b/>
                <w:bCs/>
              </w:rPr>
              <w:t>Miro board link or screenshot paste</w:t>
            </w:r>
          </w:p>
          <w:p w14:paraId="148C9517" w14:textId="77777777" w:rsidR="00394337" w:rsidRDefault="00000000">
            <w:r>
              <w:rPr>
                <w:i/>
                <w:iCs/>
                <w:sz w:val="19"/>
                <w:szCs w:val="19"/>
              </w:rPr>
              <w:t>Paste URL here or attach PNG to Moodle submission</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05A4F" w14:textId="77777777" w:rsidR="00394337" w:rsidRDefault="00394337">
            <w:pPr>
              <w:spacing w:after="240"/>
            </w:pPr>
          </w:p>
        </w:tc>
      </w:tr>
      <w:tr w:rsidR="00394337" w14:paraId="2CCD31B5"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5F6AF" w14:textId="77777777" w:rsidR="00394337" w:rsidRDefault="00000000">
            <w:pPr>
              <w:spacing w:after="40"/>
            </w:pPr>
            <w:r>
              <w:rPr>
                <w:b/>
                <w:bCs/>
              </w:rPr>
              <w:t>One-line solution name selected from the board</w:t>
            </w:r>
          </w:p>
          <w:p w14:paraId="75D57A8D" w14:textId="77777777" w:rsidR="00394337" w:rsidRDefault="00000000">
            <w:r>
              <w:rPr>
                <w:i/>
                <w:iCs/>
                <w:sz w:val="19"/>
                <w:szCs w:val="19"/>
              </w:rPr>
              <w:t>The text inside your “Proposed Product Solution” box</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B717B" w14:textId="77777777" w:rsidR="00394337" w:rsidRDefault="00394337">
            <w:pPr>
              <w:spacing w:after="140"/>
            </w:pPr>
          </w:p>
        </w:tc>
      </w:tr>
      <w:tr w:rsidR="00394337" w14:paraId="74CDE8B7"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F8C52B" w14:textId="77777777" w:rsidR="00394337" w:rsidRDefault="00000000">
            <w:pPr>
              <w:spacing w:after="40"/>
            </w:pPr>
            <w:r>
              <w:rPr>
                <w:b/>
                <w:bCs/>
              </w:rPr>
              <w:t>Number of stickies generated (total)</w:t>
            </w:r>
          </w:p>
          <w:p w14:paraId="20B0E95A" w14:textId="77777777" w:rsidR="00394337" w:rsidRDefault="00000000">
            <w:r>
              <w:rPr>
                <w:i/>
                <w:iCs/>
                <w:sz w:val="19"/>
                <w:szCs w:val="19"/>
              </w:rPr>
              <w:t>Count all stickies on the board before voting</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4D64C" w14:textId="77777777" w:rsidR="00394337" w:rsidRDefault="00394337">
            <w:pPr>
              <w:spacing w:after="100"/>
            </w:pPr>
          </w:p>
        </w:tc>
      </w:tr>
      <w:tr w:rsidR="00394337" w14:paraId="53778A56"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659CC9" w14:textId="77777777" w:rsidR="00394337" w:rsidRDefault="00000000">
            <w:pPr>
              <w:spacing w:after="40"/>
            </w:pPr>
            <w:r>
              <w:rPr>
                <w:b/>
                <w:bCs/>
              </w:rPr>
              <w:t>Number of violations covered by at least one sticky</w:t>
            </w:r>
          </w:p>
          <w:p w14:paraId="473C7880" w14:textId="77777777" w:rsidR="00394337" w:rsidRDefault="00000000">
            <w:r>
              <w:rPr>
                <w:i/>
                <w:iCs/>
                <w:sz w:val="19"/>
                <w:szCs w:val="19"/>
              </w:rPr>
              <w:t>Check: does every Step 1.1 violation have at least one solution?</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7AA27" w14:textId="77777777" w:rsidR="00394337" w:rsidRDefault="00394337">
            <w:pPr>
              <w:spacing w:after="100"/>
            </w:pPr>
          </w:p>
        </w:tc>
      </w:tr>
    </w:tbl>
    <w:p w14:paraId="2C02DBF0"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404DD67F"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4BC3FBD" w14:textId="4D34AC37" w:rsidR="00394337" w:rsidRDefault="00000000">
            <w:pPr>
              <w:spacing w:before="60" w:after="60"/>
            </w:pPr>
            <w:r>
              <w:rPr>
                <w:b/>
                <w:bCs/>
                <w:color w:val="FFFFFF"/>
                <w:sz w:val="24"/>
                <w:szCs w:val="24"/>
              </w:rPr>
              <w:lastRenderedPageBreak/>
              <w:t>Activity 4: Proposed Product Solution</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44E5D5F4" w14:textId="77777777" w:rsidR="00394337" w:rsidRDefault="00000000">
            <w:pPr>
              <w:spacing w:before="60" w:after="60"/>
              <w:jc w:val="right"/>
            </w:pPr>
            <w:r>
              <w:rPr>
                <w:b/>
                <w:bCs/>
                <w:color w:val="FFFFFF"/>
                <w:sz w:val="24"/>
                <w:szCs w:val="24"/>
              </w:rPr>
              <w:t>⏱ 20 min</w:t>
            </w:r>
          </w:p>
        </w:tc>
      </w:tr>
    </w:tbl>
    <w:p w14:paraId="052A8C59" w14:textId="77777777" w:rsidR="00394337" w:rsidRDefault="00394337">
      <w:pPr>
        <w:spacing w:after="80"/>
      </w:pPr>
    </w:p>
    <w:p w14:paraId="4C56ED60" w14:textId="77777777" w:rsidR="00394337" w:rsidRDefault="00000000">
      <w:pPr>
        <w:spacing w:after="80"/>
      </w:pPr>
      <w:r>
        <w:t xml:space="preserve">Using your Miro diagram as the source, </w:t>
      </w:r>
      <w:proofErr w:type="spellStart"/>
      <w:r>
        <w:t>formalise</w:t>
      </w:r>
      <w:proofErr w:type="spellEnd"/>
      <w:r>
        <w:t xml:space="preserve"> your proposed product solution. Transfer your top candidates into the structured templates below.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22221520"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3DDD5ACF" w14:textId="77777777" w:rsidR="00394337" w:rsidRDefault="00000000">
            <w:pPr>
              <w:spacing w:before="40" w:after="40"/>
            </w:pPr>
            <w:r>
              <w:rPr>
                <w:b/>
                <w:bCs/>
                <w:color w:val="1A5FAA"/>
              </w:rPr>
              <w:t>💻 Technical Solutions — from your Miro board</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6FF1965B" w14:textId="77777777" w:rsidR="00394337" w:rsidRDefault="00000000">
            <w:pPr>
              <w:spacing w:before="40" w:after="40"/>
              <w:jc w:val="right"/>
            </w:pPr>
            <w:r>
              <w:rPr>
                <w:color w:val="888888"/>
                <w:sz w:val="18"/>
                <w:szCs w:val="18"/>
              </w:rPr>
              <w:t>~5 min</w:t>
            </w:r>
          </w:p>
        </w:tc>
      </w:tr>
    </w:tbl>
    <w:p w14:paraId="10912E0A"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3703"/>
        <w:gridCol w:w="3315"/>
      </w:tblGrid>
      <w:tr w:rsidR="00394337" w14:paraId="5BD6748E" w14:textId="77777777">
        <w:tblPrEx>
          <w:tblCellMar>
            <w:top w:w="0" w:type="dxa"/>
            <w:bottom w:w="0" w:type="dxa"/>
          </w:tblCellMar>
        </w:tblPrEx>
        <w:trPr>
          <w:tblHeader/>
        </w:trPr>
        <w:tc>
          <w:tcPr>
            <w:tcW w:w="2728"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C9FFF10" w14:textId="77777777" w:rsidR="00394337" w:rsidRDefault="00000000">
            <w:r>
              <w:rPr>
                <w:b/>
                <w:bCs/>
                <w:color w:val="FFFFFF"/>
              </w:rPr>
              <w:t>ACM violation addressed</w:t>
            </w:r>
          </w:p>
        </w:tc>
        <w:tc>
          <w:tcPr>
            <w:tcW w:w="370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108E2F4" w14:textId="77777777" w:rsidR="00394337" w:rsidRDefault="00000000">
            <w:r>
              <w:rPr>
                <w:b/>
                <w:bCs/>
                <w:color w:val="FFFFFF"/>
              </w:rPr>
              <w:t>Technical solution</w:t>
            </w:r>
          </w:p>
        </w:tc>
        <w:tc>
          <w:tcPr>
            <w:tcW w:w="331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CF771D3" w14:textId="77777777" w:rsidR="00394337" w:rsidRDefault="00000000">
            <w:r>
              <w:rPr>
                <w:b/>
                <w:bCs/>
                <w:color w:val="FFFFFF"/>
              </w:rPr>
              <w:t>How it addresses the violation</w:t>
            </w:r>
          </w:p>
        </w:tc>
      </w:tr>
      <w:tr w:rsidR="00394337" w14:paraId="4EEEDB2C"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261AC"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9E784"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3793C" w14:textId="77777777" w:rsidR="00394337" w:rsidRDefault="00394337">
            <w:pPr>
              <w:spacing w:after="220"/>
            </w:pPr>
          </w:p>
        </w:tc>
      </w:tr>
      <w:tr w:rsidR="00394337" w14:paraId="59622A5B"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B01CC"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0CEA6"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45A1F" w14:textId="77777777" w:rsidR="00394337" w:rsidRDefault="00394337">
            <w:pPr>
              <w:spacing w:after="220"/>
            </w:pPr>
          </w:p>
        </w:tc>
      </w:tr>
      <w:tr w:rsidR="00394337" w14:paraId="66F423B6"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FCFC2"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21220"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E4EDC" w14:textId="77777777" w:rsidR="00394337" w:rsidRDefault="00394337">
            <w:pPr>
              <w:spacing w:after="220"/>
            </w:pPr>
          </w:p>
        </w:tc>
      </w:tr>
      <w:tr w:rsidR="00394337" w14:paraId="259ACBF9"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AFC7F"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565E3"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26F75" w14:textId="77777777" w:rsidR="00394337" w:rsidRDefault="00394337">
            <w:pPr>
              <w:spacing w:after="220"/>
            </w:pPr>
          </w:p>
        </w:tc>
      </w:tr>
    </w:tbl>
    <w:p w14:paraId="3E8FDB96"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7B56D4FA"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2FE7D1F3" w14:textId="77777777" w:rsidR="00394337" w:rsidRDefault="00000000">
            <w:pPr>
              <w:spacing w:before="40" w:after="40"/>
            </w:pPr>
            <w:r>
              <w:rPr>
                <w:b/>
                <w:bCs/>
                <w:color w:val="1A5FAA"/>
              </w:rPr>
              <w:t>📋 Policy Solutions — from your Miro board</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6B6E238D" w14:textId="77777777" w:rsidR="00394337" w:rsidRDefault="00000000">
            <w:pPr>
              <w:spacing w:before="40" w:after="40"/>
              <w:jc w:val="right"/>
            </w:pPr>
            <w:r>
              <w:rPr>
                <w:color w:val="888888"/>
                <w:sz w:val="18"/>
                <w:szCs w:val="18"/>
              </w:rPr>
              <w:t>~5 min</w:t>
            </w:r>
          </w:p>
        </w:tc>
      </w:tr>
    </w:tbl>
    <w:p w14:paraId="4D35654B"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3703"/>
        <w:gridCol w:w="3315"/>
      </w:tblGrid>
      <w:tr w:rsidR="00394337" w14:paraId="22557FDE" w14:textId="77777777">
        <w:tblPrEx>
          <w:tblCellMar>
            <w:top w:w="0" w:type="dxa"/>
            <w:bottom w:w="0" w:type="dxa"/>
          </w:tblCellMar>
        </w:tblPrEx>
        <w:trPr>
          <w:tblHeader/>
        </w:trPr>
        <w:tc>
          <w:tcPr>
            <w:tcW w:w="2728"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147BCC6F" w14:textId="77777777" w:rsidR="00394337" w:rsidRDefault="00000000">
            <w:r>
              <w:rPr>
                <w:b/>
                <w:bCs/>
                <w:color w:val="FFFFFF"/>
              </w:rPr>
              <w:t>ACM violation addressed</w:t>
            </w:r>
          </w:p>
        </w:tc>
        <w:tc>
          <w:tcPr>
            <w:tcW w:w="370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6C5E7E29" w14:textId="77777777" w:rsidR="00394337" w:rsidRDefault="00000000">
            <w:r>
              <w:rPr>
                <w:b/>
                <w:bCs/>
                <w:color w:val="FFFFFF"/>
              </w:rPr>
              <w:t>Policy solution</w:t>
            </w:r>
          </w:p>
        </w:tc>
        <w:tc>
          <w:tcPr>
            <w:tcW w:w="331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01AE1CF" w14:textId="77777777" w:rsidR="00394337" w:rsidRDefault="00000000">
            <w:r>
              <w:rPr>
                <w:b/>
                <w:bCs/>
                <w:color w:val="FFFFFF"/>
              </w:rPr>
              <w:t>How it addresses the violation</w:t>
            </w:r>
          </w:p>
        </w:tc>
      </w:tr>
      <w:tr w:rsidR="00394337" w14:paraId="08D3D121"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72DEF"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9FA39"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132BA" w14:textId="77777777" w:rsidR="00394337" w:rsidRDefault="00394337">
            <w:pPr>
              <w:spacing w:after="220"/>
            </w:pPr>
          </w:p>
        </w:tc>
      </w:tr>
      <w:tr w:rsidR="00394337" w14:paraId="3E22F063"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AA45F"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0B1FE"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9432D" w14:textId="77777777" w:rsidR="00394337" w:rsidRDefault="00394337">
            <w:pPr>
              <w:spacing w:after="220"/>
            </w:pPr>
          </w:p>
        </w:tc>
      </w:tr>
      <w:tr w:rsidR="00394337" w14:paraId="51235ACA"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CD40A"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F67D0"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E6AC7" w14:textId="77777777" w:rsidR="00394337" w:rsidRDefault="00394337">
            <w:pPr>
              <w:spacing w:after="220"/>
            </w:pPr>
          </w:p>
        </w:tc>
      </w:tr>
      <w:tr w:rsidR="00394337" w14:paraId="7C9E5E94"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ED305"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24646"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ED501" w14:textId="77777777" w:rsidR="00394337" w:rsidRDefault="00394337">
            <w:pPr>
              <w:spacing w:after="220"/>
            </w:pPr>
          </w:p>
        </w:tc>
      </w:tr>
    </w:tbl>
    <w:p w14:paraId="629F3E16"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3D868E21"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121DC89B" w14:textId="77777777" w:rsidR="00394337" w:rsidRDefault="00000000">
            <w:pPr>
              <w:spacing w:before="40" w:after="40"/>
            </w:pPr>
            <w:r>
              <w:rPr>
                <w:b/>
                <w:bCs/>
                <w:color w:val="1A5FAA"/>
              </w:rPr>
              <w:t>📱 UX Design Solutions — from your Miro board</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1BA5AA64" w14:textId="77777777" w:rsidR="00394337" w:rsidRDefault="00000000">
            <w:pPr>
              <w:spacing w:before="40" w:after="40"/>
              <w:jc w:val="right"/>
            </w:pPr>
            <w:r>
              <w:rPr>
                <w:color w:val="888888"/>
                <w:sz w:val="18"/>
                <w:szCs w:val="18"/>
              </w:rPr>
              <w:t>~5 min</w:t>
            </w:r>
          </w:p>
        </w:tc>
      </w:tr>
    </w:tbl>
    <w:p w14:paraId="6E074C9F"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3703"/>
        <w:gridCol w:w="3315"/>
      </w:tblGrid>
      <w:tr w:rsidR="00394337" w14:paraId="0BAFCD3F" w14:textId="77777777">
        <w:tblPrEx>
          <w:tblCellMar>
            <w:top w:w="0" w:type="dxa"/>
            <w:bottom w:w="0" w:type="dxa"/>
          </w:tblCellMar>
        </w:tblPrEx>
        <w:trPr>
          <w:tblHeader/>
        </w:trPr>
        <w:tc>
          <w:tcPr>
            <w:tcW w:w="2728"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913584A" w14:textId="77777777" w:rsidR="00394337" w:rsidRDefault="00000000">
            <w:r>
              <w:rPr>
                <w:b/>
                <w:bCs/>
                <w:color w:val="FFFFFF"/>
              </w:rPr>
              <w:t>ACM violation addressed</w:t>
            </w:r>
          </w:p>
        </w:tc>
        <w:tc>
          <w:tcPr>
            <w:tcW w:w="370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662ED158" w14:textId="77777777" w:rsidR="00394337" w:rsidRDefault="00000000">
            <w:r>
              <w:rPr>
                <w:b/>
                <w:bCs/>
                <w:color w:val="FFFFFF"/>
              </w:rPr>
              <w:t>UX solution</w:t>
            </w:r>
          </w:p>
        </w:tc>
        <w:tc>
          <w:tcPr>
            <w:tcW w:w="331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D21FB3B" w14:textId="77777777" w:rsidR="00394337" w:rsidRDefault="00000000">
            <w:r>
              <w:rPr>
                <w:b/>
                <w:bCs/>
                <w:color w:val="FFFFFF"/>
              </w:rPr>
              <w:t>How it addresses the violation</w:t>
            </w:r>
          </w:p>
        </w:tc>
      </w:tr>
      <w:tr w:rsidR="00394337" w14:paraId="1653C1FF"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18FF3"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C419C"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DB98A" w14:textId="77777777" w:rsidR="00394337" w:rsidRDefault="00394337">
            <w:pPr>
              <w:spacing w:after="220"/>
            </w:pPr>
          </w:p>
        </w:tc>
      </w:tr>
      <w:tr w:rsidR="00394337" w14:paraId="3B7222B5"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60577"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C780D"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6720C" w14:textId="77777777" w:rsidR="00394337" w:rsidRDefault="00394337">
            <w:pPr>
              <w:spacing w:after="220"/>
            </w:pPr>
          </w:p>
        </w:tc>
      </w:tr>
      <w:tr w:rsidR="00394337" w14:paraId="5A07D97A"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A4642"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616E9"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9C6AF" w14:textId="77777777" w:rsidR="00394337" w:rsidRDefault="00394337">
            <w:pPr>
              <w:spacing w:after="220"/>
            </w:pPr>
          </w:p>
        </w:tc>
      </w:tr>
      <w:tr w:rsidR="00394337" w14:paraId="5ECEB4A3" w14:textId="77777777">
        <w:tblPrEx>
          <w:tblCellMar>
            <w:top w:w="0" w:type="dxa"/>
            <w:bottom w:w="0" w:type="dxa"/>
          </w:tblCellMar>
        </w:tblPrEx>
        <w:tc>
          <w:tcPr>
            <w:tcW w:w="27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EF61B" w14:textId="77777777" w:rsidR="00394337" w:rsidRDefault="00394337">
            <w:pPr>
              <w:spacing w:after="220"/>
            </w:pPr>
          </w:p>
        </w:tc>
        <w:tc>
          <w:tcPr>
            <w:tcW w:w="370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47360" w14:textId="77777777" w:rsidR="00394337" w:rsidRDefault="00394337">
            <w:pPr>
              <w:spacing w:after="220"/>
            </w:pPr>
          </w:p>
        </w:tc>
        <w:tc>
          <w:tcPr>
            <w:tcW w:w="33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B1699" w14:textId="77777777" w:rsidR="00394337" w:rsidRDefault="00394337">
            <w:pPr>
              <w:spacing w:after="220"/>
            </w:pPr>
          </w:p>
        </w:tc>
      </w:tr>
    </w:tbl>
    <w:p w14:paraId="3AF4AEE0" w14:textId="77777777" w:rsidR="00394337" w:rsidRDefault="00394337">
      <w:pPr>
        <w:spacing w:after="80"/>
      </w:pPr>
    </w:p>
    <w:p w14:paraId="57E5A329" w14:textId="77777777" w:rsidR="00394337" w:rsidRDefault="00000000">
      <w:pPr>
        <w:spacing w:before="120" w:after="120"/>
      </w:pPr>
      <w:r>
        <w:rPr>
          <w:b/>
          <w:bCs/>
          <w:color w:val="1A5FAA"/>
        </w:rPr>
        <w:lastRenderedPageBreak/>
        <w:t xml:space="preserve">🗣  Team debate — 3 minutes: </w:t>
      </w:r>
      <w:r>
        <w:t>Which solution type has the most impact on resolving the core violation? Each person takes a position, then commit to one answer.</w:t>
      </w:r>
    </w:p>
    <w:p w14:paraId="1FB1494B" w14:textId="77777777" w:rsidR="00394337" w:rsidRDefault="00000000">
      <w:pPr>
        <w:spacing w:before="60" w:after="80"/>
      </w:pPr>
      <w:r>
        <w:rPr>
          <w:b/>
          <w:bCs/>
        </w:rPr>
        <w:t xml:space="preserve">Our team’s answer: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6"/>
        <w:gridCol w:w="1800"/>
      </w:tblGrid>
      <w:tr w:rsidR="00394337" w14:paraId="5D5FED31" w14:textId="77777777">
        <w:tblPrEx>
          <w:tblCellMar>
            <w:top w:w="0" w:type="dxa"/>
            <w:bottom w:w="0" w:type="dxa"/>
          </w:tblCellMar>
        </w:tblPrEx>
        <w:tc>
          <w:tcPr>
            <w:tcW w:w="7946" w:type="dxa"/>
            <w:tcBorders>
              <w:top w:val="none" w:sz="0" w:space="0" w:color="FFFFFF"/>
              <w:left w:val="single" w:sz="12" w:space="0" w:color="1A5FAA"/>
              <w:bottom w:val="none" w:sz="0" w:space="0" w:color="FFFFFF"/>
              <w:right w:val="none" w:sz="0" w:space="0" w:color="FFFFFF"/>
            </w:tcBorders>
            <w:shd w:val="clear" w:color="auto" w:fill="F2F2F2"/>
            <w:tcMar>
              <w:top w:w="80" w:type="dxa"/>
              <w:left w:w="120" w:type="dxa"/>
              <w:bottom w:w="80" w:type="dxa"/>
              <w:right w:w="120" w:type="dxa"/>
            </w:tcMar>
          </w:tcPr>
          <w:p w14:paraId="6F557D36" w14:textId="77777777" w:rsidR="00394337" w:rsidRDefault="00000000">
            <w:pPr>
              <w:spacing w:before="40" w:after="40"/>
            </w:pPr>
            <w:r>
              <w:rPr>
                <w:b/>
                <w:bCs/>
                <w:color w:val="1A5FAA"/>
              </w:rPr>
              <w:t xml:space="preserve">Select your proposed product solution — </w:t>
            </w:r>
            <w:proofErr w:type="spellStart"/>
            <w:r>
              <w:rPr>
                <w:b/>
                <w:bCs/>
                <w:color w:val="1A5FAA"/>
              </w:rPr>
              <w:t>prioritise</w:t>
            </w:r>
            <w:proofErr w:type="spellEnd"/>
            <w:r>
              <w:rPr>
                <w:b/>
                <w:bCs/>
                <w:color w:val="1A5FAA"/>
              </w:rPr>
              <w:t xml:space="preserve"> by most impact</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vAlign w:val="center"/>
          </w:tcPr>
          <w:p w14:paraId="3DB17EF2" w14:textId="77777777" w:rsidR="00394337" w:rsidRDefault="00000000">
            <w:pPr>
              <w:spacing w:before="40" w:after="40"/>
              <w:jc w:val="right"/>
            </w:pPr>
            <w:r>
              <w:rPr>
                <w:color w:val="888888"/>
                <w:sz w:val="18"/>
                <w:szCs w:val="18"/>
              </w:rPr>
              <w:t>~5 min</w:t>
            </w:r>
          </w:p>
        </w:tc>
      </w:tr>
    </w:tbl>
    <w:p w14:paraId="441B647D" w14:textId="77777777" w:rsidR="00394337" w:rsidRDefault="00394337">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6628"/>
      </w:tblGrid>
      <w:tr w:rsidR="00394337" w14:paraId="2AE678F8"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EAFAA1" w14:textId="77777777" w:rsidR="00394337" w:rsidRDefault="00000000">
            <w:pPr>
              <w:spacing w:after="40"/>
            </w:pPr>
            <w:r>
              <w:rPr>
                <w:b/>
                <w:bCs/>
              </w:rPr>
              <w:t>Target stakeholder</w:t>
            </w:r>
          </w:p>
          <w:p w14:paraId="769DEFEA" w14:textId="77777777" w:rsidR="00394337" w:rsidRDefault="00000000">
            <w:r>
              <w:rPr>
                <w:i/>
                <w:iCs/>
                <w:sz w:val="19"/>
                <w:szCs w:val="19"/>
              </w:rPr>
              <w:t>most impacted group from Activity 2</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9E6C2" w14:textId="77777777" w:rsidR="00394337" w:rsidRDefault="00394337">
            <w:pPr>
              <w:spacing w:after="120"/>
            </w:pPr>
          </w:p>
        </w:tc>
      </w:tr>
      <w:tr w:rsidR="00394337" w14:paraId="75059D2F"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BB896C" w14:textId="77777777" w:rsidR="00394337" w:rsidRDefault="00000000">
            <w:pPr>
              <w:spacing w:after="40"/>
            </w:pPr>
            <w:r>
              <w:rPr>
                <w:b/>
                <w:bCs/>
              </w:rPr>
              <w:t>Their core need</w:t>
            </w:r>
          </w:p>
          <w:p w14:paraId="4393F171" w14:textId="77777777" w:rsidR="00394337" w:rsidRDefault="00000000">
            <w:r>
              <w:rPr>
                <w:i/>
                <w:iCs/>
                <w:sz w:val="19"/>
                <w:szCs w:val="19"/>
              </w:rPr>
              <w:t>what they require for ethical treatment</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24389" w14:textId="77777777" w:rsidR="00394337" w:rsidRDefault="00394337">
            <w:pPr>
              <w:spacing w:after="120"/>
            </w:pPr>
          </w:p>
        </w:tc>
      </w:tr>
      <w:tr w:rsidR="00394337" w14:paraId="7ED5C0DF"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6BF9AD" w14:textId="77777777" w:rsidR="00394337" w:rsidRDefault="00000000">
            <w:pPr>
              <w:spacing w:after="40"/>
            </w:pPr>
            <w:r>
              <w:rPr>
                <w:b/>
                <w:bCs/>
              </w:rPr>
              <w:t>Selected solution</w:t>
            </w:r>
          </w:p>
          <w:p w14:paraId="10564761" w14:textId="77777777" w:rsidR="00394337" w:rsidRDefault="00000000">
            <w:r>
              <w:rPr>
                <w:i/>
                <w:iCs/>
                <w:sz w:val="19"/>
                <w:szCs w:val="19"/>
              </w:rPr>
              <w:t>your chosen Technical, Policy, or UX idea from the Miro board</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D0C82" w14:textId="77777777" w:rsidR="00394337" w:rsidRDefault="00394337">
            <w:pPr>
              <w:spacing w:after="180"/>
            </w:pPr>
          </w:p>
        </w:tc>
      </w:tr>
      <w:tr w:rsidR="00394337" w14:paraId="4E7FA153"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552F8F" w14:textId="77777777" w:rsidR="00394337" w:rsidRDefault="00000000">
            <w:pPr>
              <w:spacing w:after="40"/>
            </w:pPr>
            <w:r>
              <w:rPr>
                <w:b/>
                <w:bCs/>
              </w:rPr>
              <w:t>Rationale</w:t>
            </w:r>
          </w:p>
          <w:p w14:paraId="040E673B" w14:textId="77777777" w:rsidR="00394337" w:rsidRDefault="00000000">
            <w:r>
              <w:rPr>
                <w:i/>
                <w:iCs/>
                <w:sz w:val="19"/>
                <w:szCs w:val="19"/>
              </w:rPr>
              <w:t xml:space="preserve">why </w:t>
            </w:r>
            <w:proofErr w:type="gramStart"/>
            <w:r>
              <w:rPr>
                <w:i/>
                <w:iCs/>
                <w:sz w:val="19"/>
                <w:szCs w:val="19"/>
              </w:rPr>
              <w:t>this best addresses</w:t>
            </w:r>
            <w:proofErr w:type="gramEnd"/>
            <w:r>
              <w:rPr>
                <w:i/>
                <w:iCs/>
                <w:sz w:val="19"/>
                <w:szCs w:val="19"/>
              </w:rPr>
              <w:t xml:space="preserve"> your Step 1 analysis</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AF396" w14:textId="77777777" w:rsidR="00394337" w:rsidRDefault="00394337">
            <w:pPr>
              <w:spacing w:after="200"/>
            </w:pPr>
          </w:p>
        </w:tc>
      </w:tr>
      <w:tr w:rsidR="00394337" w14:paraId="2D649F9D"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5CD335" w14:textId="77777777" w:rsidR="00394337" w:rsidRDefault="00000000">
            <w:pPr>
              <w:spacing w:after="40"/>
            </w:pPr>
            <w:r>
              <w:rPr>
                <w:b/>
                <w:bCs/>
              </w:rPr>
              <w:t>Implementation approach</w:t>
            </w:r>
          </w:p>
          <w:p w14:paraId="311F5ADE" w14:textId="77777777" w:rsidR="00394337" w:rsidRDefault="00000000">
            <w:r>
              <w:rPr>
                <w:i/>
                <w:iCs/>
                <w:sz w:val="19"/>
                <w:szCs w:val="19"/>
              </w:rPr>
              <w:t>how this could realistically be developed</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DBC7C" w14:textId="77777777" w:rsidR="00394337" w:rsidRDefault="00394337">
            <w:pPr>
              <w:spacing w:after="180"/>
            </w:pPr>
          </w:p>
        </w:tc>
      </w:tr>
      <w:tr w:rsidR="00394337" w14:paraId="5FEFFCB5" w14:textId="77777777">
        <w:tblPrEx>
          <w:tblCellMar>
            <w:top w:w="0" w:type="dxa"/>
            <w:bottom w:w="0" w:type="dxa"/>
          </w:tblCellMar>
        </w:tblPrEx>
        <w:tc>
          <w:tcPr>
            <w:tcW w:w="31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4C1737" w14:textId="77777777" w:rsidR="00394337" w:rsidRDefault="00000000">
            <w:pPr>
              <w:spacing w:after="40"/>
            </w:pPr>
            <w:r>
              <w:rPr>
                <w:b/>
                <w:bCs/>
              </w:rPr>
              <w:t>Stakeholder benefit</w:t>
            </w:r>
          </w:p>
          <w:p w14:paraId="6A234FE7" w14:textId="77777777" w:rsidR="00394337" w:rsidRDefault="00000000">
            <w:r>
              <w:rPr>
                <w:i/>
                <w:iCs/>
                <w:sz w:val="19"/>
                <w:szCs w:val="19"/>
              </w:rPr>
              <w:t>how this directly serves your target stakeholder</w:t>
            </w:r>
          </w:p>
        </w:tc>
        <w:tc>
          <w:tcPr>
            <w:tcW w:w="66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D303A" w14:textId="77777777" w:rsidR="00394337" w:rsidRDefault="00394337">
            <w:pPr>
              <w:spacing w:after="140"/>
            </w:pPr>
          </w:p>
        </w:tc>
      </w:tr>
    </w:tbl>
    <w:p w14:paraId="14BE8B37" w14:textId="77777777" w:rsidR="00394337" w:rsidRDefault="00394337">
      <w:pPr>
        <w:spacing w:after="80"/>
      </w:pPr>
    </w:p>
    <w:p w14:paraId="6CEF8030" w14:textId="77777777" w:rsidR="00394337" w:rsidRDefault="00000000">
      <w:pPr>
        <w:spacing w:after="160"/>
      </w:pPr>
      <w:r>
        <w:rPr>
          <w:b/>
          <w:bCs/>
        </w:rPr>
        <w:t xml:space="preserve">Step 2 Output: </w:t>
      </w:r>
      <w:proofErr w:type="spellStart"/>
      <w:r>
        <w:t>Categorised</w:t>
      </w:r>
      <w:proofErr w:type="spellEnd"/>
      <w:r>
        <w:t xml:space="preserve"> solution ideas (Technical, Policy, UX) that directly address Step 1 violations across all identified stakeholders — then your selected proposed product solution, </w:t>
      </w:r>
      <w:proofErr w:type="spellStart"/>
      <w:r>
        <w:t>prioritised</w:t>
      </w:r>
      <w:proofErr w:type="spellEnd"/>
      <w:r>
        <w:t xml:space="preserve"> by greatest impact. This feeds into Step 3: Implement.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67BEA077"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B15AF05" w14:textId="77777777" w:rsidR="00394337" w:rsidRDefault="00000000">
            <w:pPr>
              <w:spacing w:before="60" w:after="60"/>
            </w:pPr>
            <w:r>
              <w:rPr>
                <w:b/>
                <w:bCs/>
                <w:color w:val="FFFFFF"/>
                <w:sz w:val="24"/>
                <w:szCs w:val="24"/>
              </w:rPr>
              <w:t>Activity 5: Gallery Walk — Cross-Team Review</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49E816C7" w14:textId="77777777" w:rsidR="00394337" w:rsidRDefault="00000000">
            <w:pPr>
              <w:spacing w:before="60" w:after="60"/>
              <w:jc w:val="right"/>
            </w:pPr>
            <w:r>
              <w:rPr>
                <w:b/>
                <w:bCs/>
                <w:color w:val="FFFFFF"/>
                <w:sz w:val="24"/>
                <w:szCs w:val="24"/>
              </w:rPr>
              <w:t>⏱ 15 min</w:t>
            </w:r>
          </w:p>
        </w:tc>
      </w:tr>
    </w:tbl>
    <w:p w14:paraId="171EDCB6" w14:textId="77777777" w:rsidR="00394337" w:rsidRDefault="00394337">
      <w:pPr>
        <w:spacing w:after="80"/>
      </w:pPr>
    </w:p>
    <w:p w14:paraId="1605DFAD" w14:textId="77777777" w:rsidR="00394337" w:rsidRDefault="00000000">
      <w:pPr>
        <w:spacing w:after="80"/>
      </w:pPr>
      <w:r>
        <w:t>Share your Miro board and proposed solution with the class for peer critique.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4298"/>
        <w:gridCol w:w="4405"/>
      </w:tblGrid>
      <w:tr w:rsidR="00394337" w14:paraId="2DE271A4" w14:textId="77777777">
        <w:tblPrEx>
          <w:tblCellMar>
            <w:top w:w="0" w:type="dxa"/>
            <w:bottom w:w="0" w:type="dxa"/>
          </w:tblCellMar>
        </w:tblPrEx>
        <w:trPr>
          <w:tblHeader/>
        </w:trPr>
        <w:tc>
          <w:tcPr>
            <w:tcW w:w="90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7A62B41B" w14:textId="77777777" w:rsidR="00394337" w:rsidRDefault="00000000">
            <w:r>
              <w:rPr>
                <w:b/>
                <w:bCs/>
                <w:color w:val="FFFFFF"/>
              </w:rPr>
              <w:t>Phase</w:t>
            </w:r>
          </w:p>
        </w:tc>
        <w:tc>
          <w:tcPr>
            <w:tcW w:w="442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7A45BDB" w14:textId="77777777" w:rsidR="00394337" w:rsidRDefault="00000000">
            <w:r>
              <w:rPr>
                <w:b/>
                <w:bCs/>
                <w:color w:val="FFFFFF"/>
              </w:rPr>
              <w:t>What to do</w:t>
            </w:r>
          </w:p>
        </w:tc>
        <w:tc>
          <w:tcPr>
            <w:tcW w:w="4423"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764B78D" w14:textId="77777777" w:rsidR="00394337" w:rsidRDefault="00000000">
            <w:r>
              <w:rPr>
                <w:b/>
                <w:bCs/>
                <w:color w:val="FFFFFF"/>
              </w:rPr>
              <w:t>Focus</w:t>
            </w:r>
          </w:p>
        </w:tc>
      </w:tr>
      <w:tr w:rsidR="00394337" w14:paraId="76A57EF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2E7D1D" w14:textId="77777777" w:rsidR="00394337" w:rsidRDefault="00000000">
            <w:pPr>
              <w:jc w:val="center"/>
            </w:pPr>
            <w:r>
              <w:rPr>
                <w:b/>
                <w:bCs/>
                <w:sz w:val="19"/>
                <w:szCs w:val="19"/>
              </w:rPr>
              <w:t>Post (5 min)</w:t>
            </w:r>
          </w:p>
        </w:tc>
        <w:tc>
          <w:tcPr>
            <w:tcW w:w="4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2A7E4" w14:textId="77777777" w:rsidR="00394337" w:rsidRDefault="00000000">
            <w:r>
              <w:rPr>
                <w:b/>
                <w:bCs/>
              </w:rPr>
              <w:t>Each team shares their Miro board link in the class channel. Label your tutorial session clearly.</w:t>
            </w:r>
          </w:p>
        </w:tc>
        <w:tc>
          <w:tcPr>
            <w:tcW w:w="4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F8DF2" w14:textId="77777777" w:rsidR="00394337" w:rsidRDefault="00394337"/>
        </w:tc>
      </w:tr>
      <w:tr w:rsidR="00394337" w14:paraId="210DD8E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059656" w14:textId="77777777" w:rsidR="00394337" w:rsidRDefault="00000000">
            <w:pPr>
              <w:jc w:val="center"/>
            </w:pPr>
            <w:r>
              <w:rPr>
                <w:b/>
                <w:bCs/>
                <w:sz w:val="19"/>
                <w:szCs w:val="19"/>
              </w:rPr>
              <w:t>Review (7 min)</w:t>
            </w:r>
          </w:p>
        </w:tc>
        <w:tc>
          <w:tcPr>
            <w:tcW w:w="4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546C5" w14:textId="77777777" w:rsidR="00394337" w:rsidRDefault="00000000">
            <w:r>
              <w:rPr>
                <w:b/>
                <w:bCs/>
              </w:rPr>
              <w:t>Rotate through other teams’ boards. Add sticky-note feedback directly in their Miro board.</w:t>
            </w:r>
          </w:p>
        </w:tc>
        <w:tc>
          <w:tcPr>
            <w:tcW w:w="4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8D220" w14:textId="77777777" w:rsidR="00394337" w:rsidRDefault="00000000">
            <w:pPr>
              <w:spacing w:after="50"/>
            </w:pPr>
            <w:r>
              <w:rPr>
                <w:sz w:val="19"/>
                <w:szCs w:val="19"/>
              </w:rPr>
              <w:t>Connection to Step 1</w:t>
            </w:r>
          </w:p>
          <w:p w14:paraId="2981F84F" w14:textId="77777777" w:rsidR="00394337" w:rsidRDefault="00000000">
            <w:pPr>
              <w:spacing w:after="50"/>
            </w:pPr>
            <w:r>
              <w:rPr>
                <w:sz w:val="19"/>
                <w:szCs w:val="19"/>
              </w:rPr>
              <w:t>Stakeholder focus</w:t>
            </w:r>
          </w:p>
          <w:p w14:paraId="7A1FAAA3" w14:textId="77777777" w:rsidR="00394337" w:rsidRDefault="00000000">
            <w:pPr>
              <w:spacing w:after="50"/>
            </w:pPr>
            <w:r>
              <w:rPr>
                <w:sz w:val="19"/>
                <w:szCs w:val="19"/>
              </w:rPr>
              <w:t>Feasibility</w:t>
            </w:r>
          </w:p>
          <w:p w14:paraId="2BE23B68" w14:textId="77777777" w:rsidR="00394337" w:rsidRDefault="00000000">
            <w:pPr>
              <w:spacing w:after="50"/>
            </w:pPr>
            <w:r>
              <w:rPr>
                <w:sz w:val="19"/>
                <w:szCs w:val="19"/>
              </w:rPr>
              <w:t>Diagram clarity</w:t>
            </w:r>
          </w:p>
        </w:tc>
      </w:tr>
      <w:tr w:rsidR="00394337" w14:paraId="44D9177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47D544" w14:textId="77777777" w:rsidR="00394337" w:rsidRDefault="00000000">
            <w:pPr>
              <w:jc w:val="center"/>
            </w:pPr>
            <w:r>
              <w:rPr>
                <w:b/>
                <w:bCs/>
                <w:sz w:val="19"/>
                <w:szCs w:val="19"/>
              </w:rPr>
              <w:t>Integrate (3 min)</w:t>
            </w:r>
          </w:p>
        </w:tc>
        <w:tc>
          <w:tcPr>
            <w:tcW w:w="4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D4B05" w14:textId="77777777" w:rsidR="00394337" w:rsidRDefault="00000000">
            <w:r>
              <w:rPr>
                <w:b/>
                <w:bCs/>
              </w:rPr>
              <w:t>Review feedback your team received. Choose one insight to act on.</w:t>
            </w:r>
          </w:p>
        </w:tc>
        <w:tc>
          <w:tcPr>
            <w:tcW w:w="4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3FD4C" w14:textId="77777777" w:rsidR="00394337" w:rsidRDefault="00000000">
            <w:pPr>
              <w:spacing w:after="50"/>
            </w:pPr>
            <w:r>
              <w:rPr>
                <w:sz w:val="19"/>
                <w:szCs w:val="19"/>
              </w:rPr>
              <w:t>Write the insight here: ___________________________________</w:t>
            </w:r>
          </w:p>
        </w:tc>
      </w:tr>
    </w:tbl>
    <w:p w14:paraId="5765F550"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564CB5C9"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7D80EA08" w14:textId="77777777" w:rsidR="00394337" w:rsidRDefault="00000000">
            <w:pPr>
              <w:spacing w:before="60" w:after="60"/>
            </w:pPr>
            <w:r>
              <w:rPr>
                <w:b/>
                <w:bCs/>
                <w:color w:val="FFFFFF"/>
                <w:sz w:val="24"/>
                <w:szCs w:val="24"/>
              </w:rPr>
              <w:t>Activity 6: Presentations &amp; Challenge Round</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559F2B4B" w14:textId="77777777" w:rsidR="00394337" w:rsidRDefault="00000000">
            <w:pPr>
              <w:spacing w:before="60" w:after="60"/>
              <w:jc w:val="right"/>
            </w:pPr>
            <w:r>
              <w:rPr>
                <w:b/>
                <w:bCs/>
                <w:color w:val="FFFFFF"/>
                <w:sz w:val="24"/>
                <w:szCs w:val="24"/>
              </w:rPr>
              <w:t>⏱ 10 min</w:t>
            </w:r>
          </w:p>
        </w:tc>
      </w:tr>
    </w:tbl>
    <w:p w14:paraId="57E6BC2E" w14:textId="77777777" w:rsidR="00394337" w:rsidRDefault="00394337">
      <w:pPr>
        <w:spacing w:after="80"/>
      </w:pPr>
    </w:p>
    <w:p w14:paraId="49CE1A96" w14:textId="77777777" w:rsidR="00394337" w:rsidRDefault="00000000">
      <w:pPr>
        <w:spacing w:after="80"/>
      </w:pPr>
      <w:r>
        <w:t>Each team has 2 minutes to present. Project your Miro diagram as you speak.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9166"/>
      </w:tblGrid>
      <w:tr w:rsidR="00394337" w14:paraId="4F73A3BF" w14:textId="77777777">
        <w:tblPrEx>
          <w:tblCellMar>
            <w:top w:w="0" w:type="dxa"/>
            <w:bottom w:w="0" w:type="dxa"/>
          </w:tblCellMar>
        </w:tblPrEx>
        <w:trPr>
          <w:tblHeader/>
        </w:trPr>
        <w:tc>
          <w:tcPr>
            <w:tcW w:w="58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02DEB939" w14:textId="77777777" w:rsidR="00394337" w:rsidRDefault="00000000">
            <w:r>
              <w:rPr>
                <w:b/>
                <w:bCs/>
                <w:color w:val="FFFFFF"/>
              </w:rPr>
              <w:lastRenderedPageBreak/>
              <w:t>#</w:t>
            </w:r>
          </w:p>
        </w:tc>
        <w:tc>
          <w:tcPr>
            <w:tcW w:w="916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3574732F" w14:textId="77777777" w:rsidR="00394337" w:rsidRDefault="00000000">
            <w:r>
              <w:rPr>
                <w:b/>
                <w:bCs/>
                <w:color w:val="FFFFFF"/>
              </w:rPr>
              <w:t>What to cover in your 2-minute pitch</w:t>
            </w:r>
          </w:p>
        </w:tc>
      </w:tr>
      <w:tr w:rsidR="00394337" w14:paraId="428F3D81" w14:textId="77777777">
        <w:tblPrEx>
          <w:tblCellMar>
            <w:top w:w="0" w:type="dxa"/>
            <w:bottom w:w="0" w:type="dxa"/>
          </w:tblCellMar>
        </w:tblPrEx>
        <w:tc>
          <w:tcPr>
            <w:tcW w:w="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5DC6C8" w14:textId="77777777" w:rsidR="00394337" w:rsidRDefault="00000000">
            <w:pPr>
              <w:jc w:val="center"/>
            </w:pPr>
            <w:r>
              <w:rPr>
                <w:b/>
                <w:bCs/>
              </w:rPr>
              <w:t>1</w:t>
            </w:r>
          </w:p>
        </w:tc>
        <w:tc>
          <w:tcPr>
            <w:tcW w:w="9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FABD2" w14:textId="77777777" w:rsidR="00394337" w:rsidRDefault="00000000">
            <w:pPr>
              <w:spacing w:after="40"/>
            </w:pPr>
            <w:r>
              <w:rPr>
                <w:sz w:val="20"/>
                <w:szCs w:val="20"/>
              </w:rPr>
              <w:t>The most serious violation in Spex — and the solution your team chose. Point to it on your Miro board.</w:t>
            </w:r>
          </w:p>
        </w:tc>
      </w:tr>
      <w:tr w:rsidR="00394337" w14:paraId="209DD5D6" w14:textId="77777777">
        <w:tblPrEx>
          <w:tblCellMar>
            <w:top w:w="0" w:type="dxa"/>
            <w:bottom w:w="0" w:type="dxa"/>
          </w:tblCellMar>
        </w:tblPrEx>
        <w:tc>
          <w:tcPr>
            <w:tcW w:w="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3749C5" w14:textId="77777777" w:rsidR="00394337" w:rsidRDefault="00000000">
            <w:pPr>
              <w:jc w:val="center"/>
            </w:pPr>
            <w:r>
              <w:rPr>
                <w:b/>
                <w:bCs/>
              </w:rPr>
              <w:t>2</w:t>
            </w:r>
          </w:p>
        </w:tc>
        <w:tc>
          <w:tcPr>
            <w:tcW w:w="9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5D51F" w14:textId="77777777" w:rsidR="00394337" w:rsidRDefault="00000000">
            <w:pPr>
              <w:spacing w:after="40"/>
            </w:pPr>
            <w:r>
              <w:rPr>
                <w:sz w:val="20"/>
                <w:szCs w:val="20"/>
              </w:rPr>
              <w:t>The stakeholder your design most benefits — and what the Stakeholder Advocate argued for during ideation.</w:t>
            </w:r>
          </w:p>
        </w:tc>
      </w:tr>
      <w:tr w:rsidR="00394337" w14:paraId="79EE0053" w14:textId="77777777">
        <w:tblPrEx>
          <w:tblCellMar>
            <w:top w:w="0" w:type="dxa"/>
            <w:bottom w:w="0" w:type="dxa"/>
          </w:tblCellMar>
        </w:tblPrEx>
        <w:tc>
          <w:tcPr>
            <w:tcW w:w="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2148D5" w14:textId="77777777" w:rsidR="00394337" w:rsidRDefault="00000000">
            <w:pPr>
              <w:jc w:val="center"/>
            </w:pPr>
            <w:r>
              <w:rPr>
                <w:b/>
                <w:bCs/>
              </w:rPr>
              <w:t>3</w:t>
            </w:r>
          </w:p>
        </w:tc>
        <w:tc>
          <w:tcPr>
            <w:tcW w:w="9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40845" w14:textId="77777777" w:rsidR="00394337" w:rsidRDefault="00000000">
            <w:pPr>
              <w:spacing w:after="40"/>
            </w:pPr>
            <w:r>
              <w:rPr>
                <w:sz w:val="20"/>
                <w:szCs w:val="20"/>
              </w:rPr>
              <w:t>The idea that surprised your team during the brainstorm — something you would not have thought of individually.</w:t>
            </w:r>
          </w:p>
        </w:tc>
      </w:tr>
      <w:tr w:rsidR="00394337" w14:paraId="68BA359F" w14:textId="77777777">
        <w:tblPrEx>
          <w:tblCellMar>
            <w:top w:w="0" w:type="dxa"/>
            <w:bottom w:w="0" w:type="dxa"/>
          </w:tblCellMar>
        </w:tblPrEx>
        <w:tc>
          <w:tcPr>
            <w:tcW w:w="5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8F785F" w14:textId="77777777" w:rsidR="00394337" w:rsidRDefault="00000000">
            <w:pPr>
              <w:jc w:val="center"/>
            </w:pPr>
            <w:r>
              <w:rPr>
                <w:b/>
                <w:bCs/>
              </w:rPr>
              <w:t>4</w:t>
            </w:r>
          </w:p>
        </w:tc>
        <w:tc>
          <w:tcPr>
            <w:tcW w:w="91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9B6E5" w14:textId="77777777" w:rsidR="00394337" w:rsidRDefault="00000000">
            <w:pPr>
              <w:spacing w:after="40"/>
            </w:pPr>
            <w:r>
              <w:rPr>
                <w:sz w:val="20"/>
                <w:szCs w:val="20"/>
              </w:rPr>
              <w:t xml:space="preserve">The implementation </w:t>
            </w:r>
            <w:proofErr w:type="gramStart"/>
            <w:r>
              <w:rPr>
                <w:sz w:val="20"/>
                <w:szCs w:val="20"/>
              </w:rPr>
              <w:t>challenge</w:t>
            </w:r>
            <w:proofErr w:type="gramEnd"/>
            <w:r>
              <w:rPr>
                <w:sz w:val="20"/>
                <w:szCs w:val="20"/>
              </w:rPr>
              <w:t xml:space="preserve"> your solution does not yet answer — what needs to be solved in Step 3.</w:t>
            </w:r>
          </w:p>
        </w:tc>
      </w:tr>
    </w:tbl>
    <w:p w14:paraId="4AA80B13" w14:textId="77777777" w:rsidR="00394337" w:rsidRDefault="00394337">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6"/>
        <w:gridCol w:w="1860"/>
      </w:tblGrid>
      <w:tr w:rsidR="00394337" w14:paraId="441241A9" w14:textId="77777777">
        <w:tblPrEx>
          <w:tblCellMar>
            <w:top w:w="0" w:type="dxa"/>
            <w:bottom w:w="0" w:type="dxa"/>
          </w:tblCellMar>
        </w:tblPrEx>
        <w:tc>
          <w:tcPr>
            <w:tcW w:w="7886"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BBDAA7A" w14:textId="77777777" w:rsidR="00394337" w:rsidRDefault="00000000">
            <w:pPr>
              <w:spacing w:before="60" w:after="60"/>
            </w:pPr>
            <w:r>
              <w:rPr>
                <w:b/>
                <w:bCs/>
                <w:color w:val="FFFFFF"/>
                <w:sz w:val="24"/>
                <w:szCs w:val="24"/>
              </w:rPr>
              <w:t>Activity 7: Group Reflection &amp; Synthesis</w:t>
            </w:r>
          </w:p>
        </w:tc>
        <w:tc>
          <w:tcPr>
            <w:tcW w:w="1860"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vAlign w:val="center"/>
          </w:tcPr>
          <w:p w14:paraId="2641C43E" w14:textId="77777777" w:rsidR="00394337" w:rsidRDefault="00000000">
            <w:pPr>
              <w:spacing w:before="60" w:after="60"/>
              <w:jc w:val="right"/>
            </w:pPr>
            <w:r>
              <w:rPr>
                <w:b/>
                <w:bCs/>
                <w:color w:val="FFFFFF"/>
                <w:sz w:val="24"/>
                <w:szCs w:val="24"/>
              </w:rPr>
              <w:t>⏱ 10 min</w:t>
            </w:r>
          </w:p>
        </w:tc>
      </w:tr>
    </w:tbl>
    <w:p w14:paraId="0B6DC0A5" w14:textId="77777777" w:rsidR="00394337" w:rsidRDefault="00394337">
      <w:pPr>
        <w:spacing w:after="80"/>
      </w:pPr>
    </w:p>
    <w:p w14:paraId="0C844207" w14:textId="77777777" w:rsidR="00394337" w:rsidRDefault="00000000">
      <w:pPr>
        <w:spacing w:after="80"/>
      </w:pPr>
      <w:r>
        <w:t>Do not skip this. Each team member responds to at least two questions.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5"/>
        <w:gridCol w:w="5361"/>
      </w:tblGrid>
      <w:tr w:rsidR="00394337" w14:paraId="5668DE73" w14:textId="77777777">
        <w:tblPrEx>
          <w:tblCellMar>
            <w:top w:w="0" w:type="dxa"/>
            <w:bottom w:w="0" w:type="dxa"/>
          </w:tblCellMar>
        </w:tblPrEx>
        <w:trPr>
          <w:tblHeader/>
        </w:trPr>
        <w:tc>
          <w:tcPr>
            <w:tcW w:w="4385"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48E5AFFA" w14:textId="77777777" w:rsidR="00394337" w:rsidRDefault="00000000">
            <w:r>
              <w:rPr>
                <w:b/>
                <w:bCs/>
                <w:color w:val="FFFFFF"/>
              </w:rPr>
              <w:t>Reflection question</w:t>
            </w:r>
          </w:p>
        </w:tc>
        <w:tc>
          <w:tcPr>
            <w:tcW w:w="5361" w:type="dxa"/>
            <w:tcBorders>
              <w:top w:val="single" w:sz="4" w:space="0" w:color="1A5FAA"/>
              <w:left w:val="single" w:sz="4" w:space="0" w:color="1A5FAA"/>
              <w:bottom w:val="single" w:sz="4" w:space="0" w:color="1A5FAA"/>
              <w:right w:val="single" w:sz="4" w:space="0" w:color="1A5FAA"/>
            </w:tcBorders>
            <w:shd w:val="clear" w:color="auto" w:fill="1A5FAA"/>
            <w:tcMar>
              <w:top w:w="80" w:type="dxa"/>
              <w:left w:w="120" w:type="dxa"/>
              <w:bottom w:w="80" w:type="dxa"/>
              <w:right w:w="120" w:type="dxa"/>
            </w:tcMar>
          </w:tcPr>
          <w:p w14:paraId="2E9CF4D2" w14:textId="77777777" w:rsidR="00394337" w:rsidRDefault="00000000">
            <w:r>
              <w:rPr>
                <w:b/>
                <w:bCs/>
                <w:color w:val="FFFFFF"/>
              </w:rPr>
              <w:t>Your team’s response</w:t>
            </w:r>
          </w:p>
        </w:tc>
      </w:tr>
      <w:tr w:rsidR="00394337" w14:paraId="5D83D22B" w14:textId="77777777">
        <w:tblPrEx>
          <w:tblCellMar>
            <w:top w:w="0" w:type="dxa"/>
            <w:bottom w:w="0" w:type="dxa"/>
          </w:tblCellMar>
        </w:tblPrEx>
        <w:tc>
          <w:tcPr>
            <w:tcW w:w="4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2ACA88" w14:textId="77777777" w:rsidR="00394337" w:rsidRDefault="00000000">
            <w:pPr>
              <w:spacing w:after="40"/>
            </w:pPr>
            <w:r>
              <w:rPr>
                <w:i/>
                <w:iCs/>
              </w:rPr>
              <w:t>How did the structured brainstorm change the quality of your ideas compared to just listing them?</w:t>
            </w:r>
          </w:p>
        </w:tc>
        <w:tc>
          <w:tcPr>
            <w:tcW w:w="5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87455" w14:textId="77777777" w:rsidR="00394337" w:rsidRDefault="00394337">
            <w:pPr>
              <w:spacing w:after="280"/>
            </w:pPr>
          </w:p>
        </w:tc>
      </w:tr>
      <w:tr w:rsidR="00394337" w14:paraId="2195B0A9" w14:textId="77777777">
        <w:tblPrEx>
          <w:tblCellMar>
            <w:top w:w="0" w:type="dxa"/>
            <w:bottom w:w="0" w:type="dxa"/>
          </w:tblCellMar>
        </w:tblPrEx>
        <w:tc>
          <w:tcPr>
            <w:tcW w:w="4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22AE0A" w14:textId="77777777" w:rsidR="00394337" w:rsidRDefault="00000000">
            <w:pPr>
              <w:spacing w:after="40"/>
            </w:pPr>
            <w:r>
              <w:rPr>
                <w:i/>
                <w:iCs/>
              </w:rPr>
              <w:t>Which phase — Diverge, Share, Cluster, Converge, or Diagram — was most valuable for your team? Which was hardest?</w:t>
            </w:r>
          </w:p>
        </w:tc>
        <w:tc>
          <w:tcPr>
            <w:tcW w:w="5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B771F" w14:textId="77777777" w:rsidR="00394337" w:rsidRDefault="00394337">
            <w:pPr>
              <w:spacing w:after="280"/>
            </w:pPr>
          </w:p>
        </w:tc>
      </w:tr>
      <w:tr w:rsidR="00394337" w14:paraId="735CB48E" w14:textId="77777777">
        <w:tblPrEx>
          <w:tblCellMar>
            <w:top w:w="0" w:type="dxa"/>
            <w:bottom w:w="0" w:type="dxa"/>
          </w:tblCellMar>
        </w:tblPrEx>
        <w:tc>
          <w:tcPr>
            <w:tcW w:w="4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A7196B" w14:textId="77777777" w:rsidR="00394337" w:rsidRDefault="00000000">
            <w:pPr>
              <w:spacing w:after="40"/>
            </w:pPr>
            <w:r>
              <w:rPr>
                <w:i/>
                <w:iCs/>
              </w:rPr>
              <w:t>Did the dot vote reflect what you expected? What surprised you about which ideas got the most votes?</w:t>
            </w:r>
          </w:p>
        </w:tc>
        <w:tc>
          <w:tcPr>
            <w:tcW w:w="5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6BF10" w14:textId="77777777" w:rsidR="00394337" w:rsidRDefault="00394337">
            <w:pPr>
              <w:spacing w:after="280"/>
            </w:pPr>
          </w:p>
        </w:tc>
      </w:tr>
      <w:tr w:rsidR="00394337" w14:paraId="6DF5A131" w14:textId="77777777">
        <w:tblPrEx>
          <w:tblCellMar>
            <w:top w:w="0" w:type="dxa"/>
            <w:bottom w:w="0" w:type="dxa"/>
          </w:tblCellMar>
        </w:tblPrEx>
        <w:tc>
          <w:tcPr>
            <w:tcW w:w="4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87B36E" w14:textId="77777777" w:rsidR="00394337" w:rsidRDefault="00000000">
            <w:pPr>
              <w:spacing w:after="40"/>
            </w:pPr>
            <w:r>
              <w:rPr>
                <w:i/>
                <w:iCs/>
              </w:rPr>
              <w:t>How did your Step 1 analysis shape which solutions you designed — and which you ruled out?</w:t>
            </w:r>
          </w:p>
        </w:tc>
        <w:tc>
          <w:tcPr>
            <w:tcW w:w="5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FB68F0" w14:textId="77777777" w:rsidR="00394337" w:rsidRDefault="00394337">
            <w:pPr>
              <w:spacing w:after="280"/>
            </w:pPr>
          </w:p>
        </w:tc>
      </w:tr>
      <w:tr w:rsidR="00394337" w14:paraId="37CCB6B6" w14:textId="77777777">
        <w:tblPrEx>
          <w:tblCellMar>
            <w:top w:w="0" w:type="dxa"/>
            <w:bottom w:w="0" w:type="dxa"/>
          </w:tblCellMar>
        </w:tblPrEx>
        <w:tc>
          <w:tcPr>
            <w:tcW w:w="4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35C51F" w14:textId="77777777" w:rsidR="00394337" w:rsidRDefault="00000000">
            <w:pPr>
              <w:spacing w:after="40"/>
            </w:pPr>
            <w:r>
              <w:rPr>
                <w:i/>
                <w:iCs/>
              </w:rPr>
              <w:t>How would you apply this structured ideation process to a real project you are working on?</w:t>
            </w:r>
          </w:p>
        </w:tc>
        <w:tc>
          <w:tcPr>
            <w:tcW w:w="5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7F487" w14:textId="77777777" w:rsidR="00394337" w:rsidRDefault="00394337">
            <w:pPr>
              <w:spacing w:after="280"/>
            </w:pPr>
          </w:p>
        </w:tc>
      </w:tr>
    </w:tbl>
    <w:p w14:paraId="438A4287" w14:textId="77777777" w:rsidR="00394337" w:rsidRDefault="00394337">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4337" w14:paraId="36AF4E92" w14:textId="77777777">
        <w:tblPrEx>
          <w:tblCellMar>
            <w:top w:w="0" w:type="dxa"/>
            <w:bottom w:w="0" w:type="dxa"/>
          </w:tblCellMar>
        </w:tblPrEx>
        <w:tc>
          <w:tcPr>
            <w:tcW w:w="9746" w:type="dxa"/>
            <w:tcBorders>
              <w:top w:val="single" w:sz="4" w:space="0" w:color="1A5FAA"/>
              <w:left w:val="single" w:sz="4" w:space="0" w:color="1A5FAA"/>
              <w:bottom w:val="single" w:sz="4" w:space="0" w:color="1A5FAA"/>
              <w:right w:val="single" w:sz="4" w:space="0" w:color="1A5FAA"/>
            </w:tcBorders>
            <w:shd w:val="clear" w:color="auto" w:fill="1A5FAA"/>
            <w:tcMar>
              <w:top w:w="100" w:type="dxa"/>
              <w:left w:w="180" w:type="dxa"/>
              <w:bottom w:w="100" w:type="dxa"/>
              <w:right w:w="180" w:type="dxa"/>
            </w:tcMar>
          </w:tcPr>
          <w:p w14:paraId="2A2709CA" w14:textId="77777777" w:rsidR="00394337" w:rsidRDefault="00000000">
            <w:r>
              <w:rPr>
                <w:b/>
                <w:bCs/>
                <w:color w:val="FFFFFF"/>
              </w:rPr>
              <w:t xml:space="preserve">Upload to Moodle before you leave: </w:t>
            </w:r>
            <w:r>
              <w:rPr>
                <w:color w:val="FFFFFF"/>
              </w:rPr>
              <w:t>☐  This completed worksheet  •  ☐  Your Miro diagram export (PNG)</w:t>
            </w:r>
          </w:p>
        </w:tc>
      </w:tr>
    </w:tbl>
    <w:p w14:paraId="7E65F5C0" w14:textId="77777777" w:rsidR="00553B91" w:rsidRDefault="00553B91"/>
    <w:sectPr w:rsidR="00553B91">
      <w:head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0D30" w14:textId="77777777" w:rsidR="00553B91" w:rsidRDefault="00553B91">
      <w:r>
        <w:separator/>
      </w:r>
    </w:p>
  </w:endnote>
  <w:endnote w:type="continuationSeparator" w:id="0">
    <w:p w14:paraId="70C6C362" w14:textId="77777777" w:rsidR="00553B91" w:rsidRDefault="00553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A92C7" w14:textId="77777777" w:rsidR="00553B91" w:rsidRDefault="00553B91">
      <w:r>
        <w:separator/>
      </w:r>
    </w:p>
  </w:footnote>
  <w:footnote w:type="continuationSeparator" w:id="0">
    <w:p w14:paraId="7032051B" w14:textId="77777777" w:rsidR="00553B91" w:rsidRDefault="00553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EDE7" w14:textId="77777777" w:rsidR="00394337" w:rsidRDefault="00000000">
    <w:pPr>
      <w:pBdr>
        <w:bottom w:val="single" w:sz="6" w:space="1" w:color="1A5FAA"/>
      </w:pBdr>
      <w:tabs>
        <w:tab w:val="right" w:pos="9746"/>
      </w:tabs>
      <w:spacing w:after="120"/>
    </w:pPr>
    <w:r>
      <w:rPr>
        <w:color w:val="1A5FAA"/>
        <w:sz w:val="18"/>
        <w:szCs w:val="18"/>
      </w:rPr>
      <w:t>FIT1055 IT Professional Practice and Ethics  |  Week 8 Applied Session</w:t>
    </w:r>
    <w:r>
      <w:rPr>
        <w:color w:val="888888"/>
        <w:sz w:val="18"/>
        <w:szCs w:val="18"/>
      </w:rPr>
      <w:tab/>
      <w:t>Monash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46F9"/>
    <w:multiLevelType w:val="hybridMultilevel"/>
    <w:tmpl w:val="23C6A4D0"/>
    <w:lvl w:ilvl="0" w:tplc="2A042F08">
      <w:start w:val="1"/>
      <w:numFmt w:val="bullet"/>
      <w:lvlText w:val="●"/>
      <w:lvlJc w:val="left"/>
      <w:pPr>
        <w:ind w:left="720" w:hanging="360"/>
      </w:pPr>
    </w:lvl>
    <w:lvl w:ilvl="1" w:tplc="9D009A6A">
      <w:start w:val="1"/>
      <w:numFmt w:val="bullet"/>
      <w:lvlText w:val="○"/>
      <w:lvlJc w:val="left"/>
      <w:pPr>
        <w:ind w:left="1440" w:hanging="360"/>
      </w:pPr>
    </w:lvl>
    <w:lvl w:ilvl="2" w:tplc="4866F6E6">
      <w:start w:val="1"/>
      <w:numFmt w:val="bullet"/>
      <w:lvlText w:val="■"/>
      <w:lvlJc w:val="left"/>
      <w:pPr>
        <w:ind w:left="2160" w:hanging="360"/>
      </w:pPr>
    </w:lvl>
    <w:lvl w:ilvl="3" w:tplc="95823456">
      <w:start w:val="1"/>
      <w:numFmt w:val="bullet"/>
      <w:lvlText w:val="●"/>
      <w:lvlJc w:val="left"/>
      <w:pPr>
        <w:ind w:left="2880" w:hanging="360"/>
      </w:pPr>
    </w:lvl>
    <w:lvl w:ilvl="4" w:tplc="3E3A8392">
      <w:start w:val="1"/>
      <w:numFmt w:val="bullet"/>
      <w:lvlText w:val="○"/>
      <w:lvlJc w:val="left"/>
      <w:pPr>
        <w:ind w:left="3600" w:hanging="360"/>
      </w:pPr>
    </w:lvl>
    <w:lvl w:ilvl="5" w:tplc="01FA472A">
      <w:start w:val="1"/>
      <w:numFmt w:val="bullet"/>
      <w:lvlText w:val="■"/>
      <w:lvlJc w:val="left"/>
      <w:pPr>
        <w:ind w:left="4320" w:hanging="360"/>
      </w:pPr>
    </w:lvl>
    <w:lvl w:ilvl="6" w:tplc="8266E4DE">
      <w:start w:val="1"/>
      <w:numFmt w:val="bullet"/>
      <w:lvlText w:val="●"/>
      <w:lvlJc w:val="left"/>
      <w:pPr>
        <w:ind w:left="5040" w:hanging="360"/>
      </w:pPr>
    </w:lvl>
    <w:lvl w:ilvl="7" w:tplc="DBE22DD0">
      <w:start w:val="1"/>
      <w:numFmt w:val="bullet"/>
      <w:lvlText w:val="●"/>
      <w:lvlJc w:val="left"/>
      <w:pPr>
        <w:ind w:left="5760" w:hanging="360"/>
      </w:pPr>
    </w:lvl>
    <w:lvl w:ilvl="8" w:tplc="E21E37D8">
      <w:start w:val="1"/>
      <w:numFmt w:val="bullet"/>
      <w:lvlText w:val="●"/>
      <w:lvlJc w:val="left"/>
      <w:pPr>
        <w:ind w:left="6480" w:hanging="360"/>
      </w:pPr>
    </w:lvl>
  </w:abstractNum>
  <w:abstractNum w:abstractNumId="1" w15:restartNumberingAfterBreak="0">
    <w:nsid w:val="1FA47CBB"/>
    <w:multiLevelType w:val="hybridMultilevel"/>
    <w:tmpl w:val="CA46969E"/>
    <w:lvl w:ilvl="0" w:tplc="D69C9692">
      <w:start w:val="1"/>
      <w:numFmt w:val="bullet"/>
      <w:lvlText w:val="•"/>
      <w:lvlJc w:val="left"/>
      <w:pPr>
        <w:ind w:left="540" w:hanging="360"/>
      </w:pPr>
    </w:lvl>
    <w:lvl w:ilvl="1" w:tplc="0EF41960">
      <w:numFmt w:val="decimal"/>
      <w:lvlText w:val=""/>
      <w:lvlJc w:val="left"/>
    </w:lvl>
    <w:lvl w:ilvl="2" w:tplc="C3727376">
      <w:numFmt w:val="decimal"/>
      <w:lvlText w:val=""/>
      <w:lvlJc w:val="left"/>
    </w:lvl>
    <w:lvl w:ilvl="3" w:tplc="0C626A7A">
      <w:numFmt w:val="decimal"/>
      <w:lvlText w:val=""/>
      <w:lvlJc w:val="left"/>
    </w:lvl>
    <w:lvl w:ilvl="4" w:tplc="21FAE47C">
      <w:numFmt w:val="decimal"/>
      <w:lvlText w:val=""/>
      <w:lvlJc w:val="left"/>
    </w:lvl>
    <w:lvl w:ilvl="5" w:tplc="F706335A">
      <w:numFmt w:val="decimal"/>
      <w:lvlText w:val=""/>
      <w:lvlJc w:val="left"/>
    </w:lvl>
    <w:lvl w:ilvl="6" w:tplc="508EB3C2">
      <w:numFmt w:val="decimal"/>
      <w:lvlText w:val=""/>
      <w:lvlJc w:val="left"/>
    </w:lvl>
    <w:lvl w:ilvl="7" w:tplc="D09C8B44">
      <w:numFmt w:val="decimal"/>
      <w:lvlText w:val=""/>
      <w:lvlJc w:val="left"/>
    </w:lvl>
    <w:lvl w:ilvl="8" w:tplc="4A924556">
      <w:numFmt w:val="decimal"/>
      <w:lvlText w:val=""/>
      <w:lvlJc w:val="left"/>
    </w:lvl>
  </w:abstractNum>
  <w:abstractNum w:abstractNumId="2" w15:restartNumberingAfterBreak="0">
    <w:nsid w:val="2D7A654F"/>
    <w:multiLevelType w:val="hybridMultilevel"/>
    <w:tmpl w:val="94D060F2"/>
    <w:lvl w:ilvl="0" w:tplc="7E701692">
      <w:start w:val="1"/>
      <w:numFmt w:val="bullet"/>
      <w:lvlText w:val="–"/>
      <w:lvlJc w:val="left"/>
      <w:pPr>
        <w:ind w:left="480" w:hanging="300"/>
      </w:pPr>
    </w:lvl>
    <w:lvl w:ilvl="1" w:tplc="365A9F2E">
      <w:numFmt w:val="decimal"/>
      <w:lvlText w:val=""/>
      <w:lvlJc w:val="left"/>
    </w:lvl>
    <w:lvl w:ilvl="2" w:tplc="0F2E9E66">
      <w:numFmt w:val="decimal"/>
      <w:lvlText w:val=""/>
      <w:lvlJc w:val="left"/>
    </w:lvl>
    <w:lvl w:ilvl="3" w:tplc="527E4104">
      <w:numFmt w:val="decimal"/>
      <w:lvlText w:val=""/>
      <w:lvlJc w:val="left"/>
    </w:lvl>
    <w:lvl w:ilvl="4" w:tplc="9FCE4468">
      <w:numFmt w:val="decimal"/>
      <w:lvlText w:val=""/>
      <w:lvlJc w:val="left"/>
    </w:lvl>
    <w:lvl w:ilvl="5" w:tplc="C46CF776">
      <w:numFmt w:val="decimal"/>
      <w:lvlText w:val=""/>
      <w:lvlJc w:val="left"/>
    </w:lvl>
    <w:lvl w:ilvl="6" w:tplc="06A89B96">
      <w:numFmt w:val="decimal"/>
      <w:lvlText w:val=""/>
      <w:lvlJc w:val="left"/>
    </w:lvl>
    <w:lvl w:ilvl="7" w:tplc="311E9E28">
      <w:numFmt w:val="decimal"/>
      <w:lvlText w:val=""/>
      <w:lvlJc w:val="left"/>
    </w:lvl>
    <w:lvl w:ilvl="8" w:tplc="DC9A9738">
      <w:numFmt w:val="decimal"/>
      <w:lvlText w:val=""/>
      <w:lvlJc w:val="left"/>
    </w:lvl>
  </w:abstractNum>
  <w:abstractNum w:abstractNumId="3" w15:restartNumberingAfterBreak="0">
    <w:nsid w:val="3B334E6E"/>
    <w:multiLevelType w:val="hybridMultilevel"/>
    <w:tmpl w:val="43B02448"/>
    <w:lvl w:ilvl="0" w:tplc="206AF802">
      <w:start w:val="1"/>
      <w:numFmt w:val="decimal"/>
      <w:lvlText w:val="%1."/>
      <w:lvlJc w:val="left"/>
      <w:pPr>
        <w:ind w:left="540" w:hanging="360"/>
      </w:pPr>
    </w:lvl>
    <w:lvl w:ilvl="1" w:tplc="F4089F14">
      <w:numFmt w:val="decimal"/>
      <w:lvlText w:val=""/>
      <w:lvlJc w:val="left"/>
    </w:lvl>
    <w:lvl w:ilvl="2" w:tplc="5B205A26">
      <w:numFmt w:val="decimal"/>
      <w:lvlText w:val=""/>
      <w:lvlJc w:val="left"/>
    </w:lvl>
    <w:lvl w:ilvl="3" w:tplc="CC1A93F6">
      <w:numFmt w:val="decimal"/>
      <w:lvlText w:val=""/>
      <w:lvlJc w:val="left"/>
    </w:lvl>
    <w:lvl w:ilvl="4" w:tplc="B514392A">
      <w:numFmt w:val="decimal"/>
      <w:lvlText w:val=""/>
      <w:lvlJc w:val="left"/>
    </w:lvl>
    <w:lvl w:ilvl="5" w:tplc="91E6C77C">
      <w:numFmt w:val="decimal"/>
      <w:lvlText w:val=""/>
      <w:lvlJc w:val="left"/>
    </w:lvl>
    <w:lvl w:ilvl="6" w:tplc="5D4EEAAE">
      <w:numFmt w:val="decimal"/>
      <w:lvlText w:val=""/>
      <w:lvlJc w:val="left"/>
    </w:lvl>
    <w:lvl w:ilvl="7" w:tplc="DE32DD88">
      <w:numFmt w:val="decimal"/>
      <w:lvlText w:val=""/>
      <w:lvlJc w:val="left"/>
    </w:lvl>
    <w:lvl w:ilvl="8" w:tplc="2B18BB72">
      <w:numFmt w:val="decimal"/>
      <w:lvlText w:val=""/>
      <w:lvlJc w:val="left"/>
    </w:lvl>
  </w:abstractNum>
  <w:abstractNum w:abstractNumId="4" w15:restartNumberingAfterBreak="0">
    <w:nsid w:val="3CA550FB"/>
    <w:multiLevelType w:val="hybridMultilevel"/>
    <w:tmpl w:val="0BA07194"/>
    <w:lvl w:ilvl="0" w:tplc="99864EA2">
      <w:start w:val="1"/>
      <w:numFmt w:val="bullet"/>
      <w:lvlText w:val="•"/>
      <w:lvlJc w:val="left"/>
      <w:pPr>
        <w:ind w:left="360" w:hanging="240"/>
      </w:pPr>
    </w:lvl>
    <w:lvl w:ilvl="1" w:tplc="0F86E26C">
      <w:numFmt w:val="decimal"/>
      <w:lvlText w:val=""/>
      <w:lvlJc w:val="left"/>
    </w:lvl>
    <w:lvl w:ilvl="2" w:tplc="FDAA3098">
      <w:numFmt w:val="decimal"/>
      <w:lvlText w:val=""/>
      <w:lvlJc w:val="left"/>
    </w:lvl>
    <w:lvl w:ilvl="3" w:tplc="C220D5D0">
      <w:numFmt w:val="decimal"/>
      <w:lvlText w:val=""/>
      <w:lvlJc w:val="left"/>
    </w:lvl>
    <w:lvl w:ilvl="4" w:tplc="1B6ED0C4">
      <w:numFmt w:val="decimal"/>
      <w:lvlText w:val=""/>
      <w:lvlJc w:val="left"/>
    </w:lvl>
    <w:lvl w:ilvl="5" w:tplc="76BA279C">
      <w:numFmt w:val="decimal"/>
      <w:lvlText w:val=""/>
      <w:lvlJc w:val="left"/>
    </w:lvl>
    <w:lvl w:ilvl="6" w:tplc="D4AA0230">
      <w:numFmt w:val="decimal"/>
      <w:lvlText w:val=""/>
      <w:lvlJc w:val="left"/>
    </w:lvl>
    <w:lvl w:ilvl="7" w:tplc="36301E08">
      <w:numFmt w:val="decimal"/>
      <w:lvlText w:val=""/>
      <w:lvlJc w:val="left"/>
    </w:lvl>
    <w:lvl w:ilvl="8" w:tplc="929CE52C">
      <w:numFmt w:val="decimal"/>
      <w:lvlText w:val=""/>
      <w:lvlJc w:val="left"/>
    </w:lvl>
  </w:abstractNum>
  <w:num w:numId="1" w16cid:durableId="442312522">
    <w:abstractNumId w:val="0"/>
    <w:lvlOverride w:ilvl="0">
      <w:startOverride w:val="1"/>
    </w:lvlOverride>
  </w:num>
  <w:num w:numId="2" w16cid:durableId="2002811999">
    <w:abstractNumId w:val="3"/>
    <w:lvlOverride w:ilvl="0">
      <w:startOverride w:val="1"/>
    </w:lvlOverride>
  </w:num>
  <w:num w:numId="3" w16cid:durableId="998465388">
    <w:abstractNumId w:val="1"/>
    <w:lvlOverride w:ilvl="0">
      <w:startOverride w:val="1"/>
    </w:lvlOverride>
  </w:num>
  <w:num w:numId="4" w16cid:durableId="1493911411">
    <w:abstractNumId w:val="4"/>
    <w:lvlOverride w:ilvl="0">
      <w:startOverride w:val="1"/>
    </w:lvlOverride>
  </w:num>
  <w:num w:numId="5" w16cid:durableId="6784352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37"/>
    <w:rsid w:val="0025206E"/>
    <w:rsid w:val="00394337"/>
    <w:rsid w:val="00553B91"/>
    <w:rsid w:val="009745F9"/>
    <w:rsid w:val="00C64C7A"/>
    <w:rsid w:val="00F8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DFA68F"/>
  <w15:docId w15:val="{D550AF57-257B-4247-995C-0B6361D0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A5FAA"/>
      <w:sz w:val="40"/>
      <w:szCs w:val="40"/>
    </w:rPr>
  </w:style>
  <w:style w:type="paragraph" w:styleId="Heading2">
    <w:name w:val="heading 2"/>
    <w:uiPriority w:val="9"/>
    <w:unhideWhenUsed/>
    <w:qFormat/>
    <w:pPr>
      <w:spacing w:before="240" w:after="80"/>
      <w:outlineLvl w:val="1"/>
    </w:pPr>
    <w:rPr>
      <w:b/>
      <w:bCs/>
      <w:color w:val="1A5FA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4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iro.com/templates/ide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2326</Words>
  <Characters>12241</Characters>
  <Application>Microsoft Office Word</Application>
  <DocSecurity>0</DocSecurity>
  <Lines>510</Lines>
  <Paragraphs>291</Paragraphs>
  <ScaleCrop>false</ScaleCrop>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 nailah abdullah</cp:lastModifiedBy>
  <cp:revision>2</cp:revision>
  <dcterms:created xsi:type="dcterms:W3CDTF">2026-04-24T07:18:00Z</dcterms:created>
  <dcterms:modified xsi:type="dcterms:W3CDTF">2026-04-24T07:18:00Z</dcterms:modified>
</cp:coreProperties>
</file>