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In-Home Caregivers</w:t>
      </w:r>
    </w:p>
    <w:p>
      <w:pPr>
        <w:pStyle w:val="Normal"/>
        <w:spacing w:before="0" w:after="220"/>
        <w:jc w:val="center"/>
        <w:rPr/>
      </w:pPr>
      <w:r>
        <w:rPr>
          <w:rFonts w:eastAsia="Calibri" w:cs="Calibri"/>
          <w:b w:val="false"/>
          <w:bCs w:val="false"/>
          <w:i w:val="false"/>
          <w:iCs w:val="false"/>
          <w:color w:val="555555"/>
          <w:sz w:val="22"/>
          <w:szCs w:val="22"/>
        </w:rPr>
        <w:t>In-Home Care — Oregon</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an Oregon caregiver.</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Oregon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caregiver,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Oregon.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home care agency</w:t>
      </w:r>
      <w:r>
        <w:rPr>
          <w:rFonts w:eastAsia="Calibri" w:cs="Calibri"/>
          <w:b w:val="false"/>
          <w:bCs w:val="false"/>
          <w:i w:val="false"/>
          <w:iCs w:val="false"/>
          <w:color w:val="1A1A1A"/>
          <w:sz w:val="21"/>
          <w:szCs w:val="21"/>
        </w:rPr>
        <w:t xml:space="preserve"> in-home care agency, licensed by the Oregon Health Authority under one of four license classes. You provide personal care and help with daily living, homemaking, companionship, and — depending on our agency’s class and your training — help with medications.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any skilled nursing task that a licensed nurse must do, and you provide medication services only within our license class and only after the training Oregon requires.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the Oregon SAFEline — 1-855-503-SAFE (7233), open 24/7</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the Oregon SAFEline — 1-855-503-SAFE (7233)</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Caregiver</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Client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Caregiver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client live safely and comfortably at home by doing, with them and for them, the everyday things that have become hard to do alone. What you are assigned depends on your training and on each client’s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client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client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client to take self-administered medications; if our agency offers medication assistance, you may provide it only after training given by or under a registered nurse and only with written authorization. When a client’s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client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clients are sharp and independent and want help with only a few tasks; others need more hands-on support. Some days are better than others. Be patient, go at the client’s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client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client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Client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client has rights, and protecting them is part of your job. Although Oregon licenses in-home care agencies, our agency guarantees every client’s rights, and each client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client’s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client,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client’s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client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client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client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client eat and drink according to the service plan, including any textures or restrictions noted. Sit at eye level, do not rush, and offer fluids often — many older adults do not feel thirsty even when they need to drink. If a client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client safe and comfortable. Homemaker tasks are assigned in the service plan and may include light housekeeping, laundry, meal preparation, grocery shopping, and errands. Do them the way the client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client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client.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client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client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client,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client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client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client’s routine from the family and the service plan, keep the person safe and comfortable, and hand back clear information about how the time went. Respite protects families from burnout, which protects the client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client,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clients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client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client’s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supportive, non-clinical care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client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service plan that tells you what to do and what not to do. Follow it exactly. Never add or drop tasks on your own — if something needs to change, your supervisor arranges it and updates the plan. The plan reflects the client’s needs, routines, and preferences, and it is your day-to-day guide.</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client’s needs are met. These visits are normal and supportive; they help you do your job well and keep the client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client’s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client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service plan calls for, and ask the client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client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client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client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client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client move only after you have been trained to use it, and only to assist with mobility and transfers — not as part of any therapy program. Use the device the way you were trained and the way the manufacturer directs, and include it in how you follow the service plan. If a client’s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client, protects you, and protects your own family at home. Use universal precautions with every client,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clients, and do not go into a client’s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client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client’s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client,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client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client’s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client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client’s health or safety right away. If a client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caregiver, you support a client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client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client, read the label with them, and open it if needed — within the service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client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client’s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service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client’s medication needs are more than reminding and simple assistance — or if you have any doubt — stop and call your supervisor. Crossing this line, even to be helpful, puts the client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client is being abused, neglected, or exploited — by anyone, including family or another caregiver — you must report it. In Oregon, report suspected abuse, neglect, or exploitation of a vulnerable adult to </w:t>
      </w:r>
      <w:r>
        <w:rPr>
          <w:rFonts w:eastAsia="Calibri" w:cs="Calibri"/>
          <w:b/>
          <w:bCs/>
          <w:i w:val="false"/>
          <w:iCs w:val="false"/>
          <w:color w:val="1A1A1A"/>
          <w:sz w:val="21"/>
          <w:szCs w:val="21"/>
        </w:rPr>
        <w:t>the Oregon SAFEline at 1-855-503-SAFE (7233)</w:t>
      </w:r>
      <w:r>
        <w:rPr>
          <w:rFonts w:eastAsia="Calibri" w:cs="Calibri"/>
          <w:b w:val="false"/>
          <w:bCs w:val="false"/>
          <w:i w:val="false"/>
          <w:iCs w:val="false"/>
          <w:color w:val="1A1A1A"/>
          <w:sz w:val="21"/>
          <w:szCs w:val="21"/>
        </w:rPr>
        <w:t xml:space="preserve"> (available 24 hours a day), and tell your supervisor. If a client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to the Oregon SAFEline at 1-855-503-SAFE (7233) right away; do not wait for permission. The same SAFEline takes reports of suspected child abuse. As a home care worker you are a mandatory reporter under Oregon law (ORS 124).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client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client’s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client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client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client — words, photos, or video — on social media, and never photograph a client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client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client’s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client’s home, phone, vehicle, or accounts for your own purposes, and do not bring family, friends, or children to a client’s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clients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client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client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client,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Oregon Health Plan (Medicaid) clients, Oregon requires Electronic Visit Verification, which means you check in and out at the client’s home — usually on a phone or device — so your visit is verified electronically. Follow your agency’s EVV instructions, check in and out on time at the client’s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Oregon’s minimum wage for your region (Oregon’s minimum wage varies by area — the Portland metro, standard counties, and non-urban counties — and is adjusted each year), and never less than the federal minimum, and you earn overtime at one and one-half times your regular rate for hours worked over forty in a workweek. Record all of your time honestly, including travel time between clients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client’s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client;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client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your agency’s license class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client’s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client’s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client’s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client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client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client’s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caregiver and the limits of my training and our agency’s license class; client rights, dignity, and confidentiality; how to give personal care, homemaker, companionship, and respite services safely; the service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Oregon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Oregon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2026-07-13T21:51:48Z</dcterms:created>
  <dc:creator>PolicyReady.org</dc:creator>
  <dc:description/>
  <dc:language>en-US</dc:language>
  <cp:lastModifiedBy>Un-named</cp:lastModifiedBy>
  <dcterms:modified xsi:type="dcterms:W3CDTF">2026-07-13T21:51:48Z</dcterms:modified>
  <cp:revision>1</cp:revision>
  <dc:subject/>
  <dc:title>Oregon In-Home Care — Caregiver Handbook</dc:title>
</cp:coreProperties>
</file>