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Calibri" w:cs="Calibri" w:eastAsia="Calibri" w:hAnsi="Calibri"/>
          <w:b/>
          <w:bCs/>
          <w:color w:val="1F3D2B"/>
          <w:sz w:val="50"/>
          <w:szCs w:val="50"/>
        </w:rPr>
        <w:t xml:space="preserve">FORMS PACKET</w:t>
      </w:r>
    </w:p>
    <w:p>
      <w:pPr>
        <w:pBdr>
          <w:top w:val="single" w:color="C9C2B0" w:sz="8" w:space="10"/>
          <w:bottom w:val="single" w:color="C9C2B0" w:sz="8" w:space="10"/>
        </w:pBdr>
        <w:spacing w:before="120"/>
        <w:jc w:val="center"/>
      </w:pPr>
      <w:r>
        <w:rPr>
          <w:rFonts w:ascii="Calibri" w:cs="Calibri" w:eastAsia="Calibri" w:hAnsi="Calibri"/>
          <w:color w:val="2C523A"/>
          <w:sz w:val="26"/>
          <w:szCs w:val="26"/>
        </w:rPr>
        <w:t xml:space="preserve">Adult Care Facility &amp; Assisted Living Residence</w:t>
      </w:r>
    </w:p>
    <w:p>
      <w:pPr>
        <w:spacing w:before="200"/>
        <w:jc w:val="center"/>
      </w:pPr>
      <w:r>
        <w:rPr>
          <w:rFonts w:ascii="Calibri" w:cs="Calibri" w:eastAsia="Calibri" w:hAnsi="Calibri"/>
          <w:b/>
          <w:bCs/>
          <w:sz w:val="24"/>
          <w:szCs w:val="24"/>
        </w:rPr>
        <w:t xml:space="preserve">State of New York</w:t>
      </w:r>
    </w:p>
    <w:p>
      <w:pPr>
        <w:spacing w:before="40"/>
        <w:jc w:val="center"/>
      </w:pPr>
      <w:r>
        <w:rPr>
          <w:rFonts w:ascii="Calibri" w:cs="Calibri" w:eastAsia="Calibri" w:hAnsi="Calibri"/>
          <w:i/>
          <w:iCs/>
          <w:color w:val="555555"/>
          <w:sz w:val="20"/>
          <w:szCs w:val="20"/>
        </w:rPr>
        <w:t xml:space="preserve">Editable forms mapped to 18 NYCRR Parts 485–490 and 10 NYCRR Part 1001</w:t>
      </w:r>
    </w:p>
    <w:p>
      <w:pPr>
        <w:spacing w:before="600"/>
        <w:jc w:val="center"/>
      </w:pPr>
      <w:r>
        <w:rPr>
          <w:rFonts w:ascii="Calibri" w:cs="Calibri" w:eastAsia="Calibri" w:hAnsi="Calibri"/>
          <w:sz w:val="22"/>
          <w:szCs w:val="22"/>
        </w:rPr>
        <w:t xml:space="preserve">Facility: ______________________________     Operating Certificate #: ____________</w:t>
      </w:r>
    </w:p>
    <w:p>
      <w:pPr>
        <w:spacing w:before="400"/>
        <w:jc w:val="center"/>
      </w:pPr>
      <w:r>
        <w:rPr>
          <w:rFonts w:ascii="Calibri" w:cs="Calibri" w:eastAsia="Calibri" w:hAnsi="Calibri"/>
          <w:b/>
          <w:bCs/>
          <w:color w:val="1F3D2B"/>
          <w:sz w:val="24"/>
          <w:szCs w:val="24"/>
        </w:rPr>
        <w:t xml:space="preserve">PolicyReady</w:t>
      </w:r>
      <w:r>
        <w:rPr>
          <w:rFonts w:ascii="Calibri" w:cs="Calibri" w:eastAsia="Calibri" w:hAnsi="Calibri"/>
          <w:i/>
          <w:iCs/>
          <w:color w:val="555555"/>
          <w:sz w:val="20"/>
          <w:szCs w:val="20"/>
        </w:rPr>
        <w:t xml:space="preserve">  ·  Policies today. Peace of mind tomorrow.</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How to Use This Packet</w:t>
      </w:r>
    </w:p>
    <w:p>
      <w:pPr>
        <w:spacing w:after="120" w:before="0" w:line="260"/>
      </w:pPr>
      <w:r>
        <w:rPr>
          <w:rFonts w:ascii="Calibri" w:cs="Calibri" w:eastAsia="Calibri" w:hAnsi="Calibri"/>
          <w:b w:val="false"/>
          <w:bCs w:val="false"/>
          <w:i w:val="false"/>
          <w:iCs w:val="false"/>
          <w:color w:val="222222"/>
          <w:sz w:val="22"/>
          <w:szCs w:val="22"/>
        </w:rPr>
        <w:t xml:space="preserve">This packet contains editable, ready-to-use forms for a New York adult care facility (adult home or enriched housing program), including facilities certified as an assisted living residence. The forms are organized to match the records the rules require under 18 NYCRR Parts 485–490 and, for ALRs, 10 NYCRR Part 1001. Replace the bracketed placeholders and facility name, add your logo if you wish, and adapt each form to your operation. These are customizable templates, not legal advice — confirm current requirements with the New York State Department of Health and your Local Department of Social Services, and note that New York publishes model residency and admission agreements and other forms you may be required or advised to use.</w:t>
      </w:r>
    </w:p>
    <w:p>
      <w:pPr>
        <w:spacing w:after="60" w:before="140" w:line="260"/>
      </w:pPr>
      <w:r>
        <w:rPr>
          <w:rFonts w:ascii="Calibri" w:cs="Calibri" w:eastAsia="Calibri" w:hAnsi="Calibri"/>
          <w:b/>
          <w:bCs/>
          <w:i w:val="false"/>
          <w:iCs w:val="false"/>
          <w:color w:val="2C523A"/>
          <w:sz w:val="22"/>
          <w:szCs w:val="22"/>
        </w:rPr>
        <w:t xml:space="preserve">Contents</w:t>
      </w:r>
    </w:p>
    <w:p>
      <w:pPr>
        <w:spacing w:after="90" w:before="0" w:line="264"/>
      </w:pPr>
      <w:r>
        <w:rPr>
          <w:rFonts w:ascii="Calibri" w:cs="Calibri" w:eastAsia="Calibri" w:hAnsi="Calibri"/>
          <w:b w:val="false"/>
          <w:bCs w:val="false"/>
          <w:i w:val="false"/>
          <w:iCs w:val="false"/>
          <w:color w:val="2C523A"/>
          <w:sz w:val="22"/>
          <w:szCs w:val="22"/>
        </w:rPr>
        <w:t xml:space="preserve">•  </w:t>
      </w:r>
      <w:r>
        <w:rPr>
          <w:rFonts w:ascii="Calibri" w:cs="Calibri" w:eastAsia="Calibri" w:hAnsi="Calibri"/>
          <w:b w:val="false"/>
          <w:bCs w:val="false"/>
          <w:i w:val="false"/>
          <w:iCs w:val="false"/>
          <w:color w:val="222222"/>
          <w:sz w:val="20"/>
          <w:szCs w:val="20"/>
        </w:rPr>
        <w:t xml:space="preserve">Section A — Resident Forms: Face Sheet, Residency/Admission Agreement, Resident Assessment, Individualized Service Plan, Medical Evaluation &amp; Orders, Medication Assistance Record, Resident Rights Acknowledgment, Immunization Record, Personal Property Inventory, Resident Funds Ledger, Advance Directive Record, Case Management &amp; Service Linkage, Change of Condition / Progress Note, Reportable Incident Report, Grievance Form, Transfer / Discharge Notice.</w:t>
      </w:r>
    </w:p>
    <w:p>
      <w:pPr>
        <w:spacing w:after="90" w:before="0" w:line="264"/>
      </w:pPr>
      <w:r>
        <w:rPr>
          <w:rFonts w:ascii="Calibri" w:cs="Calibri" w:eastAsia="Calibri" w:hAnsi="Calibri"/>
          <w:b w:val="false"/>
          <w:bCs w:val="false"/>
          <w:i w:val="false"/>
          <w:iCs w:val="false"/>
          <w:color w:val="2C523A"/>
          <w:sz w:val="22"/>
          <w:szCs w:val="22"/>
        </w:rPr>
        <w:t xml:space="preserve">•  </w:t>
      </w:r>
      <w:r>
        <w:rPr>
          <w:rFonts w:ascii="Calibri" w:cs="Calibri" w:eastAsia="Calibri" w:hAnsi="Calibri"/>
          <w:b w:val="false"/>
          <w:bCs w:val="false"/>
          <w:i w:val="false"/>
          <w:iCs w:val="false"/>
          <w:color w:val="222222"/>
          <w:sz w:val="20"/>
          <w:szCs w:val="20"/>
        </w:rPr>
        <w:t xml:space="preserve">Section B — Staff &amp; Personnel Forms: Personnel Record Checklist, Background &amp; Registry Check Record, Staff Health &amp; Immunization Record, Orientation Checklist, Training &amp; Competency Record, Staff Acknowledgments.</w:t>
      </w:r>
    </w:p>
    <w:p>
      <w:pPr>
        <w:spacing w:after="90" w:before="0" w:line="264"/>
      </w:pPr>
      <w:r>
        <w:rPr>
          <w:rFonts w:ascii="Calibri" w:cs="Calibri" w:eastAsia="Calibri" w:hAnsi="Calibri"/>
          <w:b w:val="false"/>
          <w:bCs w:val="false"/>
          <w:i w:val="false"/>
          <w:iCs w:val="false"/>
          <w:color w:val="2C523A"/>
          <w:sz w:val="22"/>
          <w:szCs w:val="22"/>
        </w:rPr>
        <w:t xml:space="preserve">•  </w:t>
      </w:r>
      <w:r>
        <w:rPr>
          <w:rFonts w:ascii="Calibri" w:cs="Calibri" w:eastAsia="Calibri" w:hAnsi="Calibri"/>
          <w:b w:val="false"/>
          <w:bCs w:val="false"/>
          <w:i w:val="false"/>
          <w:iCs w:val="false"/>
          <w:color w:val="222222"/>
          <w:sz w:val="20"/>
          <w:szCs w:val="20"/>
        </w:rPr>
        <w:t xml:space="preserve">Section C — Facility Logs &amp; Records: Staffing / Supervision Log, Fire Drill Log, Equipment &amp; Safety Inspection Log, Infection Control Log, Incident &amp; Complaint Log, Menu &amp; Therapeutic Diet Record, Policy Review &amp; Acknowledgment Log, Compliance Calendar.</w:t>
      </w:r>
    </w:p>
    <w:p>
      <w:r>
        <w:br w:type="page"/>
      </w:r>
    </w:p>
    <w:p>
      <w:pPr>
        <w:spacing w:after="60" w:before="0" w:line="260"/>
      </w:pPr>
      <w:r>
        <w:rPr>
          <w:rFonts w:ascii="Calibri" w:cs="Calibri" w:eastAsia="Calibri" w:hAnsi="Calibri"/>
          <w:b/>
          <w:bCs/>
          <w:i w:val="false"/>
          <w:iCs w:val="false"/>
          <w:color w:val="1F3D2B"/>
          <w:sz w:val="24"/>
          <w:szCs w:val="24"/>
        </w:rPr>
        <w:t xml:space="preserve">SECTION A — RESIDENT FORMS</w:t>
      </w:r>
    </w:p>
    <w:p>
      <w:pPr>
        <w:pStyle w:val="Heading1"/>
        <w:pBdr>
          <w:bottom w:val="single" w:color="1F3D2B" w:sz="10" w:space="6"/>
        </w:pBdr>
        <w:spacing w:after="60" w:before="120"/>
      </w:pPr>
      <w:r>
        <w:rPr>
          <w:rFonts w:ascii="Calibri" w:cs="Calibri" w:eastAsia="Calibri" w:hAnsi="Calibri"/>
          <w:b/>
          <w:bCs/>
          <w:color w:val="1F3D2B"/>
          <w:sz w:val="26"/>
          <w:szCs w:val="26"/>
        </w:rPr>
        <w:t xml:space="preserve">A-1 · Resident Face Sheet &amp; Emergency Information</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18 NYCRR 487.10; 487.7</w:t>
      </w:r>
    </w:p>
    <w:p>
      <w:pPr>
        <w:spacing w:after="90" w:before="0" w:line="260"/>
      </w:pPr>
      <w:r>
        <w:rPr>
          <w:rFonts w:ascii="Calibri" w:cs="Calibri" w:eastAsia="Calibri" w:hAnsi="Calibri"/>
          <w:b/>
          <w:bCs/>
          <w:i w:val="false"/>
          <w:iCs w:val="false"/>
          <w:color w:val="222222"/>
          <w:sz w:val="21"/>
          <w:szCs w:val="21"/>
        </w:rPr>
        <w:t xml:space="preserve">Resident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Date of birth: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Admission date: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Room / unit #: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Address prior to admission: </w:t>
      </w:r>
      <w:r>
        <w:rPr>
          <w:rFonts w:ascii="Calibri" w:cs="Calibri" w:eastAsia="Calibri" w:hAnsi="Calibri"/>
          <w:b w:val="false"/>
          <w:bCs w:val="false"/>
          <w:i w:val="false"/>
          <w:iCs w:val="false"/>
          <w:color w:val="999999"/>
          <w:sz w:val="21"/>
          <w:szCs w:val="21"/>
        </w:rPr>
        <w:t xml:space="preserve">____________________________________________________________</w:t>
      </w:r>
    </w:p>
    <w:p>
      <w:pPr>
        <w:spacing w:after="90" w:before="0" w:line="260"/>
      </w:pPr>
      <w:r>
        <w:rPr>
          <w:rFonts w:ascii="Calibri" w:cs="Calibri" w:eastAsia="Calibri" w:hAnsi="Calibri"/>
          <w:b/>
          <w:bCs/>
          <w:i w:val="false"/>
          <w:iCs w:val="false"/>
          <w:color w:val="222222"/>
          <w:sz w:val="21"/>
          <w:szCs w:val="21"/>
        </w:rPr>
        <w:t xml:space="preserve">Physician: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Physician phone: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Pharmacy: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Pharmacy phone: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Representative / contact: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Relationship: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Representative phone: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Alt. phone: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Medicaid / SSI ID: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ALP participant:  ☐ Yes  ☐ No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Payer for room &amp; board: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Payer for services: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Allergies: </w:t>
      </w:r>
      <w:r>
        <w:rPr>
          <w:rFonts w:ascii="Calibri" w:cs="Calibri" w:eastAsia="Calibri" w:hAnsi="Calibri"/>
          <w:b w:val="false"/>
          <w:bCs w:val="false"/>
          <w:i w:val="false"/>
          <w:iCs w:val="false"/>
          <w:color w:val="999999"/>
          <w:sz w:val="21"/>
          <w:szCs w:val="21"/>
        </w:rPr>
        <w:t xml:space="preserve">____________________________________________________________</w:t>
      </w:r>
    </w:p>
    <w:p>
      <w:pPr>
        <w:spacing w:after="90" w:before="0" w:line="260"/>
      </w:pPr>
      <w:r>
        <w:rPr>
          <w:rFonts w:ascii="Calibri" w:cs="Calibri" w:eastAsia="Calibri" w:hAnsi="Calibri"/>
          <w:b/>
          <w:bCs/>
          <w:i w:val="false"/>
          <w:iCs w:val="false"/>
          <w:color w:val="222222"/>
          <w:sz w:val="21"/>
          <w:szCs w:val="21"/>
        </w:rPr>
        <w:t xml:space="preserve">Advance directive / code status: </w:t>
      </w:r>
      <w:r>
        <w:rPr>
          <w:rFonts w:ascii="Calibri" w:cs="Calibri" w:eastAsia="Calibri" w:hAnsi="Calibri"/>
          <w:b w:val="false"/>
          <w:bCs w:val="false"/>
          <w:i w:val="false"/>
          <w:iCs w:val="false"/>
          <w:color w:val="999999"/>
          <w:sz w:val="21"/>
          <w:szCs w:val="21"/>
        </w:rPr>
        <w:t xml:space="preserve">__________________________________________________</w:t>
      </w:r>
    </w:p>
    <w:p>
      <w:pPr>
        <w:spacing w:after="90" w:before="0" w:line="260"/>
      </w:pPr>
      <w:r>
        <w:rPr>
          <w:rFonts w:ascii="Calibri" w:cs="Calibri" w:eastAsia="Calibri" w:hAnsi="Calibri"/>
          <w:b/>
          <w:bCs/>
          <w:i w:val="false"/>
          <w:iCs w:val="false"/>
          <w:color w:val="222222"/>
          <w:sz w:val="21"/>
          <w:szCs w:val="21"/>
        </w:rPr>
        <w:t xml:space="preserve">Diagnoses / conditions (summary): </w:t>
      </w:r>
      <w:r>
        <w:rPr>
          <w:rFonts w:ascii="Calibri" w:cs="Calibri" w:eastAsia="Calibri" w:hAnsi="Calibri"/>
          <w:b w:val="false"/>
          <w:bCs w:val="false"/>
          <w:i w:val="false"/>
          <w:iCs w:val="false"/>
          <w:color w:val="999999"/>
          <w:sz w:val="21"/>
          <w:szCs w:val="21"/>
        </w:rPr>
        <w:t xml:space="preserve">________________________________________________________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A-2 · Residency / Admission Agreement</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18 NYCRR 487.4; 10 NYCRR 1001; PHL Article 46-B</w:t>
      </w:r>
    </w:p>
    <w:p>
      <w:pPr>
        <w:spacing w:after="100" w:before="0" w:line="260"/>
      </w:pPr>
      <w:r>
        <w:rPr>
          <w:rFonts w:ascii="Calibri" w:cs="Calibri" w:eastAsia="Calibri" w:hAnsi="Calibri"/>
          <w:b w:val="false"/>
          <w:bCs w:val="false"/>
          <w:i/>
          <w:iCs/>
          <w:color w:val="555555"/>
          <w:sz w:val="19"/>
          <w:szCs w:val="19"/>
        </w:rPr>
        <w:t xml:space="preserve">New York publishes model residency and admission agreements for adult homes, enriched housing, and ALRs. Use the required model where applicable; this template states the core terms to confirm are covered.</w:t>
      </w:r>
    </w:p>
    <w:p>
      <w:pPr>
        <w:spacing w:after="90" w:before="0" w:line="260"/>
      </w:pPr>
      <w:r>
        <w:rPr>
          <w:rFonts w:ascii="Calibri" w:cs="Calibri" w:eastAsia="Calibri" w:hAnsi="Calibri"/>
          <w:b/>
          <w:bCs/>
          <w:i w:val="false"/>
          <w:iCs w:val="false"/>
          <w:color w:val="222222"/>
          <w:sz w:val="21"/>
          <w:szCs w:val="21"/>
        </w:rPr>
        <w:t xml:space="preserve">Resident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Admission date: </w:t>
      </w:r>
      <w:r>
        <w:rPr>
          <w:rFonts w:ascii="Calibri" w:cs="Calibri" w:eastAsia="Calibri" w:hAnsi="Calibri"/>
          <w:b w:val="false"/>
          <w:bCs w:val="false"/>
          <w:i w:val="false"/>
          <w:iCs w:val="false"/>
          <w:color w:val="999999"/>
          <w:sz w:val="21"/>
          <w:szCs w:val="21"/>
        </w:rPr>
        <w:t xml:space="preserve">________________________</w:t>
      </w:r>
    </w:p>
    <w:p>
      <w:pPr>
        <w:spacing w:after="60" w:before="140" w:line="260"/>
      </w:pPr>
      <w:r>
        <w:rPr>
          <w:rFonts w:ascii="Calibri" w:cs="Calibri" w:eastAsia="Calibri" w:hAnsi="Calibri"/>
          <w:b/>
          <w:bCs/>
          <w:i w:val="false"/>
          <w:iCs w:val="false"/>
          <w:color w:val="2C523A"/>
          <w:sz w:val="22"/>
          <w:szCs w:val="22"/>
        </w:rPr>
        <w:t xml:space="preserve">1. Services provided</w:t>
      </w:r>
    </w:p>
    <w:p>
      <w:pPr>
        <w:spacing w:after="90" w:before="0" w:line="260"/>
      </w:pPr>
      <w:r>
        <w:rPr>
          <w:rFonts w:ascii="Calibri" w:cs="Calibri" w:eastAsia="Calibri" w:hAnsi="Calibri"/>
          <w:b/>
          <w:bCs/>
          <w:i w:val="false"/>
          <w:iCs w:val="false"/>
          <w:color w:val="222222"/>
          <w:sz w:val="21"/>
          <w:szCs w:val="21"/>
        </w:rPr>
        <w:t xml:space="preserve">Room, board, housekeeping, supervision, and personal care per the individualized service plan, plus: </w:t>
      </w:r>
      <w:r>
        <w:rPr>
          <w:rFonts w:ascii="Calibri" w:cs="Calibri" w:eastAsia="Calibri" w:hAnsi="Calibri"/>
          <w:b w:val="false"/>
          <w:bCs w:val="false"/>
          <w:i w:val="false"/>
          <w:iCs w:val="false"/>
          <w:color w:val="999999"/>
          <w:sz w:val="21"/>
          <w:szCs w:val="21"/>
        </w:rPr>
        <w:t xml:space="preserve">____________________________________________</w:t>
      </w:r>
    </w:p>
    <w:p>
      <w:pPr>
        <w:spacing w:after="90" w:before="0" w:line="260"/>
      </w:pPr>
      <w:r>
        <w:rPr>
          <w:rFonts w:ascii="Calibri" w:cs="Calibri" w:eastAsia="Calibri" w:hAnsi="Calibri"/>
          <w:b/>
          <w:bCs/>
          <w:i w:val="false"/>
          <w:iCs w:val="false"/>
          <w:color w:val="222222"/>
          <w:sz w:val="21"/>
          <w:szCs w:val="21"/>
        </w:rPr>
        <w:t xml:space="preserve"> </w:t>
      </w:r>
      <w:r>
        <w:rPr>
          <w:rFonts w:ascii="Calibri" w:cs="Calibri" w:eastAsia="Calibri" w:hAnsi="Calibri"/>
          <w:b w:val="false"/>
          <w:bCs w:val="false"/>
          <w:i w:val="false"/>
          <w:iCs w:val="false"/>
          <w:color w:val="999999"/>
          <w:sz w:val="21"/>
          <w:szCs w:val="21"/>
        </w:rPr>
        <w:t xml:space="preserve">______________________________________________________________________________</w:t>
      </w:r>
    </w:p>
    <w:p>
      <w:pPr>
        <w:spacing w:after="60" w:before="140" w:line="260"/>
      </w:pPr>
      <w:r>
        <w:rPr>
          <w:rFonts w:ascii="Calibri" w:cs="Calibri" w:eastAsia="Calibri" w:hAnsi="Calibri"/>
          <w:b/>
          <w:bCs/>
          <w:i w:val="false"/>
          <w:iCs w:val="false"/>
          <w:color w:val="2C523A"/>
          <w:sz w:val="22"/>
          <w:szCs w:val="22"/>
        </w:rPr>
        <w:t xml:space="preserve">2. Charges and payment</w:t>
      </w:r>
    </w:p>
    <w:p>
      <w:pPr>
        <w:spacing w:after="90" w:before="0" w:line="260"/>
      </w:pPr>
      <w:r>
        <w:rPr>
          <w:rFonts w:ascii="Calibri" w:cs="Calibri" w:eastAsia="Calibri" w:hAnsi="Calibri"/>
          <w:b/>
          <w:bCs/>
          <w:i w:val="false"/>
          <w:iCs w:val="false"/>
          <w:color w:val="222222"/>
          <w:sz w:val="21"/>
          <w:szCs w:val="21"/>
        </w:rPr>
        <w:t xml:space="preserve">Monthly charge: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Due date: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What the charge includes / additional charges / refund policy: </w:t>
      </w:r>
      <w:r>
        <w:rPr>
          <w:rFonts w:ascii="Calibri" w:cs="Calibri" w:eastAsia="Calibri" w:hAnsi="Calibri"/>
          <w:b w:val="false"/>
          <w:bCs w:val="false"/>
          <w:i w:val="false"/>
          <w:iCs w:val="false"/>
          <w:color w:val="999999"/>
          <w:sz w:val="21"/>
          <w:szCs w:val="21"/>
        </w:rPr>
        <w:t xml:space="preserve">________________________________________</w:t>
      </w:r>
    </w:p>
    <w:p>
      <w:pPr>
        <w:spacing w:after="90" w:before="0" w:line="260"/>
      </w:pPr>
      <w:r>
        <w:rPr>
          <w:rFonts w:ascii="Calibri" w:cs="Calibri" w:eastAsia="Calibri" w:hAnsi="Calibri"/>
          <w:b/>
          <w:bCs/>
          <w:i w:val="false"/>
          <w:iCs w:val="false"/>
          <w:color w:val="222222"/>
          <w:sz w:val="21"/>
          <w:szCs w:val="21"/>
        </w:rPr>
        <w:t xml:space="preserve">For SSI + State Supplement residents, charges follow program rules; the resident retains the personal needs allowance. </w:t>
      </w:r>
      <w:r>
        <w:rPr>
          <w:rFonts w:ascii="Calibri" w:cs="Calibri" w:eastAsia="Calibri" w:hAnsi="Calibri"/>
          <w:b w:val="false"/>
          <w:bCs w:val="false"/>
          <w:i w:val="false"/>
          <w:iCs w:val="false"/>
          <w:color w:val="999999"/>
          <w:sz w:val="21"/>
          <w:szCs w:val="21"/>
        </w:rPr>
        <w:t xml:space="preserve">____________________</w:t>
      </w:r>
    </w:p>
    <w:p>
      <w:pPr>
        <w:spacing w:after="60" w:before="140" w:line="260"/>
      </w:pPr>
      <w:r>
        <w:rPr>
          <w:rFonts w:ascii="Calibri" w:cs="Calibri" w:eastAsia="Calibri" w:hAnsi="Calibri"/>
          <w:b/>
          <w:bCs/>
          <w:i w:val="false"/>
          <w:iCs w:val="false"/>
          <w:color w:val="2C523A"/>
          <w:sz w:val="22"/>
          <w:szCs w:val="22"/>
        </w:rPr>
        <w:t xml:space="preserve">3. Rights, transfer and discharge</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The statement of resident rights (and, for an ALR, the Resident's Bill of Rights) was provided and explained.</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House rules were provided.</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Conditions and procedures for transfer and discharge, including 30-day notice rights, were explained.</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The grievance procedure and Ombudsman contact were provided.</w:t>
      </w:r>
    </w:p>
    <w:p>
      <w:pPr>
        <w:spacing w:after="40" w:before="100" w:line="260"/>
      </w:pPr>
      <w:r>
        <w:rPr>
          <w:rFonts w:ascii="Calibri" w:cs="Calibri" w:eastAsia="Calibri" w:hAnsi="Calibri"/>
          <w:b/>
          <w:bCs/>
          <w:i w:val="false"/>
          <w:iCs w:val="false"/>
          <w:color w:val="222222"/>
          <w:sz w:val="21"/>
          <w:szCs w:val="21"/>
        </w:rPr>
        <w:t xml:space="preserve">Resident / representative signature: </w:t>
      </w:r>
      <w:r>
        <w:rPr>
          <w:rFonts w:ascii="Calibri" w:cs="Calibri" w:eastAsia="Calibri" w:hAnsi="Calibri"/>
          <w:b w:val="false"/>
          <w:bCs w:val="false"/>
          <w:i w:val="false"/>
          <w:iCs w:val="false"/>
          <w:color w:val="999999"/>
          <w:sz w:val="21"/>
          <w:szCs w:val="21"/>
        </w:rPr>
        <w:t xml:space="preserve">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A-3 · Resident Assessment</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18 NYCRR 487.7; 10 NYCRR 1001; UAS-NY for ALP</w:t>
      </w:r>
    </w:p>
    <w:p>
      <w:pPr>
        <w:spacing w:after="90" w:before="0" w:line="260"/>
      </w:pPr>
      <w:r>
        <w:rPr>
          <w:rFonts w:ascii="Calibri" w:cs="Calibri" w:eastAsia="Calibri" w:hAnsi="Calibri"/>
          <w:b/>
          <w:bCs/>
          <w:i w:val="false"/>
          <w:iCs w:val="false"/>
          <w:color w:val="222222"/>
          <w:sz w:val="21"/>
          <w:szCs w:val="21"/>
        </w:rPr>
        <w:t xml:space="preserve">Resident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Date of assessment: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Type:  ☐ Admission  ☐ Periodic  ☐ Change of condition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Completed by: </w:t>
      </w:r>
      <w:r>
        <w:rPr>
          <w:rFonts w:ascii="Calibri" w:cs="Calibri" w:eastAsia="Calibri" w:hAnsi="Calibri"/>
          <w:b w:val="false"/>
          <w:bCs w:val="false"/>
          <w:i w:val="false"/>
          <w:iCs w:val="false"/>
          <w:color w:val="999999"/>
          <w:sz w:val="21"/>
          <w:szCs w:val="21"/>
        </w:rPr>
        <w:t xml:space="preserve">________________________</w:t>
      </w:r>
    </w:p>
    <w:p>
      <w:pPr>
        <w:spacing w:after="60" w:before="140" w:line="260"/>
      </w:pPr>
      <w:r>
        <w:rPr>
          <w:rFonts w:ascii="Calibri" w:cs="Calibri" w:eastAsia="Calibri" w:hAnsi="Calibri"/>
          <w:b/>
          <w:bCs/>
          <w:i w:val="false"/>
          <w:iCs w:val="false"/>
          <w:color w:val="2C523A"/>
          <w:sz w:val="22"/>
          <w:szCs w:val="22"/>
        </w:rPr>
        <w:t xml:space="preserve">Activities of daily living (independent / assist / dependent)</w:t>
      </w:r>
    </w:p>
    <w:tbl>
      <w:tblPr>
        <w:tblW w:type="dxa" w:w="9400"/>
        <w:tblBorders>
          <w:top w:val="single" w:color="C9C2B0" w:sz="2"/>
          <w:left w:val="single" w:color="C9C2B0" w:sz="2"/>
          <w:bottom w:val="single" w:color="C9C2B0" w:sz="2"/>
          <w:right w:val="single" w:color="C9C2B0" w:sz="2"/>
          <w:insideH w:val="single" w:color="C9C2B0" w:sz="2"/>
          <w:insideV w:val="single" w:color="C9C2B0" w:sz="2"/>
        </w:tblBorders>
      </w:tblPr>
      <w:tblGrid>
        <w:gridCol w:w="2600"/>
        <w:gridCol w:w="2200"/>
        <w:gridCol w:w="2200"/>
        <w:gridCol w:w="2400"/>
      </w:tblGrid>
      <w:tr>
        <w:tc>
          <w:tcPr>
            <w:tcW w:type="dxa" w:w="26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ADL</w:t>
            </w:r>
          </w:p>
        </w:tc>
        <w:tc>
          <w:tcPr>
            <w:tcW w:type="dxa" w:w="22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Level of help</w:t>
            </w:r>
          </w:p>
        </w:tc>
        <w:tc>
          <w:tcPr>
            <w:tcW w:type="dxa" w:w="22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Devices / notes</w:t>
            </w:r>
          </w:p>
        </w:tc>
        <w:tc>
          <w:tcPr>
            <w:tcW w:type="dxa" w:w="24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In service plan?</w:t>
            </w:r>
          </w:p>
        </w:tc>
      </w:tr>
      <w:tr>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pPr>
        <w:spacing w:after="60" w:before="140" w:line="260"/>
      </w:pPr>
      <w:r>
        <w:rPr>
          <w:rFonts w:ascii="Calibri" w:cs="Calibri" w:eastAsia="Calibri" w:hAnsi="Calibri"/>
          <w:b/>
          <w:bCs/>
          <w:i w:val="false"/>
          <w:iCs w:val="false"/>
          <w:color w:val="2C523A"/>
          <w:sz w:val="22"/>
          <w:szCs w:val="22"/>
        </w:rPr>
        <w:t xml:space="preserve">Health, cognition and psychosocial</w:t>
      </w:r>
    </w:p>
    <w:p>
      <w:pPr>
        <w:spacing w:after="90" w:before="0" w:line="260"/>
      </w:pPr>
      <w:r>
        <w:rPr>
          <w:rFonts w:ascii="Calibri" w:cs="Calibri" w:eastAsia="Calibri" w:hAnsi="Calibri"/>
          <w:b/>
          <w:bCs/>
          <w:i w:val="false"/>
          <w:iCs w:val="false"/>
          <w:color w:val="222222"/>
          <w:sz w:val="21"/>
          <w:szCs w:val="21"/>
        </w:rPr>
        <w:t xml:space="preserve">Diagnoses and current conditions: </w:t>
      </w:r>
      <w:r>
        <w:rPr>
          <w:rFonts w:ascii="Calibri" w:cs="Calibri" w:eastAsia="Calibri" w:hAnsi="Calibri"/>
          <w:b w:val="false"/>
          <w:bCs w:val="false"/>
          <w:i w:val="false"/>
          <w:iCs w:val="false"/>
          <w:color w:val="999999"/>
          <w:sz w:val="21"/>
          <w:szCs w:val="21"/>
        </w:rPr>
        <w:t xml:space="preserve">______________________________________________________</w:t>
      </w:r>
    </w:p>
    <w:p>
      <w:pPr>
        <w:spacing w:after="90" w:before="0" w:line="260"/>
      </w:pPr>
      <w:r>
        <w:rPr>
          <w:rFonts w:ascii="Calibri" w:cs="Calibri" w:eastAsia="Calibri" w:hAnsi="Calibri"/>
          <w:b/>
          <w:bCs/>
          <w:i w:val="false"/>
          <w:iCs w:val="false"/>
          <w:color w:val="222222"/>
          <w:sz w:val="21"/>
          <w:szCs w:val="21"/>
        </w:rPr>
        <w:t xml:space="preserve">Cognition / behavior: </w:t>
      </w:r>
      <w:r>
        <w:rPr>
          <w:rFonts w:ascii="Calibri" w:cs="Calibri" w:eastAsia="Calibri" w:hAnsi="Calibri"/>
          <w:b w:val="false"/>
          <w:bCs w:val="false"/>
          <w:i w:val="false"/>
          <w:iCs w:val="false"/>
          <w:color w:val="999999"/>
          <w:sz w:val="21"/>
          <w:szCs w:val="21"/>
        </w:rPr>
        <w:t xml:space="preserve">____________________________________________________________</w:t>
      </w:r>
    </w:p>
    <w:p>
      <w:pPr>
        <w:spacing w:after="90" w:before="0" w:line="260"/>
      </w:pPr>
      <w:r>
        <w:rPr>
          <w:rFonts w:ascii="Calibri" w:cs="Calibri" w:eastAsia="Calibri" w:hAnsi="Calibri"/>
          <w:b/>
          <w:bCs/>
          <w:i w:val="false"/>
          <w:iCs w:val="false"/>
          <w:color w:val="222222"/>
          <w:sz w:val="21"/>
          <w:szCs w:val="21"/>
        </w:rPr>
        <w:t xml:space="preserve">Mobility / fall risk / elopement risk: </w:t>
      </w:r>
      <w:r>
        <w:rPr>
          <w:rFonts w:ascii="Calibri" w:cs="Calibri" w:eastAsia="Calibri" w:hAnsi="Calibri"/>
          <w:b w:val="false"/>
          <w:bCs w:val="false"/>
          <w:i w:val="false"/>
          <w:iCs w:val="false"/>
          <w:color w:val="999999"/>
          <w:sz w:val="21"/>
          <w:szCs w:val="21"/>
        </w:rPr>
        <w:t xml:space="preserve">________________________________________________</w:t>
      </w:r>
    </w:p>
    <w:p>
      <w:pPr>
        <w:spacing w:after="90" w:before="0" w:line="260"/>
      </w:pPr>
      <w:r>
        <w:rPr>
          <w:rFonts w:ascii="Calibri" w:cs="Calibri" w:eastAsia="Calibri" w:hAnsi="Calibri"/>
          <w:b/>
          <w:bCs/>
          <w:i w:val="false"/>
          <w:iCs w:val="false"/>
          <w:color w:val="222222"/>
          <w:sz w:val="21"/>
          <w:szCs w:val="21"/>
        </w:rPr>
        <w:t xml:space="preserve">Nutrition / diet / weight: </w:t>
      </w:r>
      <w:r>
        <w:rPr>
          <w:rFonts w:ascii="Calibri" w:cs="Calibri" w:eastAsia="Calibri" w:hAnsi="Calibri"/>
          <w:b w:val="false"/>
          <w:bCs w:val="false"/>
          <w:i w:val="false"/>
          <w:iCs w:val="false"/>
          <w:color w:val="999999"/>
          <w:sz w:val="21"/>
          <w:szCs w:val="21"/>
        </w:rPr>
        <w:t xml:space="preserve">________________________________________________________</w:t>
      </w:r>
    </w:p>
    <w:p>
      <w:pPr>
        <w:spacing w:after="90" w:before="0" w:line="260"/>
      </w:pPr>
      <w:r>
        <w:rPr>
          <w:rFonts w:ascii="Calibri" w:cs="Calibri" w:eastAsia="Calibri" w:hAnsi="Calibri"/>
          <w:b/>
          <w:bCs/>
          <w:i w:val="false"/>
          <w:iCs w:val="false"/>
          <w:color w:val="222222"/>
          <w:sz w:val="21"/>
          <w:szCs w:val="21"/>
        </w:rPr>
        <w:t xml:space="preserve">Ability to self-direct medications: </w:t>
      </w:r>
      <w:r>
        <w:rPr>
          <w:rFonts w:ascii="Calibri" w:cs="Calibri" w:eastAsia="Calibri" w:hAnsi="Calibri"/>
          <w:b w:val="false"/>
          <w:bCs w:val="false"/>
          <w:i w:val="false"/>
          <w:iCs w:val="false"/>
          <w:color w:val="999999"/>
          <w:sz w:val="21"/>
          <w:szCs w:val="21"/>
        </w:rPr>
        <w:t xml:space="preserve">__________________________________________________</w:t>
      </w:r>
    </w:p>
    <w:p>
      <w:pPr>
        <w:spacing w:after="40" w:before="120" w:line="260"/>
      </w:pPr>
      <w:r>
        <w:rPr>
          <w:rFonts w:ascii="Calibri" w:cs="Calibri" w:eastAsia="Calibri" w:hAnsi="Calibri"/>
          <w:b/>
          <w:bCs/>
          <w:i w:val="false"/>
          <w:iCs w:val="false"/>
          <w:color w:val="222222"/>
          <w:sz w:val="21"/>
          <w:szCs w:val="21"/>
        </w:rPr>
        <w:t xml:space="preserve">Signature: </w:t>
      </w:r>
      <w:r>
        <w:rPr>
          <w:rFonts w:ascii="Calibri" w:cs="Calibri" w:eastAsia="Calibri" w:hAnsi="Calibri"/>
          <w:b w:val="false"/>
          <w:bCs w:val="false"/>
          <w:i w:val="false"/>
          <w:iCs w:val="false"/>
          <w:color w:val="999999"/>
          <w:sz w:val="21"/>
          <w:szCs w:val="21"/>
        </w:rPr>
        <w:t xml:space="preserve">__________________________________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A-4 · Individualized Service Plan (ISP)</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18 NYCRR 487.7; 10 NYCRR 1001</w:t>
      </w:r>
    </w:p>
    <w:p>
      <w:pPr>
        <w:spacing w:after="90" w:before="0" w:line="260"/>
      </w:pPr>
      <w:r>
        <w:rPr>
          <w:rFonts w:ascii="Calibri" w:cs="Calibri" w:eastAsia="Calibri" w:hAnsi="Calibri"/>
          <w:b/>
          <w:bCs/>
          <w:i w:val="false"/>
          <w:iCs w:val="false"/>
          <w:color w:val="222222"/>
          <w:sz w:val="21"/>
          <w:szCs w:val="21"/>
        </w:rPr>
        <w:t xml:space="preserve">Resident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Plan date / review date: </w:t>
      </w:r>
      <w:r>
        <w:rPr>
          <w:rFonts w:ascii="Calibri" w:cs="Calibri" w:eastAsia="Calibri" w:hAnsi="Calibri"/>
          <w:b w:val="false"/>
          <w:bCs w:val="false"/>
          <w:i w:val="false"/>
          <w:iCs w:val="false"/>
          <w:color w:val="999999"/>
          <w:sz w:val="21"/>
          <w:szCs w:val="21"/>
        </w:rPr>
        <w:t xml:space="preserve">________________________</w:t>
      </w:r>
    </w:p>
    <w:tbl>
      <w:tblPr>
        <w:tblW w:type="dxa" w:w="10000"/>
        <w:tblBorders>
          <w:top w:val="single" w:color="C9C2B0" w:sz="2"/>
          <w:left w:val="single" w:color="C9C2B0" w:sz="2"/>
          <w:bottom w:val="single" w:color="C9C2B0" w:sz="2"/>
          <w:right w:val="single" w:color="C9C2B0" w:sz="2"/>
          <w:insideH w:val="single" w:color="C9C2B0" w:sz="2"/>
          <w:insideV w:val="single" w:color="C9C2B0" w:sz="2"/>
        </w:tblBorders>
      </w:tblPr>
      <w:tblGrid>
        <w:gridCol w:w="2900"/>
        <w:gridCol w:w="3300"/>
        <w:gridCol w:w="2300"/>
        <w:gridCol w:w="1500"/>
      </w:tblGrid>
      <w:tr>
        <w:tc>
          <w:tcPr>
            <w:tcW w:type="dxa" w:w="29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Need</w:t>
            </w:r>
          </w:p>
        </w:tc>
        <w:tc>
          <w:tcPr>
            <w:tcW w:type="dxa" w:w="33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Service, supervision or care to provide/arrange</w:t>
            </w:r>
          </w:p>
        </w:tc>
        <w:tc>
          <w:tcPr>
            <w:tcW w:type="dxa" w:w="23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Goal</w:t>
            </w:r>
          </w:p>
        </w:tc>
        <w:tc>
          <w:tcPr>
            <w:tcW w:type="dxa" w:w="15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Staff</w:t>
            </w:r>
          </w:p>
        </w:tc>
      </w:tr>
      <w:tr>
        <w:tc>
          <w:tcPr>
            <w:tcW w:type="dxa" w:w="2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5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5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5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5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pPr>
        <w:spacing w:after="90" w:before="0" w:line="260"/>
      </w:pPr>
      <w:r>
        <w:rPr>
          <w:rFonts w:ascii="Calibri" w:cs="Calibri" w:eastAsia="Calibri" w:hAnsi="Calibri"/>
          <w:b/>
          <w:bCs/>
          <w:i w:val="false"/>
          <w:iCs w:val="false"/>
          <w:color w:val="222222"/>
          <w:sz w:val="21"/>
          <w:szCs w:val="21"/>
        </w:rPr>
        <w:t xml:space="preserve">Resident / representative participated:  ☐ Yes  ☐ No     Next review date: </w:t>
      </w:r>
      <w:r>
        <w:rPr>
          <w:rFonts w:ascii="Calibri" w:cs="Calibri" w:eastAsia="Calibri" w:hAnsi="Calibri"/>
          <w:b w:val="false"/>
          <w:bCs w:val="false"/>
          <w:i w:val="false"/>
          <w:iCs w:val="false"/>
          <w:color w:val="999999"/>
          <w:sz w:val="21"/>
          <w:szCs w:val="21"/>
        </w:rPr>
        <w:t xml:space="preserve">________________________</w:t>
      </w:r>
    </w:p>
    <w:p>
      <w:pPr>
        <w:spacing w:after="40" w:before="120" w:line="260"/>
      </w:pPr>
      <w:r>
        <w:rPr>
          <w:rFonts w:ascii="Calibri" w:cs="Calibri" w:eastAsia="Calibri" w:hAnsi="Calibri"/>
          <w:b/>
          <w:bCs/>
          <w:i w:val="false"/>
          <w:iCs w:val="false"/>
          <w:color w:val="222222"/>
          <w:sz w:val="21"/>
          <w:szCs w:val="21"/>
        </w:rPr>
        <w:t xml:space="preserve">Signature: </w:t>
      </w:r>
      <w:r>
        <w:rPr>
          <w:rFonts w:ascii="Calibri" w:cs="Calibri" w:eastAsia="Calibri" w:hAnsi="Calibri"/>
          <w:b w:val="false"/>
          <w:bCs w:val="false"/>
          <w:i w:val="false"/>
          <w:iCs w:val="false"/>
          <w:color w:val="999999"/>
          <w:sz w:val="21"/>
          <w:szCs w:val="21"/>
        </w:rPr>
        <w:t xml:space="preserve">__________________________________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A-5 · Medical Evaluation &amp; Orders</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18 NYCRR 487.7; 487.4</w:t>
      </w:r>
    </w:p>
    <w:p>
      <w:pPr>
        <w:spacing w:after="90" w:before="0" w:line="260"/>
      </w:pPr>
      <w:r>
        <w:rPr>
          <w:rFonts w:ascii="Calibri" w:cs="Calibri" w:eastAsia="Calibri" w:hAnsi="Calibri"/>
          <w:b/>
          <w:bCs/>
          <w:i w:val="false"/>
          <w:iCs w:val="false"/>
          <w:color w:val="222222"/>
          <w:sz w:val="21"/>
          <w:szCs w:val="21"/>
        </w:rPr>
        <w:t xml:space="preserve">Resident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________________________</w:t>
      </w:r>
    </w:p>
    <w:tbl>
      <w:tblPr>
        <w:tblW w:type="dxa" w:w="10000"/>
        <w:tblBorders>
          <w:top w:val="single" w:color="C9C2B0" w:sz="2"/>
          <w:left w:val="single" w:color="C9C2B0" w:sz="2"/>
          <w:bottom w:val="single" w:color="C9C2B0" w:sz="2"/>
          <w:right w:val="single" w:color="C9C2B0" w:sz="2"/>
          <w:insideH w:val="single" w:color="C9C2B0" w:sz="2"/>
          <w:insideV w:val="single" w:color="C9C2B0" w:sz="2"/>
        </w:tblBorders>
      </w:tblPr>
      <w:tblGrid>
        <w:gridCol w:w="3400"/>
        <w:gridCol w:w="3400"/>
        <w:gridCol w:w="3200"/>
      </w:tblGrid>
      <w:tr>
        <w:tc>
          <w:tcPr>
            <w:tcW w:type="dxa" w:w="34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Order (medication / treatment / diet)</w:t>
            </w:r>
          </w:p>
        </w:tc>
        <w:tc>
          <w:tcPr>
            <w:tcW w:type="dxa" w:w="34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Directions / frequency</w:t>
            </w:r>
          </w:p>
        </w:tc>
        <w:tc>
          <w:tcPr>
            <w:tcW w:type="dxa" w:w="32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Prescriber</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pPr>
        <w:spacing w:after="90" w:before="0" w:line="260"/>
      </w:pPr>
      <w:r>
        <w:rPr>
          <w:rFonts w:ascii="Calibri" w:cs="Calibri" w:eastAsia="Calibri" w:hAnsi="Calibri"/>
          <w:b/>
          <w:bCs/>
          <w:i w:val="false"/>
          <w:iCs w:val="false"/>
          <w:color w:val="222222"/>
          <w:sz w:val="21"/>
          <w:szCs w:val="21"/>
        </w:rPr>
        <w:t xml:space="preserve">Relevant history / conditions: </w:t>
      </w:r>
      <w:r>
        <w:rPr>
          <w:rFonts w:ascii="Calibri" w:cs="Calibri" w:eastAsia="Calibri" w:hAnsi="Calibri"/>
          <w:b w:val="false"/>
          <w:bCs w:val="false"/>
          <w:i w:val="false"/>
          <w:iCs w:val="false"/>
          <w:color w:val="999999"/>
          <w:sz w:val="21"/>
          <w:szCs w:val="21"/>
        </w:rPr>
        <w:t xml:space="preserve">____________________________________________________</w:t>
      </w:r>
    </w:p>
    <w:p>
      <w:pPr>
        <w:spacing w:after="120" w:before="80" w:line="260"/>
      </w:pPr>
      <w:r>
        <w:rPr>
          <w:rFonts w:ascii="Calibri" w:cs="Calibri" w:eastAsia="Calibri" w:hAnsi="Calibri"/>
          <w:b/>
          <w:bCs/>
          <w:i w:val="false"/>
          <w:iCs w:val="false"/>
          <w:color w:val="222222"/>
          <w:sz w:val="21"/>
          <w:szCs w:val="21"/>
        </w:rPr>
        <w:t xml:space="preserve">Prescriber signature: </w:t>
      </w:r>
      <w:r>
        <w:rPr>
          <w:rFonts w:ascii="Calibri" w:cs="Calibri" w:eastAsia="Calibri" w:hAnsi="Calibri"/>
          <w:b w:val="false"/>
          <w:bCs w:val="false"/>
          <w:i w:val="false"/>
          <w:iCs w:val="false"/>
          <w:color w:val="999999"/>
          <w:sz w:val="21"/>
          <w:szCs w:val="21"/>
        </w:rPr>
        <w:t xml:space="preserve">________________________________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A-6 · Medication Assistance Record</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18 NYCRR 487.7 — assistance with self-administration of medication</w:t>
      </w:r>
    </w:p>
    <w:p>
      <w:pPr>
        <w:spacing w:after="100" w:before="0" w:line="260"/>
      </w:pPr>
      <w:r>
        <w:rPr>
          <w:rFonts w:ascii="Calibri" w:cs="Calibri" w:eastAsia="Calibri" w:hAnsi="Calibri"/>
          <w:b w:val="false"/>
          <w:bCs w:val="false"/>
          <w:i/>
          <w:iCs/>
          <w:color w:val="555555"/>
          <w:sz w:val="19"/>
          <w:szCs w:val="19"/>
        </w:rPr>
        <w:t xml:space="preserve">New York adult homes assist residents with the SELF-administration of medications; they do not administer as a medical facility does. Record the assistance provided (reminding, storing, helping the resident take medication the resident directs). Note refusals and PRN reason/result.</w:t>
      </w:r>
    </w:p>
    <w:p>
      <w:pPr>
        <w:spacing w:after="90" w:before="0" w:line="260"/>
      </w:pPr>
      <w:r>
        <w:rPr>
          <w:rFonts w:ascii="Calibri" w:cs="Calibri" w:eastAsia="Calibri" w:hAnsi="Calibri"/>
          <w:b/>
          <w:bCs/>
          <w:i w:val="false"/>
          <w:iCs w:val="false"/>
          <w:color w:val="222222"/>
          <w:sz w:val="21"/>
          <w:szCs w:val="21"/>
        </w:rPr>
        <w:t xml:space="preserve">Resident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Month / year: </w:t>
      </w:r>
      <w:r>
        <w:rPr>
          <w:rFonts w:ascii="Calibri" w:cs="Calibri" w:eastAsia="Calibri" w:hAnsi="Calibri"/>
          <w:b w:val="false"/>
          <w:bCs w:val="false"/>
          <w:i w:val="false"/>
          <w:iCs w:val="false"/>
          <w:color w:val="999999"/>
          <w:sz w:val="21"/>
          <w:szCs w:val="21"/>
        </w:rPr>
        <w:t xml:space="preserve">________________________</w:t>
      </w:r>
    </w:p>
    <w:tbl>
      <w:tblPr>
        <w:tblW w:type="dxa" w:w="9400"/>
        <w:tblBorders>
          <w:top w:val="single" w:color="C9C2B0" w:sz="2"/>
          <w:left w:val="single" w:color="C9C2B0" w:sz="2"/>
          <w:bottom w:val="single" w:color="C9C2B0" w:sz="2"/>
          <w:right w:val="single" w:color="C9C2B0" w:sz="2"/>
          <w:insideH w:val="single" w:color="C9C2B0" w:sz="2"/>
          <w:insideV w:val="single" w:color="C9C2B0" w:sz="2"/>
        </w:tblBorders>
      </w:tblPr>
      <w:tblGrid>
        <w:gridCol w:w="3200"/>
        <w:gridCol w:w="1500"/>
        <w:gridCol w:w="1400"/>
        <w:gridCol w:w="3300"/>
      </w:tblGrid>
      <w:tr>
        <w:tc>
          <w:tcPr>
            <w:tcW w:type="dxa" w:w="32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Medication / dose / route</w:t>
            </w:r>
          </w:p>
        </w:tc>
        <w:tc>
          <w:tcPr>
            <w:tcW w:type="dxa" w:w="15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Time</w:t>
            </w:r>
          </w:p>
        </w:tc>
        <w:tc>
          <w:tcPr>
            <w:tcW w:type="dxa" w:w="14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Initials</w:t>
            </w:r>
          </w:p>
        </w:tc>
        <w:tc>
          <w:tcPr>
            <w:tcW w:type="dxa" w:w="33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Days 1–31 (attach continuation grid)</w:t>
            </w:r>
          </w:p>
        </w:tc>
      </w:tr>
      <w:tr>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5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5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5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5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pPr>
        <w:spacing w:after="90" w:before="0" w:line="260"/>
      </w:pPr>
      <w:r>
        <w:rPr>
          <w:rFonts w:ascii="Calibri" w:cs="Calibri" w:eastAsia="Calibri" w:hAnsi="Calibri"/>
          <w:b/>
          <w:bCs/>
          <w:i w:val="false"/>
          <w:iCs w:val="false"/>
          <w:color w:val="222222"/>
          <w:sz w:val="21"/>
          <w:szCs w:val="21"/>
        </w:rPr>
        <w:t xml:space="preserve">Key:  R = refused   H = held   SD = self-directed   Initials/Signature legend below: </w:t>
      </w:r>
      <w:r>
        <w:rPr>
          <w:rFonts w:ascii="Calibri" w:cs="Calibri" w:eastAsia="Calibri" w:hAnsi="Calibri"/>
          <w:b w:val="false"/>
          <w:bCs w:val="false"/>
          <w:i w:val="false"/>
          <w:iCs w:val="false"/>
          <w:color w:val="999999"/>
          <w:sz w:val="21"/>
          <w:szCs w:val="21"/>
        </w:rPr>
        <w:t xml:space="preserve">________________________</w:t>
      </w:r>
    </w:p>
    <w:tbl>
      <w:tblPr>
        <w:tblW w:type="dxa" w:w="9000"/>
        <w:tblBorders>
          <w:top w:val="single" w:color="C9C2B0" w:sz="2"/>
          <w:left w:val="single" w:color="C9C2B0" w:sz="2"/>
          <w:bottom w:val="single" w:color="C9C2B0" w:sz="2"/>
          <w:right w:val="single" w:color="C9C2B0" w:sz="2"/>
          <w:insideH w:val="single" w:color="C9C2B0" w:sz="2"/>
          <w:insideV w:val="single" w:color="C9C2B0" w:sz="2"/>
        </w:tblBorders>
      </w:tblPr>
      <w:tblGrid>
        <w:gridCol w:w="2300"/>
        <w:gridCol w:w="3400"/>
        <w:gridCol w:w="3300"/>
      </w:tblGrid>
      <w:tr>
        <w:tc>
          <w:tcPr>
            <w:tcW w:type="dxa" w:w="23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Initials</w:t>
            </w:r>
          </w:p>
        </w:tc>
        <w:tc>
          <w:tcPr>
            <w:tcW w:type="dxa" w:w="34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Staff name</w:t>
            </w:r>
          </w:p>
        </w:tc>
        <w:tc>
          <w:tcPr>
            <w:tcW w:type="dxa" w:w="33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Title</w:t>
            </w:r>
          </w:p>
        </w:tc>
      </w:tr>
      <w:tr>
        <w:tc>
          <w:tcPr>
            <w:tcW w:type="dxa" w:w="2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A-7 · Statement of Resident Rights — Acknowledgment</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18 NYCRR 487.5; PHL Section 4660 (ALR Resident's Bill of Rights)</w:t>
      </w:r>
    </w:p>
    <w:p>
      <w:pPr>
        <w:spacing w:after="120" w:before="0" w:line="260"/>
      </w:pPr>
      <w:r>
        <w:rPr>
          <w:rFonts w:ascii="Calibri" w:cs="Calibri" w:eastAsia="Calibri" w:hAnsi="Calibri"/>
          <w:b w:val="false"/>
          <w:bCs w:val="false"/>
          <w:i w:val="false"/>
          <w:iCs w:val="false"/>
          <w:color w:val="222222"/>
          <w:sz w:val="22"/>
          <w:szCs w:val="22"/>
        </w:rPr>
        <w:t xml:space="preserve">I acknowledge that I have received and had explained to me the statement of resident rights (and, in an assisted living residence, the Resident's Bill of Rights under Public Health Law Section 4660), the facility's grievance procedure, and information on contacting the Long-Term Care Ombudsman. I understand I may exercise these rights without hindrance or reprisal.</w:t>
      </w:r>
    </w:p>
    <w:p>
      <w:pPr>
        <w:spacing w:after="90" w:before="0" w:line="260"/>
      </w:pPr>
      <w:r>
        <w:rPr>
          <w:rFonts w:ascii="Calibri" w:cs="Calibri" w:eastAsia="Calibri" w:hAnsi="Calibri"/>
          <w:b/>
          <w:bCs/>
          <w:i w:val="false"/>
          <w:iCs w:val="false"/>
          <w:color w:val="222222"/>
          <w:sz w:val="21"/>
          <w:szCs w:val="21"/>
        </w:rPr>
        <w:t xml:space="preserve">Resident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________________________</w:t>
      </w:r>
    </w:p>
    <w:p>
      <w:pPr>
        <w:spacing w:after="40" w:before="120" w:line="260"/>
      </w:pPr>
      <w:r>
        <w:rPr>
          <w:rFonts w:ascii="Calibri" w:cs="Calibri" w:eastAsia="Calibri" w:hAnsi="Calibri"/>
          <w:b/>
          <w:bCs/>
          <w:i w:val="false"/>
          <w:iCs w:val="false"/>
          <w:color w:val="222222"/>
          <w:sz w:val="21"/>
          <w:szCs w:val="21"/>
        </w:rPr>
        <w:t xml:space="preserve">Signature: </w:t>
      </w:r>
      <w:r>
        <w:rPr>
          <w:rFonts w:ascii="Calibri" w:cs="Calibri" w:eastAsia="Calibri" w:hAnsi="Calibri"/>
          <w:b w:val="false"/>
          <w:bCs w:val="false"/>
          <w:i w:val="false"/>
          <w:iCs w:val="false"/>
          <w:color w:val="999999"/>
          <w:sz w:val="21"/>
          <w:szCs w:val="21"/>
        </w:rPr>
        <w:t xml:space="preserve">__________________________________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w:t>
      </w:r>
    </w:p>
    <w:p>
      <w:pPr>
        <w:spacing w:after="40" w:before="0" w:line="260"/>
      </w:pPr>
      <w:r>
        <w:rPr>
          <w:rFonts w:ascii="Calibri" w:cs="Calibri" w:eastAsia="Calibri" w:hAnsi="Calibri"/>
          <w:b/>
          <w:bCs/>
          <w:i w:val="false"/>
          <w:iCs w:val="false"/>
          <w:color w:val="222222"/>
          <w:sz w:val="21"/>
          <w:szCs w:val="21"/>
        </w:rPr>
        <w:t xml:space="preserve">Explained by (staff): </w:t>
      </w:r>
      <w:r>
        <w:rPr>
          <w:rFonts w:ascii="Calibri" w:cs="Calibri" w:eastAsia="Calibri" w:hAnsi="Calibri"/>
          <w:b w:val="false"/>
          <w:bCs w:val="false"/>
          <w:i w:val="false"/>
          <w:iCs w:val="false"/>
          <w:color w:val="999999"/>
          <w:sz w:val="21"/>
          <w:szCs w:val="21"/>
        </w:rPr>
        <w:t xml:space="preserve">________________________________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A-8 · Immunization &amp; Health Record</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18 NYCRR 487.7; DOH guidance</w:t>
      </w:r>
    </w:p>
    <w:p>
      <w:pPr>
        <w:spacing w:after="90" w:before="0" w:line="260"/>
      </w:pPr>
      <w:r>
        <w:rPr>
          <w:rFonts w:ascii="Calibri" w:cs="Calibri" w:eastAsia="Calibri" w:hAnsi="Calibri"/>
          <w:b/>
          <w:bCs/>
          <w:i w:val="false"/>
          <w:iCs w:val="false"/>
          <w:color w:val="222222"/>
          <w:sz w:val="21"/>
          <w:szCs w:val="21"/>
        </w:rPr>
        <w:t xml:space="preserve">Resident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DOB: </w:t>
      </w:r>
      <w:r>
        <w:rPr>
          <w:rFonts w:ascii="Calibri" w:cs="Calibri" w:eastAsia="Calibri" w:hAnsi="Calibri"/>
          <w:b w:val="false"/>
          <w:bCs w:val="false"/>
          <w:i w:val="false"/>
          <w:iCs w:val="false"/>
          <w:color w:val="999999"/>
          <w:sz w:val="21"/>
          <w:szCs w:val="21"/>
        </w:rPr>
        <w:t xml:space="preserve">________________________</w:t>
      </w:r>
    </w:p>
    <w:tbl>
      <w:tblPr>
        <w:tblW w:type="dxa" w:w="9400"/>
        <w:tblBorders>
          <w:top w:val="single" w:color="C9C2B0" w:sz="2"/>
          <w:left w:val="single" w:color="C9C2B0" w:sz="2"/>
          <w:bottom w:val="single" w:color="C9C2B0" w:sz="2"/>
          <w:right w:val="single" w:color="C9C2B0" w:sz="2"/>
          <w:insideH w:val="single" w:color="C9C2B0" w:sz="2"/>
          <w:insideV w:val="single" w:color="C9C2B0" w:sz="2"/>
        </w:tblBorders>
      </w:tblPr>
      <w:tblGrid>
        <w:gridCol w:w="3600"/>
        <w:gridCol w:w="2400"/>
        <w:gridCol w:w="3400"/>
      </w:tblGrid>
      <w:tr>
        <w:tc>
          <w:tcPr>
            <w:tcW w:type="dxa" w:w="36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Immunization / screening</w:t>
            </w:r>
          </w:p>
        </w:tc>
        <w:tc>
          <w:tcPr>
            <w:tcW w:type="dxa" w:w="24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Date</w:t>
            </w:r>
          </w:p>
        </w:tc>
        <w:tc>
          <w:tcPr>
            <w:tcW w:type="dxa" w:w="34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Notes / declination reason</w:t>
            </w:r>
          </w:p>
        </w:tc>
      </w:tr>
      <w:tr>
        <w:tc>
          <w:tcPr>
            <w:tcW w:type="dxa" w:w="3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A-9 · Personal Property Inventory</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18 NYCRR 487.6; 487.5</w:t>
      </w:r>
    </w:p>
    <w:p>
      <w:pPr>
        <w:spacing w:after="90" w:before="0" w:line="260"/>
      </w:pPr>
      <w:r>
        <w:rPr>
          <w:rFonts w:ascii="Calibri" w:cs="Calibri" w:eastAsia="Calibri" w:hAnsi="Calibri"/>
          <w:b/>
          <w:bCs/>
          <w:i w:val="false"/>
          <w:iCs w:val="false"/>
          <w:color w:val="222222"/>
          <w:sz w:val="21"/>
          <w:szCs w:val="21"/>
        </w:rPr>
        <w:t xml:space="preserve">Resident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________________________</w:t>
      </w:r>
    </w:p>
    <w:tbl>
      <w:tblPr>
        <w:tblW w:type="dxa" w:w="9400"/>
        <w:tblBorders>
          <w:top w:val="single" w:color="C9C2B0" w:sz="2"/>
          <w:left w:val="single" w:color="C9C2B0" w:sz="2"/>
          <w:bottom w:val="single" w:color="C9C2B0" w:sz="2"/>
          <w:right w:val="single" w:color="C9C2B0" w:sz="2"/>
          <w:insideH w:val="single" w:color="C9C2B0" w:sz="2"/>
          <w:insideV w:val="single" w:color="C9C2B0" w:sz="2"/>
        </w:tblBorders>
      </w:tblPr>
      <w:tblGrid>
        <w:gridCol w:w="5200"/>
        <w:gridCol w:w="2200"/>
        <w:gridCol w:w="2000"/>
      </w:tblGrid>
      <w:tr>
        <w:tc>
          <w:tcPr>
            <w:tcW w:type="dxa" w:w="52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Item / description</w:t>
            </w:r>
          </w:p>
        </w:tc>
        <w:tc>
          <w:tcPr>
            <w:tcW w:type="dxa" w:w="22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Date in</w:t>
            </w:r>
          </w:p>
        </w:tc>
        <w:tc>
          <w:tcPr>
            <w:tcW w:type="dxa" w:w="20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Date out</w:t>
            </w:r>
          </w:p>
        </w:tc>
      </w:tr>
      <w:tr>
        <w:tc>
          <w:tcPr>
            <w:tcW w:type="dxa" w:w="5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5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5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5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5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5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5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5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5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5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pPr>
        <w:spacing w:after="40" w:before="100" w:line="260"/>
      </w:pPr>
      <w:r>
        <w:rPr>
          <w:rFonts w:ascii="Calibri" w:cs="Calibri" w:eastAsia="Calibri" w:hAnsi="Calibri"/>
          <w:b/>
          <w:bCs/>
          <w:i w:val="false"/>
          <w:iCs w:val="false"/>
          <w:color w:val="222222"/>
          <w:sz w:val="21"/>
          <w:szCs w:val="21"/>
        </w:rPr>
        <w:t xml:space="preserve">Resident / representative signature: </w:t>
      </w:r>
      <w:r>
        <w:rPr>
          <w:rFonts w:ascii="Calibri" w:cs="Calibri" w:eastAsia="Calibri" w:hAnsi="Calibri"/>
          <w:b w:val="false"/>
          <w:bCs w:val="false"/>
          <w:i w:val="false"/>
          <w:iCs w:val="false"/>
          <w:color w:val="999999"/>
          <w:sz w:val="21"/>
          <w:szCs w:val="21"/>
        </w:rPr>
        <w:t xml:space="preserve">______________________________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A-10 · Resident Funds Ledger</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18 NYCRR 487.6</w:t>
      </w:r>
    </w:p>
    <w:p>
      <w:pPr>
        <w:spacing w:after="90" w:before="0" w:line="260"/>
      </w:pPr>
      <w:r>
        <w:rPr>
          <w:rFonts w:ascii="Calibri" w:cs="Calibri" w:eastAsia="Calibri" w:hAnsi="Calibri"/>
          <w:b/>
          <w:bCs/>
          <w:i w:val="false"/>
          <w:iCs w:val="false"/>
          <w:color w:val="222222"/>
          <w:sz w:val="21"/>
          <w:szCs w:val="21"/>
        </w:rPr>
        <w:t xml:space="preserve">Resident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Beginning balance: </w:t>
      </w:r>
      <w:r>
        <w:rPr>
          <w:rFonts w:ascii="Calibri" w:cs="Calibri" w:eastAsia="Calibri" w:hAnsi="Calibri"/>
          <w:b w:val="false"/>
          <w:bCs w:val="false"/>
          <w:i w:val="false"/>
          <w:iCs w:val="false"/>
          <w:color w:val="999999"/>
          <w:sz w:val="21"/>
          <w:szCs w:val="21"/>
        </w:rPr>
        <w:t xml:space="preserve">________________________</w:t>
      </w:r>
    </w:p>
    <w:tbl>
      <w:tblPr>
        <w:tblW w:type="dxa" w:w="9300"/>
        <w:tblBorders>
          <w:top w:val="single" w:color="C9C2B0" w:sz="2"/>
          <w:left w:val="single" w:color="C9C2B0" w:sz="2"/>
          <w:bottom w:val="single" w:color="C9C2B0" w:sz="2"/>
          <w:right w:val="single" w:color="C9C2B0" w:sz="2"/>
          <w:insideH w:val="single" w:color="C9C2B0" w:sz="2"/>
          <w:insideV w:val="single" w:color="C9C2B0" w:sz="2"/>
        </w:tblBorders>
      </w:tblPr>
      <w:tblGrid>
        <w:gridCol w:w="1900"/>
        <w:gridCol w:w="3600"/>
        <w:gridCol w:w="1900"/>
        <w:gridCol w:w="1900"/>
      </w:tblGrid>
      <w:tr>
        <w:tc>
          <w:tcPr>
            <w:tcW w:type="dxa" w:w="19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Date</w:t>
            </w:r>
          </w:p>
        </w:tc>
        <w:tc>
          <w:tcPr>
            <w:tcW w:type="dxa" w:w="36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Description</w:t>
            </w:r>
          </w:p>
        </w:tc>
        <w:tc>
          <w:tcPr>
            <w:tcW w:type="dxa" w:w="19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Amount</w:t>
            </w:r>
          </w:p>
        </w:tc>
        <w:tc>
          <w:tcPr>
            <w:tcW w:type="dxa" w:w="19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Balance</w:t>
            </w:r>
          </w:p>
        </w:tc>
      </w:tr>
      <w:tr>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pPr>
        <w:spacing w:after="100" w:before="0" w:line="260"/>
      </w:pPr>
      <w:r>
        <w:rPr>
          <w:rFonts w:ascii="Calibri" w:cs="Calibri" w:eastAsia="Calibri" w:hAnsi="Calibri"/>
          <w:b w:val="false"/>
          <w:bCs w:val="false"/>
          <w:i/>
          <w:iCs/>
          <w:color w:val="555555"/>
          <w:sz w:val="19"/>
          <w:szCs w:val="19"/>
        </w:rPr>
        <w:t xml:space="preserve">Handle resident funds only with authorization; keep separate from facility funds; ensure the resident receives the personal needs allowance and can access their funds and records.</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A-11 · Advance Directive &amp; Code Status Record</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18 NYCRR 487.5; 487.7; advance-directive law</w:t>
      </w:r>
    </w:p>
    <w:p>
      <w:pPr>
        <w:spacing w:after="90" w:before="0" w:line="260"/>
      </w:pPr>
      <w:r>
        <w:rPr>
          <w:rFonts w:ascii="Calibri" w:cs="Calibri" w:eastAsia="Calibri" w:hAnsi="Calibri"/>
          <w:b/>
          <w:bCs/>
          <w:i w:val="false"/>
          <w:iCs w:val="false"/>
          <w:color w:val="222222"/>
          <w:sz w:val="21"/>
          <w:szCs w:val="21"/>
        </w:rPr>
        <w:t xml:space="preserve">Resident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________________________</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Health care proxy on file</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Living will on file</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MOLST form on file</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No advance directive — resident/representative informed of right to complete one</w:t>
      </w:r>
    </w:p>
    <w:p>
      <w:pPr>
        <w:spacing w:after="90" w:before="0" w:line="260"/>
      </w:pPr>
      <w:r>
        <w:rPr>
          <w:rFonts w:ascii="Calibri" w:cs="Calibri" w:eastAsia="Calibri" w:hAnsi="Calibri"/>
          <w:b/>
          <w:bCs/>
          <w:i w:val="false"/>
          <w:iCs w:val="false"/>
          <w:color w:val="222222"/>
          <w:sz w:val="21"/>
          <w:szCs w:val="21"/>
        </w:rPr>
        <w:t xml:space="preserve">Code status / directions: </w:t>
      </w:r>
      <w:r>
        <w:rPr>
          <w:rFonts w:ascii="Calibri" w:cs="Calibri" w:eastAsia="Calibri" w:hAnsi="Calibri"/>
          <w:b w:val="false"/>
          <w:bCs w:val="false"/>
          <w:i w:val="false"/>
          <w:iCs w:val="false"/>
          <w:color w:val="999999"/>
          <w:sz w:val="21"/>
          <w:szCs w:val="21"/>
        </w:rPr>
        <w:t xml:space="preserve">________________________________________________________</w:t>
      </w:r>
    </w:p>
    <w:p>
      <w:pPr>
        <w:spacing w:after="90" w:before="0" w:line="260"/>
      </w:pPr>
      <w:r>
        <w:rPr>
          <w:rFonts w:ascii="Calibri" w:cs="Calibri" w:eastAsia="Calibri" w:hAnsi="Calibri"/>
          <w:b/>
          <w:bCs/>
          <w:i w:val="false"/>
          <w:iCs w:val="false"/>
          <w:color w:val="222222"/>
          <w:sz w:val="21"/>
          <w:szCs w:val="21"/>
        </w:rPr>
        <w:t xml:space="preserve">Location of documents: </w:t>
      </w:r>
      <w:r>
        <w:rPr>
          <w:rFonts w:ascii="Calibri" w:cs="Calibri" w:eastAsia="Calibri" w:hAnsi="Calibri"/>
          <w:b w:val="false"/>
          <w:bCs w:val="false"/>
          <w:i w:val="false"/>
          <w:iCs w:val="false"/>
          <w:color w:val="999999"/>
          <w:sz w:val="21"/>
          <w:szCs w:val="21"/>
        </w:rPr>
        <w:t xml:space="preserve">__________________________________________________________</w:t>
      </w:r>
    </w:p>
    <w:p>
      <w:pPr>
        <w:spacing w:after="40" w:before="120" w:line="260"/>
      </w:pPr>
      <w:r>
        <w:rPr>
          <w:rFonts w:ascii="Calibri" w:cs="Calibri" w:eastAsia="Calibri" w:hAnsi="Calibri"/>
          <w:b/>
          <w:bCs/>
          <w:i w:val="false"/>
          <w:iCs w:val="false"/>
          <w:color w:val="222222"/>
          <w:sz w:val="21"/>
          <w:szCs w:val="21"/>
        </w:rPr>
        <w:t xml:space="preserve">Signature: </w:t>
      </w:r>
      <w:r>
        <w:rPr>
          <w:rFonts w:ascii="Calibri" w:cs="Calibri" w:eastAsia="Calibri" w:hAnsi="Calibri"/>
          <w:b w:val="false"/>
          <w:bCs w:val="false"/>
          <w:i w:val="false"/>
          <w:iCs w:val="false"/>
          <w:color w:val="999999"/>
          <w:sz w:val="21"/>
          <w:szCs w:val="21"/>
        </w:rPr>
        <w:t xml:space="preserve">__________________________________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A-12 · Case Management &amp; Service Linkage Record</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18 NYCRR 487.7 (case management)</w:t>
      </w:r>
    </w:p>
    <w:p>
      <w:pPr>
        <w:spacing w:after="90" w:before="0" w:line="260"/>
      </w:pPr>
      <w:r>
        <w:rPr>
          <w:rFonts w:ascii="Calibri" w:cs="Calibri" w:eastAsia="Calibri" w:hAnsi="Calibri"/>
          <w:b/>
          <w:bCs/>
          <w:i w:val="false"/>
          <w:iCs w:val="false"/>
          <w:color w:val="222222"/>
          <w:sz w:val="21"/>
          <w:szCs w:val="21"/>
        </w:rPr>
        <w:t xml:space="preserve">Resident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Case manager: </w:t>
      </w:r>
      <w:r>
        <w:rPr>
          <w:rFonts w:ascii="Calibri" w:cs="Calibri" w:eastAsia="Calibri" w:hAnsi="Calibri"/>
          <w:b w:val="false"/>
          <w:bCs w:val="false"/>
          <w:i w:val="false"/>
          <w:iCs w:val="false"/>
          <w:color w:val="999999"/>
          <w:sz w:val="21"/>
          <w:szCs w:val="21"/>
        </w:rPr>
        <w:t xml:space="preserve">________________________</w:t>
      </w:r>
    </w:p>
    <w:tbl>
      <w:tblPr>
        <w:tblW w:type="dxa" w:w="9400"/>
        <w:tblBorders>
          <w:top w:val="single" w:color="C9C2B0" w:sz="2"/>
          <w:left w:val="single" w:color="C9C2B0" w:sz="2"/>
          <w:bottom w:val="single" w:color="C9C2B0" w:sz="2"/>
          <w:right w:val="single" w:color="C9C2B0" w:sz="2"/>
          <w:insideH w:val="single" w:color="C9C2B0" w:sz="2"/>
          <w:insideV w:val="single" w:color="C9C2B0" w:sz="2"/>
        </w:tblBorders>
      </w:tblPr>
      <w:tblGrid>
        <w:gridCol w:w="1800"/>
        <w:gridCol w:w="3200"/>
        <w:gridCol w:w="2600"/>
        <w:gridCol w:w="1800"/>
      </w:tblGrid>
      <w:tr>
        <w:tc>
          <w:tcPr>
            <w:tcW w:type="dxa" w:w="18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Date</w:t>
            </w:r>
          </w:p>
        </w:tc>
        <w:tc>
          <w:tcPr>
            <w:tcW w:type="dxa" w:w="32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Need identified</w:t>
            </w:r>
          </w:p>
        </w:tc>
        <w:tc>
          <w:tcPr>
            <w:tcW w:type="dxa" w:w="26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Service arranged / referral</w:t>
            </w:r>
          </w:p>
        </w:tc>
        <w:tc>
          <w:tcPr>
            <w:tcW w:type="dxa" w:w="18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Follow-up</w:t>
            </w:r>
          </w:p>
        </w:tc>
      </w:tr>
      <w:tr>
        <w:tc>
          <w:tcPr>
            <w:tcW w:type="dxa" w:w="18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8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8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8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8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8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8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8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8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8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8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8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8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8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8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8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8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8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pPr>
        <w:spacing w:after="100" w:before="0" w:line="260"/>
      </w:pPr>
      <w:r>
        <w:rPr>
          <w:rFonts w:ascii="Calibri" w:cs="Calibri" w:eastAsia="Calibri" w:hAnsi="Calibri"/>
          <w:b w:val="false"/>
          <w:bCs w:val="false"/>
          <w:i/>
          <w:iCs/>
          <w:color w:val="555555"/>
          <w:sz w:val="19"/>
          <w:szCs w:val="19"/>
        </w:rPr>
        <w:t xml:space="preserve">Record evaluation of needs and linkage to income, health, mental health, and social services, including SSI, State Supplement, Medicaid, and ALP.</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A-13 · Change of Condition / Progress Note</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18 NYCRR 487.7; 487.4 (retention)</w:t>
      </w:r>
    </w:p>
    <w:tbl>
      <w:tblPr>
        <w:tblW w:type="dxa" w:w="10200"/>
        <w:tblBorders>
          <w:top w:val="single" w:color="C9C2B0" w:sz="2"/>
          <w:left w:val="single" w:color="C9C2B0" w:sz="2"/>
          <w:bottom w:val="single" w:color="C9C2B0" w:sz="2"/>
          <w:right w:val="single" w:color="C9C2B0" w:sz="2"/>
          <w:insideH w:val="single" w:color="C9C2B0" w:sz="2"/>
          <w:insideV w:val="single" w:color="C9C2B0" w:sz="2"/>
        </w:tblBorders>
      </w:tblPr>
      <w:tblGrid>
        <w:gridCol w:w="1700"/>
        <w:gridCol w:w="1400"/>
        <w:gridCol w:w="5200"/>
        <w:gridCol w:w="1900"/>
      </w:tblGrid>
      <w:tr>
        <w:tc>
          <w:tcPr>
            <w:tcW w:type="dxa" w:w="17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Date</w:t>
            </w:r>
          </w:p>
        </w:tc>
        <w:tc>
          <w:tcPr>
            <w:tcW w:type="dxa" w:w="14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Time</w:t>
            </w:r>
          </w:p>
        </w:tc>
        <w:tc>
          <w:tcPr>
            <w:tcW w:type="dxa" w:w="52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Observation / change / action / notifications</w:t>
            </w:r>
          </w:p>
        </w:tc>
        <w:tc>
          <w:tcPr>
            <w:tcW w:type="dxa" w:w="19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Staff</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5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5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5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5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5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5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5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5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5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5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5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5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pPr>
        <w:spacing w:after="100" w:before="0" w:line="260"/>
      </w:pPr>
      <w:r>
        <w:rPr>
          <w:rFonts w:ascii="Calibri" w:cs="Calibri" w:eastAsia="Calibri" w:hAnsi="Calibri"/>
          <w:b w:val="false"/>
          <w:bCs w:val="false"/>
          <w:i/>
          <w:iCs/>
          <w:color w:val="555555"/>
          <w:sz w:val="19"/>
          <w:szCs w:val="19"/>
        </w:rPr>
        <w:t xml:space="preserve">Notify physician and representative of significant changes; update the service plan; reassess retention where needed.</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A-14 · Reportable Incident Report</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18 NYCRR 487.14; SSL 461-m; Justice Center (VPCR)</w:t>
      </w:r>
    </w:p>
    <w:p>
      <w:pPr>
        <w:spacing w:after="90" w:before="0" w:line="260"/>
      </w:pPr>
      <w:r>
        <w:rPr>
          <w:rFonts w:ascii="Calibri" w:cs="Calibri" w:eastAsia="Calibri" w:hAnsi="Calibri"/>
          <w:b/>
          <w:bCs/>
          <w:i w:val="false"/>
          <w:iCs w:val="false"/>
          <w:color w:val="222222"/>
          <w:sz w:val="21"/>
          <w:szCs w:val="21"/>
        </w:rPr>
        <w:t xml:space="preserve">Resident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Date / time of incident: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Location: </w:t>
      </w:r>
      <w:r>
        <w:rPr>
          <w:rFonts w:ascii="Calibri" w:cs="Calibri" w:eastAsia="Calibri" w:hAnsi="Calibri"/>
          <w:b w:val="false"/>
          <w:bCs w:val="false"/>
          <w:i w:val="false"/>
          <w:iCs w:val="false"/>
          <w:color w:val="999999"/>
          <w:sz w:val="21"/>
          <w:szCs w:val="21"/>
        </w:rPr>
        <w:t xml:space="preserve">________________________________________</w:t>
      </w:r>
    </w:p>
    <w:p>
      <w:pPr>
        <w:spacing w:after="90" w:before="0" w:line="260"/>
      </w:pPr>
      <w:r>
        <w:rPr>
          <w:rFonts w:ascii="Calibri" w:cs="Calibri" w:eastAsia="Calibri" w:hAnsi="Calibri"/>
          <w:b/>
          <w:bCs/>
          <w:i w:val="false"/>
          <w:iCs w:val="false"/>
          <w:color w:val="222222"/>
          <w:sz w:val="21"/>
          <w:szCs w:val="21"/>
        </w:rPr>
        <w:t xml:space="preserve">Description of incident (abuse, neglect, injury, fall, elopement, medication event, death, other): </w:t>
      </w:r>
      <w:r>
        <w:rPr>
          <w:rFonts w:ascii="Calibri" w:cs="Calibri" w:eastAsia="Calibri" w:hAnsi="Calibri"/>
          <w:b w:val="false"/>
          <w:bCs w:val="false"/>
          <w:i w:val="false"/>
          <w:iCs w:val="false"/>
          <w:color w:val="999999"/>
          <w:sz w:val="21"/>
          <w:szCs w:val="21"/>
        </w:rPr>
        <w:t xml:space="preserve">__________________________</w:t>
      </w:r>
    </w:p>
    <w:p>
      <w:pPr>
        <w:spacing w:after="90" w:before="0" w:line="260"/>
      </w:pPr>
      <w:r>
        <w:rPr>
          <w:rFonts w:ascii="Calibri" w:cs="Calibri" w:eastAsia="Calibri" w:hAnsi="Calibri"/>
          <w:b/>
          <w:bCs/>
          <w:i w:val="false"/>
          <w:iCs w:val="false"/>
          <w:color w:val="222222"/>
          <w:sz w:val="21"/>
          <w:szCs w:val="21"/>
        </w:rPr>
        <w:t xml:space="preserve"> </w:t>
      </w:r>
      <w:r>
        <w:rPr>
          <w:rFonts w:ascii="Calibri" w:cs="Calibri" w:eastAsia="Calibri" w:hAnsi="Calibri"/>
          <w:b w:val="false"/>
          <w:bCs w:val="false"/>
          <w:i w:val="false"/>
          <w:iCs w:val="false"/>
          <w:color w:val="999999"/>
          <w:sz w:val="21"/>
          <w:szCs w:val="21"/>
        </w:rPr>
        <w:t xml:space="preserve">______________________________________________________________________________</w:t>
      </w:r>
    </w:p>
    <w:p>
      <w:pPr>
        <w:spacing w:after="90" w:before="0" w:line="260"/>
      </w:pPr>
      <w:r>
        <w:rPr>
          <w:rFonts w:ascii="Calibri" w:cs="Calibri" w:eastAsia="Calibri" w:hAnsi="Calibri"/>
          <w:b/>
          <w:bCs/>
          <w:i w:val="false"/>
          <w:iCs w:val="false"/>
          <w:color w:val="222222"/>
          <w:sz w:val="21"/>
          <w:szCs w:val="21"/>
        </w:rPr>
        <w:t xml:space="preserve">Immediate action / care provided / resident protected: </w:t>
      </w:r>
      <w:r>
        <w:rPr>
          <w:rFonts w:ascii="Calibri" w:cs="Calibri" w:eastAsia="Calibri" w:hAnsi="Calibri"/>
          <w:b w:val="false"/>
          <w:bCs w:val="false"/>
          <w:i w:val="false"/>
          <w:iCs w:val="false"/>
          <w:color w:val="999999"/>
          <w:sz w:val="21"/>
          <w:szCs w:val="21"/>
        </w:rPr>
        <w:t xml:space="preserve">__________________________________________</w:t>
      </w:r>
    </w:p>
    <w:p>
      <w:pPr>
        <w:spacing w:after="60" w:before="140" w:line="260"/>
      </w:pPr>
      <w:r>
        <w:rPr>
          <w:rFonts w:ascii="Calibri" w:cs="Calibri" w:eastAsia="Calibri" w:hAnsi="Calibri"/>
          <w:b/>
          <w:bCs/>
          <w:i w:val="false"/>
          <w:iCs w:val="false"/>
          <w:color w:val="2C523A"/>
          <w:sz w:val="22"/>
          <w:szCs w:val="22"/>
        </w:rPr>
        <w:t xml:space="preserve">Notifications</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Administrator notified</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Physician notified</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Family / representative notified</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Reported to DOH (date/time): ______________</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Reported to the Justice Center VPCR 1-855-373-2122 (if applicable) (date/time): ______________</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Law enforcement notified (if applicable)</w:t>
      </w:r>
    </w:p>
    <w:p>
      <w:pPr>
        <w:spacing w:after="90" w:before="0" w:line="260"/>
      </w:pPr>
      <w:r>
        <w:rPr>
          <w:rFonts w:ascii="Calibri" w:cs="Calibri" w:eastAsia="Calibri" w:hAnsi="Calibri"/>
          <w:b/>
          <w:bCs/>
          <w:i w:val="false"/>
          <w:iCs w:val="false"/>
          <w:color w:val="222222"/>
          <w:sz w:val="21"/>
          <w:szCs w:val="21"/>
        </w:rPr>
        <w:t xml:space="preserve">Follow-up / prevention / outcome: </w:t>
      </w:r>
      <w:r>
        <w:rPr>
          <w:rFonts w:ascii="Calibri" w:cs="Calibri" w:eastAsia="Calibri" w:hAnsi="Calibri"/>
          <w:b w:val="false"/>
          <w:bCs w:val="false"/>
          <w:i w:val="false"/>
          <w:iCs w:val="false"/>
          <w:color w:val="999999"/>
          <w:sz w:val="21"/>
          <w:szCs w:val="21"/>
        </w:rPr>
        <w:t xml:space="preserve">__________________________________________________</w:t>
      </w:r>
    </w:p>
    <w:p>
      <w:pPr>
        <w:spacing w:after="40" w:before="120" w:line="260"/>
      </w:pPr>
      <w:r>
        <w:rPr>
          <w:rFonts w:ascii="Calibri" w:cs="Calibri" w:eastAsia="Calibri" w:hAnsi="Calibri"/>
          <w:b/>
          <w:bCs/>
          <w:i w:val="false"/>
          <w:iCs w:val="false"/>
          <w:color w:val="222222"/>
          <w:sz w:val="21"/>
          <w:szCs w:val="21"/>
        </w:rPr>
        <w:t xml:space="preserve">Signature: </w:t>
      </w:r>
      <w:r>
        <w:rPr>
          <w:rFonts w:ascii="Calibri" w:cs="Calibri" w:eastAsia="Calibri" w:hAnsi="Calibri"/>
          <w:b w:val="false"/>
          <w:bCs w:val="false"/>
          <w:i w:val="false"/>
          <w:iCs w:val="false"/>
          <w:color w:val="999999"/>
          <w:sz w:val="21"/>
          <w:szCs w:val="21"/>
        </w:rPr>
        <w:t xml:space="preserve">__________________________________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A-15 · Grievance Form</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18 NYCRR 487.5; PHL Article 46-B</w:t>
      </w:r>
    </w:p>
    <w:p>
      <w:pPr>
        <w:spacing w:after="90" w:before="0" w:line="260"/>
      </w:pPr>
      <w:r>
        <w:rPr>
          <w:rFonts w:ascii="Calibri" w:cs="Calibri" w:eastAsia="Calibri" w:hAnsi="Calibri"/>
          <w:b/>
          <w:bCs/>
          <w:i w:val="false"/>
          <w:iCs w:val="false"/>
          <w:color w:val="222222"/>
          <w:sz w:val="21"/>
          <w:szCs w:val="21"/>
        </w:rPr>
        <w:t xml:space="preserve">Filed by: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Nature of grievance: </w:t>
      </w:r>
      <w:r>
        <w:rPr>
          <w:rFonts w:ascii="Calibri" w:cs="Calibri" w:eastAsia="Calibri" w:hAnsi="Calibri"/>
          <w:b w:val="false"/>
          <w:bCs w:val="false"/>
          <w:i w:val="false"/>
          <w:iCs w:val="false"/>
          <w:color w:val="999999"/>
          <w:sz w:val="21"/>
          <w:szCs w:val="21"/>
        </w:rPr>
        <w:t xml:space="preserve">__________________________________________________________</w:t>
      </w:r>
    </w:p>
    <w:p>
      <w:pPr>
        <w:spacing w:after="90" w:before="0" w:line="260"/>
      </w:pPr>
      <w:r>
        <w:rPr>
          <w:rFonts w:ascii="Calibri" w:cs="Calibri" w:eastAsia="Calibri" w:hAnsi="Calibri"/>
          <w:b/>
          <w:bCs/>
          <w:i w:val="false"/>
          <w:iCs w:val="false"/>
          <w:color w:val="222222"/>
          <w:sz w:val="21"/>
          <w:szCs w:val="21"/>
        </w:rPr>
        <w:t xml:space="preserve"> </w:t>
      </w:r>
      <w:r>
        <w:rPr>
          <w:rFonts w:ascii="Calibri" w:cs="Calibri" w:eastAsia="Calibri" w:hAnsi="Calibri"/>
          <w:b w:val="false"/>
          <w:bCs w:val="false"/>
          <w:i w:val="false"/>
          <w:iCs w:val="false"/>
          <w:color w:val="999999"/>
          <w:sz w:val="21"/>
          <w:szCs w:val="21"/>
        </w:rPr>
        <w:t xml:space="preserve">______________________________________________________________________________</w:t>
      </w:r>
    </w:p>
    <w:p>
      <w:pPr>
        <w:spacing w:after="90" w:before="0" w:line="260"/>
      </w:pPr>
      <w:r>
        <w:rPr>
          <w:rFonts w:ascii="Calibri" w:cs="Calibri" w:eastAsia="Calibri" w:hAnsi="Calibri"/>
          <w:b/>
          <w:bCs/>
          <w:i w:val="false"/>
          <w:iCs w:val="false"/>
          <w:color w:val="222222"/>
          <w:sz w:val="21"/>
          <w:szCs w:val="21"/>
        </w:rPr>
        <w:t xml:space="preserve">Investigation / action taken: </w:t>
      </w:r>
      <w:r>
        <w:rPr>
          <w:rFonts w:ascii="Calibri" w:cs="Calibri" w:eastAsia="Calibri" w:hAnsi="Calibri"/>
          <w:b w:val="false"/>
          <w:bCs w:val="false"/>
          <w:i w:val="false"/>
          <w:iCs w:val="false"/>
          <w:color w:val="999999"/>
          <w:sz w:val="21"/>
          <w:szCs w:val="21"/>
        </w:rPr>
        <w:t xml:space="preserve">____________________________________________________</w:t>
      </w:r>
    </w:p>
    <w:p>
      <w:pPr>
        <w:spacing w:after="90" w:before="0" w:line="260"/>
      </w:pPr>
      <w:r>
        <w:rPr>
          <w:rFonts w:ascii="Calibri" w:cs="Calibri" w:eastAsia="Calibri" w:hAnsi="Calibri"/>
          <w:b/>
          <w:bCs/>
          <w:i w:val="false"/>
          <w:iCs w:val="false"/>
          <w:color w:val="222222"/>
          <w:sz w:val="21"/>
          <w:szCs w:val="21"/>
        </w:rPr>
        <w:t xml:space="preserve">Resolution / response to resident: </w:t>
      </w:r>
      <w:r>
        <w:rPr>
          <w:rFonts w:ascii="Calibri" w:cs="Calibri" w:eastAsia="Calibri" w:hAnsi="Calibri"/>
          <w:b w:val="false"/>
          <w:bCs w:val="false"/>
          <w:i w:val="false"/>
          <w:iCs w:val="false"/>
          <w:color w:val="999999"/>
          <w:sz w:val="21"/>
          <w:szCs w:val="21"/>
        </w:rPr>
        <w:t xml:space="preserve">________________________________________________</w:t>
      </w:r>
    </w:p>
    <w:p>
      <w:pPr>
        <w:spacing w:after="90" w:before="0" w:line="260"/>
      </w:pPr>
      <w:r>
        <w:rPr>
          <w:rFonts w:ascii="Calibri" w:cs="Calibri" w:eastAsia="Calibri" w:hAnsi="Calibri"/>
          <w:b/>
          <w:bCs/>
          <w:i w:val="false"/>
          <w:iCs w:val="false"/>
          <w:color w:val="222222"/>
          <w:sz w:val="21"/>
          <w:szCs w:val="21"/>
        </w:rPr>
        <w:t xml:space="preserve">Date resolved: </w:t>
      </w:r>
      <w:r>
        <w:rPr>
          <w:rFonts w:ascii="Calibri" w:cs="Calibri" w:eastAsia="Calibri" w:hAnsi="Calibri"/>
          <w:b w:val="false"/>
          <w:bCs w:val="false"/>
          <w:i w:val="false"/>
          <w:iCs w:val="false"/>
          <w:color w:val="999999"/>
          <w:sz w:val="21"/>
          <w:szCs w:val="21"/>
        </w:rPr>
        <w:t xml:space="preserve">______________________________</w:t>
      </w:r>
    </w:p>
    <w:p>
      <w:pPr>
        <w:spacing w:after="100" w:before="0" w:line="260"/>
      </w:pPr>
      <w:r>
        <w:rPr>
          <w:rFonts w:ascii="Calibri" w:cs="Calibri" w:eastAsia="Calibri" w:hAnsi="Calibri"/>
          <w:b w:val="false"/>
          <w:bCs w:val="false"/>
          <w:i/>
          <w:iCs/>
          <w:color w:val="555555"/>
          <w:sz w:val="19"/>
          <w:szCs w:val="19"/>
        </w:rPr>
        <w:t xml:space="preserve">No resident or family member may be subject to reprisal for filing a grievance or contacting the Ombudsman.</w:t>
      </w:r>
    </w:p>
    <w:p>
      <w:pPr>
        <w:spacing w:after="40" w:before="120" w:line="260"/>
      </w:pPr>
      <w:r>
        <w:rPr>
          <w:rFonts w:ascii="Calibri" w:cs="Calibri" w:eastAsia="Calibri" w:hAnsi="Calibri"/>
          <w:b/>
          <w:bCs/>
          <w:i w:val="false"/>
          <w:iCs w:val="false"/>
          <w:color w:val="222222"/>
          <w:sz w:val="21"/>
          <w:szCs w:val="21"/>
        </w:rPr>
        <w:t xml:space="preserve">Signature: </w:t>
      </w:r>
      <w:r>
        <w:rPr>
          <w:rFonts w:ascii="Calibri" w:cs="Calibri" w:eastAsia="Calibri" w:hAnsi="Calibri"/>
          <w:b w:val="false"/>
          <w:bCs w:val="false"/>
          <w:i w:val="false"/>
          <w:iCs w:val="false"/>
          <w:color w:val="999999"/>
          <w:sz w:val="21"/>
          <w:szCs w:val="21"/>
        </w:rPr>
        <w:t xml:space="preserve">__________________________________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A-16 · Transfer / Discharge Notice</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SSL 461-h; 18 NYCRR 487.5(f); 487.7</w:t>
      </w:r>
    </w:p>
    <w:p>
      <w:pPr>
        <w:spacing w:after="90" w:before="0" w:line="260"/>
      </w:pPr>
      <w:r>
        <w:rPr>
          <w:rFonts w:ascii="Calibri" w:cs="Calibri" w:eastAsia="Calibri" w:hAnsi="Calibri"/>
          <w:b/>
          <w:bCs/>
          <w:i w:val="false"/>
          <w:iCs w:val="false"/>
          <w:color w:val="222222"/>
          <w:sz w:val="21"/>
          <w:szCs w:val="21"/>
        </w:rPr>
        <w:t xml:space="preserve">Resident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Date of notice: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Reason for transfer / discharge: </w:t>
      </w:r>
      <w:r>
        <w:rPr>
          <w:rFonts w:ascii="Calibri" w:cs="Calibri" w:eastAsia="Calibri" w:hAnsi="Calibri"/>
          <w:b w:val="false"/>
          <w:bCs w:val="false"/>
          <w:i w:val="false"/>
          <w:iCs w:val="false"/>
          <w:color w:val="999999"/>
          <w:sz w:val="21"/>
          <w:szCs w:val="21"/>
        </w:rPr>
        <w:t xml:space="preserve">__________________________________________________</w:t>
      </w:r>
    </w:p>
    <w:p>
      <w:pPr>
        <w:spacing w:after="90" w:before="0" w:line="260"/>
      </w:pPr>
      <w:r>
        <w:rPr>
          <w:rFonts w:ascii="Calibri" w:cs="Calibri" w:eastAsia="Calibri" w:hAnsi="Calibri"/>
          <w:b/>
          <w:bCs/>
          <w:i w:val="false"/>
          <w:iCs w:val="false"/>
          <w:color w:val="222222"/>
          <w:sz w:val="21"/>
          <w:szCs w:val="21"/>
        </w:rPr>
        <w:t xml:space="preserve">Effective date (≥30 days unless emergency):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Destination: </w:t>
      </w:r>
      <w:r>
        <w:rPr>
          <w:rFonts w:ascii="Calibri" w:cs="Calibri" w:eastAsia="Calibri" w:hAnsi="Calibri"/>
          <w:b w:val="false"/>
          <w:bCs w:val="false"/>
          <w:i w:val="false"/>
          <w:iCs w:val="false"/>
          <w:color w:val="999999"/>
          <w:sz w:val="21"/>
          <w:szCs w:val="21"/>
        </w:rPr>
        <w:t xml:space="preserve">________________________</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30-day written notice with reason and rights provided (or documented emergency)</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Resident informed of the right to contest and the special-proceeding process</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Discharge planning completed; records sent with resident</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Personal property and funds returned / accounted for</w:t>
      </w:r>
    </w:p>
    <w:p>
      <w:pPr>
        <w:spacing w:after="90" w:before="0" w:line="260"/>
      </w:pPr>
      <w:r>
        <w:rPr>
          <w:rFonts w:ascii="Calibri" w:cs="Calibri" w:eastAsia="Calibri" w:hAnsi="Calibri"/>
          <w:b/>
          <w:bCs/>
          <w:i w:val="false"/>
          <w:iCs w:val="false"/>
          <w:color w:val="222222"/>
          <w:sz w:val="21"/>
          <w:szCs w:val="21"/>
        </w:rPr>
        <w:t xml:space="preserve">Notes: </w:t>
      </w:r>
      <w:r>
        <w:rPr>
          <w:rFonts w:ascii="Calibri" w:cs="Calibri" w:eastAsia="Calibri" w:hAnsi="Calibri"/>
          <w:b w:val="false"/>
          <w:bCs w:val="false"/>
          <w:i w:val="false"/>
          <w:iCs w:val="false"/>
          <w:color w:val="999999"/>
          <w:sz w:val="21"/>
          <w:szCs w:val="21"/>
        </w:rPr>
        <w:t xml:space="preserve">__________________________________________________________________</w:t>
      </w:r>
    </w:p>
    <w:p>
      <w:pPr>
        <w:spacing w:after="40" w:before="120" w:line="260"/>
      </w:pPr>
      <w:r>
        <w:rPr>
          <w:rFonts w:ascii="Calibri" w:cs="Calibri" w:eastAsia="Calibri" w:hAnsi="Calibri"/>
          <w:b/>
          <w:bCs/>
          <w:i w:val="false"/>
          <w:iCs w:val="false"/>
          <w:color w:val="222222"/>
          <w:sz w:val="21"/>
          <w:szCs w:val="21"/>
        </w:rPr>
        <w:t xml:space="preserve">Signature: </w:t>
      </w:r>
      <w:r>
        <w:rPr>
          <w:rFonts w:ascii="Calibri" w:cs="Calibri" w:eastAsia="Calibri" w:hAnsi="Calibri"/>
          <w:b w:val="false"/>
          <w:bCs w:val="false"/>
          <w:i w:val="false"/>
          <w:iCs w:val="false"/>
          <w:color w:val="999999"/>
          <w:sz w:val="21"/>
          <w:szCs w:val="21"/>
        </w:rPr>
        <w:t xml:space="preserve">__________________________________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w:t>
      </w:r>
    </w:p>
    <w:p>
      <w:r>
        <w:br w:type="page"/>
      </w:r>
    </w:p>
    <w:p>
      <w:pPr>
        <w:spacing w:after="60" w:before="0" w:line="260"/>
      </w:pPr>
      <w:r>
        <w:rPr>
          <w:rFonts w:ascii="Calibri" w:cs="Calibri" w:eastAsia="Calibri" w:hAnsi="Calibri"/>
          <w:b/>
          <w:bCs/>
          <w:i w:val="false"/>
          <w:iCs w:val="false"/>
          <w:color w:val="1F3D2B"/>
          <w:sz w:val="24"/>
          <w:szCs w:val="24"/>
        </w:rPr>
        <w:t xml:space="preserve">SECTION B — STAFF &amp; PERSONNEL FORMS</w:t>
      </w:r>
    </w:p>
    <w:p>
      <w:pPr>
        <w:pStyle w:val="Heading1"/>
        <w:pBdr>
          <w:bottom w:val="single" w:color="1F3D2B" w:sz="10" w:space="6"/>
        </w:pBdr>
        <w:spacing w:after="60" w:before="120"/>
      </w:pPr>
      <w:r>
        <w:rPr>
          <w:rFonts w:ascii="Calibri" w:cs="Calibri" w:eastAsia="Calibri" w:hAnsi="Calibri"/>
          <w:b/>
          <w:bCs/>
          <w:color w:val="1F3D2B"/>
          <w:sz w:val="26"/>
          <w:szCs w:val="26"/>
        </w:rPr>
        <w:t xml:space="preserve">B-1 · Personnel Record Checklist</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18 NYCRR 487.9; 487.10</w:t>
      </w:r>
    </w:p>
    <w:p>
      <w:pPr>
        <w:spacing w:after="90" w:before="0" w:line="260"/>
      </w:pPr>
      <w:r>
        <w:rPr>
          <w:rFonts w:ascii="Calibri" w:cs="Calibri" w:eastAsia="Calibri" w:hAnsi="Calibri"/>
          <w:b/>
          <w:bCs/>
          <w:i w:val="false"/>
          <w:iCs w:val="false"/>
          <w:color w:val="222222"/>
          <w:sz w:val="21"/>
          <w:szCs w:val="21"/>
        </w:rPr>
        <w:t xml:space="preserve">Staff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Position: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Hire date: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Confirmed age 18+: </w:t>
      </w:r>
      <w:r>
        <w:rPr>
          <w:rFonts w:ascii="Calibri" w:cs="Calibri" w:eastAsia="Calibri" w:hAnsi="Calibri"/>
          <w:b w:val="false"/>
          <w:bCs w:val="false"/>
          <w:i w:val="false"/>
          <w:iCs w:val="false"/>
          <w:color w:val="999999"/>
          <w:sz w:val="21"/>
          <w:szCs w:val="21"/>
        </w:rPr>
        <w:t xml:space="preserve">________________________</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Application and job description on file</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Criminal history record check (as required)</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Abuse / registry and, if applicable, Justice Center staff exclusion check</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References / license verification</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Health assessment and TB screening</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Orientation completed</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Training &amp; competency records</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Immunization records as required</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B-2 · Background &amp; Registry Check Record</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18 NYCRR 487.9; SSL 461-m / Justice Center (VPCR) where applicable</w:t>
      </w:r>
    </w:p>
    <w:p>
      <w:pPr>
        <w:spacing w:after="90" w:before="0" w:line="260"/>
      </w:pPr>
      <w:r>
        <w:rPr>
          <w:rFonts w:ascii="Calibri" w:cs="Calibri" w:eastAsia="Calibri" w:hAnsi="Calibri"/>
          <w:b/>
          <w:bCs/>
          <w:i w:val="false"/>
          <w:iCs w:val="false"/>
          <w:color w:val="222222"/>
          <w:sz w:val="21"/>
          <w:szCs w:val="21"/>
        </w:rPr>
        <w:t xml:space="preserve">Staff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Position: </w:t>
      </w:r>
      <w:r>
        <w:rPr>
          <w:rFonts w:ascii="Calibri" w:cs="Calibri" w:eastAsia="Calibri" w:hAnsi="Calibri"/>
          <w:b w:val="false"/>
          <w:bCs w:val="false"/>
          <w:i w:val="false"/>
          <w:iCs w:val="false"/>
          <w:color w:val="999999"/>
          <w:sz w:val="21"/>
          <w:szCs w:val="21"/>
        </w:rPr>
        <w:t xml:space="preserve">________________________</w:t>
      </w:r>
    </w:p>
    <w:tbl>
      <w:tblPr>
        <w:tblW w:type="dxa" w:w="9400"/>
        <w:tblBorders>
          <w:top w:val="single" w:color="C9C2B0" w:sz="2"/>
          <w:left w:val="single" w:color="C9C2B0" w:sz="2"/>
          <w:bottom w:val="single" w:color="C9C2B0" w:sz="2"/>
          <w:right w:val="single" w:color="C9C2B0" w:sz="2"/>
          <w:insideH w:val="single" w:color="C9C2B0" w:sz="2"/>
          <w:insideV w:val="single" w:color="C9C2B0" w:sz="2"/>
        </w:tblBorders>
      </w:tblPr>
      <w:tblGrid>
        <w:gridCol w:w="3800"/>
        <w:gridCol w:w="2400"/>
        <w:gridCol w:w="3200"/>
      </w:tblGrid>
      <w:tr>
        <w:tc>
          <w:tcPr>
            <w:tcW w:type="dxa" w:w="38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Check</w:t>
            </w:r>
          </w:p>
        </w:tc>
        <w:tc>
          <w:tcPr>
            <w:tcW w:type="dxa" w:w="24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Date completed</w:t>
            </w:r>
          </w:p>
        </w:tc>
        <w:tc>
          <w:tcPr>
            <w:tcW w:type="dxa" w:w="32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Result / cleared by</w:t>
            </w:r>
          </w:p>
        </w:tc>
      </w:tr>
      <w:tr>
        <w:tc>
          <w:tcPr>
            <w:tcW w:type="dxa" w:w="38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8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8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8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8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pPr>
        <w:spacing w:after="90" w:before="0" w:line="260"/>
      </w:pPr>
      <w:r>
        <w:rPr>
          <w:rFonts w:ascii="Calibri" w:cs="Calibri" w:eastAsia="Calibri" w:hAnsi="Calibri"/>
          <w:b/>
          <w:bCs/>
          <w:i w:val="false"/>
          <w:iCs w:val="false"/>
          <w:color w:val="222222"/>
          <w:sz w:val="21"/>
          <w:szCs w:val="21"/>
        </w:rPr>
        <w:t xml:space="preserve">Disqualifying finding?  ☐ No  ☐ Yes — action taken: </w:t>
      </w:r>
      <w:r>
        <w:rPr>
          <w:rFonts w:ascii="Calibri" w:cs="Calibri" w:eastAsia="Calibri" w:hAnsi="Calibri"/>
          <w:b w:val="false"/>
          <w:bCs w:val="false"/>
          <w:i w:val="false"/>
          <w:iCs w:val="false"/>
          <w:color w:val="999999"/>
          <w:sz w:val="21"/>
          <w:szCs w:val="21"/>
        </w:rPr>
        <w:t xml:space="preserve">____________________________________</w:t>
      </w:r>
    </w:p>
    <w:p>
      <w:pPr>
        <w:spacing w:after="40" w:before="120" w:line="260"/>
      </w:pPr>
      <w:r>
        <w:rPr>
          <w:rFonts w:ascii="Calibri" w:cs="Calibri" w:eastAsia="Calibri" w:hAnsi="Calibri"/>
          <w:b/>
          <w:bCs/>
          <w:i w:val="false"/>
          <w:iCs w:val="false"/>
          <w:color w:val="222222"/>
          <w:sz w:val="21"/>
          <w:szCs w:val="21"/>
        </w:rPr>
        <w:t xml:space="preserve">Signature: </w:t>
      </w:r>
      <w:r>
        <w:rPr>
          <w:rFonts w:ascii="Calibri" w:cs="Calibri" w:eastAsia="Calibri" w:hAnsi="Calibri"/>
          <w:b w:val="false"/>
          <w:bCs w:val="false"/>
          <w:i w:val="false"/>
          <w:iCs w:val="false"/>
          <w:color w:val="999999"/>
          <w:sz w:val="21"/>
          <w:szCs w:val="21"/>
        </w:rPr>
        <w:t xml:space="preserve">__________________________________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B-3 · Staff Health &amp; Immunization Record</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18 NYCRR 487.9; DOH health requirements</w:t>
      </w:r>
    </w:p>
    <w:p>
      <w:pPr>
        <w:spacing w:after="90" w:before="0" w:line="260"/>
      </w:pPr>
      <w:r>
        <w:rPr>
          <w:rFonts w:ascii="Calibri" w:cs="Calibri" w:eastAsia="Calibri" w:hAnsi="Calibri"/>
          <w:b/>
          <w:bCs/>
          <w:i w:val="false"/>
          <w:iCs w:val="false"/>
          <w:color w:val="222222"/>
          <w:sz w:val="21"/>
          <w:szCs w:val="21"/>
        </w:rPr>
        <w:t xml:space="preserve">Staff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Position: </w:t>
      </w:r>
      <w:r>
        <w:rPr>
          <w:rFonts w:ascii="Calibri" w:cs="Calibri" w:eastAsia="Calibri" w:hAnsi="Calibri"/>
          <w:b w:val="false"/>
          <w:bCs w:val="false"/>
          <w:i w:val="false"/>
          <w:iCs w:val="false"/>
          <w:color w:val="999999"/>
          <w:sz w:val="21"/>
          <w:szCs w:val="21"/>
        </w:rPr>
        <w:t xml:space="preserve">________________________</w:t>
      </w:r>
    </w:p>
    <w:tbl>
      <w:tblPr>
        <w:tblW w:type="dxa" w:w="9400"/>
        <w:tblBorders>
          <w:top w:val="single" w:color="C9C2B0" w:sz="2"/>
          <w:left w:val="single" w:color="C9C2B0" w:sz="2"/>
          <w:bottom w:val="single" w:color="C9C2B0" w:sz="2"/>
          <w:right w:val="single" w:color="C9C2B0" w:sz="2"/>
          <w:insideH w:val="single" w:color="C9C2B0" w:sz="2"/>
          <w:insideV w:val="single" w:color="C9C2B0" w:sz="2"/>
        </w:tblBorders>
      </w:tblPr>
      <w:tblGrid>
        <w:gridCol w:w="3800"/>
        <w:gridCol w:w="2400"/>
        <w:gridCol w:w="3200"/>
      </w:tblGrid>
      <w:tr>
        <w:tc>
          <w:tcPr>
            <w:tcW w:type="dxa" w:w="38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Item</w:t>
            </w:r>
          </w:p>
        </w:tc>
        <w:tc>
          <w:tcPr>
            <w:tcW w:type="dxa" w:w="24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Date</w:t>
            </w:r>
          </w:p>
        </w:tc>
        <w:tc>
          <w:tcPr>
            <w:tcW w:type="dxa" w:w="32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Notes / declination</w:t>
            </w:r>
          </w:p>
        </w:tc>
      </w:tr>
      <w:tr>
        <w:tc>
          <w:tcPr>
            <w:tcW w:type="dxa" w:w="38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8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8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8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8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pPr>
        <w:spacing w:after="100" w:before="0" w:line="260"/>
      </w:pPr>
      <w:r>
        <w:rPr>
          <w:rFonts w:ascii="Calibri" w:cs="Calibri" w:eastAsia="Calibri" w:hAnsi="Calibri"/>
          <w:b w:val="false"/>
          <w:bCs w:val="false"/>
          <w:i/>
          <w:iCs/>
          <w:color w:val="555555"/>
          <w:sz w:val="19"/>
          <w:szCs w:val="19"/>
        </w:rPr>
        <w:t xml:space="preserve">Include health assessment, tuberculosis screening, and any required immunizations.</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B-4 · New Employee Orientation Checklist</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18 NYCRR 487.9</w:t>
      </w:r>
    </w:p>
    <w:p>
      <w:pPr>
        <w:spacing w:after="90" w:before="0" w:line="260"/>
      </w:pPr>
      <w:r>
        <w:rPr>
          <w:rFonts w:ascii="Calibri" w:cs="Calibri" w:eastAsia="Calibri" w:hAnsi="Calibri"/>
          <w:b/>
          <w:bCs/>
          <w:i w:val="false"/>
          <w:iCs w:val="false"/>
          <w:color w:val="222222"/>
          <w:sz w:val="21"/>
          <w:szCs w:val="21"/>
        </w:rPr>
        <w:t xml:space="preserve">Staff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Orientation date: </w:t>
      </w:r>
      <w:r>
        <w:rPr>
          <w:rFonts w:ascii="Calibri" w:cs="Calibri" w:eastAsia="Calibri" w:hAnsi="Calibri"/>
          <w:b w:val="false"/>
          <w:bCs w:val="false"/>
          <w:i w:val="false"/>
          <w:iCs w:val="false"/>
          <w:color w:val="999999"/>
          <w:sz w:val="21"/>
          <w:szCs w:val="21"/>
        </w:rPr>
        <w:t xml:space="preserve">________________________</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Resident rights and confidentiality</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Recognizing and reporting abuse, neglect, and reportable incidents (including the Justice Center VPCR where applicable)</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Fire, disaster, and emergency procedures</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Infection control / standard precautions</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Assistance with self-administration of medications (if applicable)</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Job duties and the service plans for assigned residents</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Facility layout, exits, and emergency equipment</w:t>
      </w:r>
    </w:p>
    <w:p>
      <w:pPr>
        <w:spacing w:after="40" w:before="100" w:line="260"/>
      </w:pPr>
      <w:r>
        <w:rPr>
          <w:rFonts w:ascii="Calibri" w:cs="Calibri" w:eastAsia="Calibri" w:hAnsi="Calibri"/>
          <w:b/>
          <w:bCs/>
          <w:i w:val="false"/>
          <w:iCs w:val="false"/>
          <w:color w:val="222222"/>
          <w:sz w:val="21"/>
          <w:szCs w:val="21"/>
        </w:rPr>
        <w:t xml:space="preserve">Staff signature: </w:t>
      </w:r>
      <w:r>
        <w:rPr>
          <w:rFonts w:ascii="Calibri" w:cs="Calibri" w:eastAsia="Calibri" w:hAnsi="Calibri"/>
          <w:b w:val="false"/>
          <w:bCs w:val="false"/>
          <w:i w:val="false"/>
          <w:iCs w:val="false"/>
          <w:color w:val="999999"/>
          <w:sz w:val="21"/>
          <w:szCs w:val="21"/>
        </w:rPr>
        <w:t xml:space="preserve">________________________________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B-5 · Training &amp; Competency Record</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18 NYCRR 487.9; 10 NYCRR 1001 (ALR / dementia training)</w:t>
      </w:r>
    </w:p>
    <w:p>
      <w:pPr>
        <w:spacing w:after="90" w:before="0" w:line="260"/>
      </w:pPr>
      <w:r>
        <w:rPr>
          <w:rFonts w:ascii="Calibri" w:cs="Calibri" w:eastAsia="Calibri" w:hAnsi="Calibri"/>
          <w:b/>
          <w:bCs/>
          <w:i w:val="false"/>
          <w:iCs w:val="false"/>
          <w:color w:val="222222"/>
          <w:sz w:val="21"/>
          <w:szCs w:val="21"/>
        </w:rPr>
        <w:t xml:space="preserve">Staff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Position: </w:t>
      </w:r>
      <w:r>
        <w:rPr>
          <w:rFonts w:ascii="Calibri" w:cs="Calibri" w:eastAsia="Calibri" w:hAnsi="Calibri"/>
          <w:b w:val="false"/>
          <w:bCs w:val="false"/>
          <w:i w:val="false"/>
          <w:iCs w:val="false"/>
          <w:color w:val="999999"/>
          <w:sz w:val="21"/>
          <w:szCs w:val="21"/>
        </w:rPr>
        <w:t xml:space="preserve">________________________</w:t>
      </w:r>
    </w:p>
    <w:tbl>
      <w:tblPr>
        <w:tblW w:type="dxa" w:w="9400"/>
        <w:tblBorders>
          <w:top w:val="single" w:color="C9C2B0" w:sz="2"/>
          <w:left w:val="single" w:color="C9C2B0" w:sz="2"/>
          <w:bottom w:val="single" w:color="C9C2B0" w:sz="2"/>
          <w:right w:val="single" w:color="C9C2B0" w:sz="2"/>
          <w:insideH w:val="single" w:color="C9C2B0" w:sz="2"/>
          <w:insideV w:val="single" w:color="C9C2B0" w:sz="2"/>
        </w:tblBorders>
      </w:tblPr>
      <w:tblGrid>
        <w:gridCol w:w="3400"/>
        <w:gridCol w:w="2000"/>
        <w:gridCol w:w="2000"/>
        <w:gridCol w:w="2000"/>
      </w:tblGrid>
      <w:tr>
        <w:tc>
          <w:tcPr>
            <w:tcW w:type="dxa" w:w="34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Training / competency</w:t>
            </w:r>
          </w:p>
        </w:tc>
        <w:tc>
          <w:tcPr>
            <w:tcW w:type="dxa" w:w="20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Date</w:t>
            </w:r>
          </w:p>
        </w:tc>
        <w:tc>
          <w:tcPr>
            <w:tcW w:type="dxa" w:w="20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Trainer</w:t>
            </w:r>
          </w:p>
        </w:tc>
        <w:tc>
          <w:tcPr>
            <w:tcW w:type="dxa" w:w="20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Passed</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pPr>
        <w:spacing w:after="100" w:before="0" w:line="260"/>
      </w:pPr>
      <w:r>
        <w:rPr>
          <w:rFonts w:ascii="Calibri" w:cs="Calibri" w:eastAsia="Calibri" w:hAnsi="Calibri"/>
          <w:b w:val="false"/>
          <w:bCs w:val="false"/>
          <w:i/>
          <w:iCs/>
          <w:color w:val="555555"/>
          <w:sz w:val="19"/>
          <w:szCs w:val="19"/>
        </w:rPr>
        <w:t xml:space="preserve">Include assistance-with-self-administration competency, ALR and dementia-specific training where applicable, and annual rights, incident-reporting, and infection-control training.</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B-6 · Staff Acknowledgments</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18 NYCRR 487.5; 487.9</w:t>
      </w:r>
    </w:p>
    <w:p>
      <w:pPr>
        <w:spacing w:after="120" w:before="0" w:line="260"/>
      </w:pPr>
      <w:r>
        <w:rPr>
          <w:rFonts w:ascii="Calibri" w:cs="Calibri" w:eastAsia="Calibri" w:hAnsi="Calibri"/>
          <w:b w:val="false"/>
          <w:bCs w:val="false"/>
          <w:i w:val="false"/>
          <w:iCs w:val="false"/>
          <w:color w:val="222222"/>
          <w:sz w:val="22"/>
          <w:szCs w:val="22"/>
        </w:rPr>
        <w:t xml:space="preserve">I acknowledge that I have received, read, and understand my responsibilities regarding: the confidentiality of resident information; residents' rights and the prohibition on interfering with them; my duty to recognize and report abuse, neglect, and reportable incidents (including to the Justice Center where applicable); the facility's drug-free workplace expectation; and my job description. I agree to follow the facility's policies and procedures.</w:t>
      </w:r>
    </w:p>
    <w:p>
      <w:pPr>
        <w:spacing w:after="90" w:before="0" w:line="260"/>
      </w:pPr>
      <w:r>
        <w:rPr>
          <w:rFonts w:ascii="Calibri" w:cs="Calibri" w:eastAsia="Calibri" w:hAnsi="Calibri"/>
          <w:b/>
          <w:bCs/>
          <w:i w:val="false"/>
          <w:iCs w:val="false"/>
          <w:color w:val="222222"/>
          <w:sz w:val="21"/>
          <w:szCs w:val="21"/>
        </w:rPr>
        <w:t xml:space="preserve">Staff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Position: </w:t>
      </w:r>
      <w:r>
        <w:rPr>
          <w:rFonts w:ascii="Calibri" w:cs="Calibri" w:eastAsia="Calibri" w:hAnsi="Calibri"/>
          <w:b w:val="false"/>
          <w:bCs w:val="false"/>
          <w:i w:val="false"/>
          <w:iCs w:val="false"/>
          <w:color w:val="999999"/>
          <w:sz w:val="21"/>
          <w:szCs w:val="21"/>
        </w:rPr>
        <w:t xml:space="preserve">________________________</w:t>
      </w:r>
    </w:p>
    <w:p>
      <w:pPr>
        <w:spacing w:after="40" w:before="120" w:line="260"/>
      </w:pPr>
      <w:r>
        <w:rPr>
          <w:rFonts w:ascii="Calibri" w:cs="Calibri" w:eastAsia="Calibri" w:hAnsi="Calibri"/>
          <w:b/>
          <w:bCs/>
          <w:i w:val="false"/>
          <w:iCs w:val="false"/>
          <w:color w:val="222222"/>
          <w:sz w:val="21"/>
          <w:szCs w:val="21"/>
        </w:rPr>
        <w:t xml:space="preserve">Signature: </w:t>
      </w:r>
      <w:r>
        <w:rPr>
          <w:rFonts w:ascii="Calibri" w:cs="Calibri" w:eastAsia="Calibri" w:hAnsi="Calibri"/>
          <w:b w:val="false"/>
          <w:bCs w:val="false"/>
          <w:i w:val="false"/>
          <w:iCs w:val="false"/>
          <w:color w:val="999999"/>
          <w:sz w:val="21"/>
          <w:szCs w:val="21"/>
        </w:rPr>
        <w:t xml:space="preserve">__________________________________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w:t>
      </w:r>
    </w:p>
    <w:p>
      <w:r>
        <w:br w:type="page"/>
      </w:r>
    </w:p>
    <w:p>
      <w:pPr>
        <w:spacing w:after="60" w:before="0" w:line="260"/>
      </w:pPr>
      <w:r>
        <w:rPr>
          <w:rFonts w:ascii="Calibri" w:cs="Calibri" w:eastAsia="Calibri" w:hAnsi="Calibri"/>
          <w:b/>
          <w:bCs/>
          <w:i w:val="false"/>
          <w:iCs w:val="false"/>
          <w:color w:val="1F3D2B"/>
          <w:sz w:val="24"/>
          <w:szCs w:val="24"/>
        </w:rPr>
        <w:t xml:space="preserve">SECTION C — FACILITY LOGS &amp; RECORDS</w:t>
      </w:r>
    </w:p>
    <w:p>
      <w:pPr>
        <w:pStyle w:val="Heading1"/>
        <w:pBdr>
          <w:bottom w:val="single" w:color="1F3D2B" w:sz="10" w:space="6"/>
        </w:pBdr>
        <w:spacing w:after="60" w:before="120"/>
      </w:pPr>
      <w:r>
        <w:rPr>
          <w:rFonts w:ascii="Calibri" w:cs="Calibri" w:eastAsia="Calibri" w:hAnsi="Calibri"/>
          <w:b/>
          <w:bCs/>
          <w:color w:val="1F3D2B"/>
          <w:sz w:val="26"/>
          <w:szCs w:val="26"/>
        </w:rPr>
        <w:t xml:space="preserve">C-1 · Staffing / Supervision Log</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18 NYCRR 487.9 (24-hour supervision; ALR on-site monitoring)</w:t>
      </w:r>
    </w:p>
    <w:p>
      <w:pPr>
        <w:spacing w:after="90" w:before="0" w:line="260"/>
      </w:pPr>
      <w:r>
        <w:rPr>
          <w:rFonts w:ascii="Calibri" w:cs="Calibri" w:eastAsia="Calibri" w:hAnsi="Calibri"/>
          <w:b/>
          <w:bCs/>
          <w:i w:val="false"/>
          <w:iCs w:val="false"/>
          <w:color w:val="222222"/>
          <w:sz w:val="21"/>
          <w:szCs w:val="21"/>
        </w:rPr>
        <w:t xml:space="preserve">Week of: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Census: </w:t>
      </w:r>
      <w:r>
        <w:rPr>
          <w:rFonts w:ascii="Calibri" w:cs="Calibri" w:eastAsia="Calibri" w:hAnsi="Calibri"/>
          <w:b w:val="false"/>
          <w:bCs w:val="false"/>
          <w:i w:val="false"/>
          <w:iCs w:val="false"/>
          <w:color w:val="999999"/>
          <w:sz w:val="21"/>
          <w:szCs w:val="21"/>
        </w:rPr>
        <w:t xml:space="preserve">________________________</w:t>
      </w:r>
    </w:p>
    <w:tbl>
      <w:tblPr>
        <w:tblW w:type="dxa" w:w="9200"/>
        <w:tblBorders>
          <w:top w:val="single" w:color="C9C2B0" w:sz="2"/>
          <w:left w:val="single" w:color="C9C2B0" w:sz="2"/>
          <w:bottom w:val="single" w:color="C9C2B0" w:sz="2"/>
          <w:right w:val="single" w:color="C9C2B0" w:sz="2"/>
          <w:insideH w:val="single" w:color="C9C2B0" w:sz="2"/>
          <w:insideV w:val="single" w:color="C9C2B0" w:sz="2"/>
        </w:tblBorders>
      </w:tblPr>
      <w:tblGrid>
        <w:gridCol w:w="2600"/>
        <w:gridCol w:w="2000"/>
        <w:gridCol w:w="2000"/>
        <w:gridCol w:w="2600"/>
      </w:tblGrid>
      <w:tr>
        <w:tc>
          <w:tcPr>
            <w:tcW w:type="dxa" w:w="26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Shift</w:t>
            </w:r>
          </w:p>
        </w:tc>
        <w:tc>
          <w:tcPr>
            <w:tcW w:type="dxa" w:w="20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Staff on duty</w:t>
            </w:r>
          </w:p>
        </w:tc>
        <w:tc>
          <w:tcPr>
            <w:tcW w:type="dxa" w:w="20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Person in charge</w:t>
            </w:r>
          </w:p>
        </w:tc>
        <w:tc>
          <w:tcPr>
            <w:tcW w:type="dxa" w:w="26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Notes / coverage</w:t>
            </w:r>
          </w:p>
        </w:tc>
      </w:tr>
      <w:tr>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C-2 · Fire Drill Log</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18 NYCRR 487.12</w:t>
      </w:r>
    </w:p>
    <w:tbl>
      <w:tblPr>
        <w:tblW w:type="dxa" w:w="9200"/>
        <w:tblBorders>
          <w:top w:val="single" w:color="C9C2B0" w:sz="2"/>
          <w:left w:val="single" w:color="C9C2B0" w:sz="2"/>
          <w:bottom w:val="single" w:color="C9C2B0" w:sz="2"/>
          <w:right w:val="single" w:color="C9C2B0" w:sz="2"/>
          <w:insideH w:val="single" w:color="C9C2B0" w:sz="2"/>
          <w:insideV w:val="single" w:color="C9C2B0" w:sz="2"/>
        </w:tblBorders>
      </w:tblPr>
      <w:tblGrid>
        <w:gridCol w:w="1700"/>
        <w:gridCol w:w="1300"/>
        <w:gridCol w:w="1900"/>
        <w:gridCol w:w="2100"/>
        <w:gridCol w:w="2200"/>
      </w:tblGrid>
      <w:tr>
        <w:tc>
          <w:tcPr>
            <w:tcW w:type="dxa" w:w="17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Date</w:t>
            </w:r>
          </w:p>
        </w:tc>
        <w:tc>
          <w:tcPr>
            <w:tcW w:type="dxa" w:w="13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Time</w:t>
            </w:r>
          </w:p>
        </w:tc>
        <w:tc>
          <w:tcPr>
            <w:tcW w:type="dxa" w:w="19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Shift</w:t>
            </w:r>
          </w:p>
        </w:tc>
        <w:tc>
          <w:tcPr>
            <w:tcW w:type="dxa" w:w="21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Evacuation time</w:t>
            </w:r>
          </w:p>
        </w:tc>
        <w:tc>
          <w:tcPr>
            <w:tcW w:type="dxa" w:w="22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Conducted by / notes</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C-3 · Equipment &amp; Safety Inspection Log</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18 NYCRR 487.11; 487.12</w:t>
      </w:r>
    </w:p>
    <w:tbl>
      <w:tblPr>
        <w:tblW w:type="dxa" w:w="9200"/>
        <w:tblBorders>
          <w:top w:val="single" w:color="C9C2B0" w:sz="2"/>
          <w:left w:val="single" w:color="C9C2B0" w:sz="2"/>
          <w:bottom w:val="single" w:color="C9C2B0" w:sz="2"/>
          <w:right w:val="single" w:color="C9C2B0" w:sz="2"/>
          <w:insideH w:val="single" w:color="C9C2B0" w:sz="2"/>
          <w:insideV w:val="single" w:color="C9C2B0" w:sz="2"/>
        </w:tblBorders>
      </w:tblPr>
      <w:tblGrid>
        <w:gridCol w:w="3000"/>
        <w:gridCol w:w="1900"/>
        <w:gridCol w:w="2000"/>
        <w:gridCol w:w="2300"/>
      </w:tblGrid>
      <w:tr>
        <w:tc>
          <w:tcPr>
            <w:tcW w:type="dxa" w:w="30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Equipment / system</w:t>
            </w:r>
          </w:p>
        </w:tc>
        <w:tc>
          <w:tcPr>
            <w:tcW w:type="dxa" w:w="19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Date</w:t>
            </w:r>
          </w:p>
        </w:tc>
        <w:tc>
          <w:tcPr>
            <w:tcW w:type="dxa" w:w="20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Result</w:t>
            </w:r>
          </w:p>
        </w:tc>
        <w:tc>
          <w:tcPr>
            <w:tcW w:type="dxa" w:w="23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Inspector / action</w:t>
            </w:r>
          </w:p>
        </w:tc>
      </w:tr>
      <w:tr>
        <w:tc>
          <w:tcPr>
            <w:tcW w:type="dxa" w:w="3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pPr>
        <w:spacing w:after="100" w:before="0" w:line="260"/>
      </w:pPr>
      <w:r>
        <w:rPr>
          <w:rFonts w:ascii="Calibri" w:cs="Calibri" w:eastAsia="Calibri" w:hAnsi="Calibri"/>
          <w:b w:val="false"/>
          <w:bCs w:val="false"/>
          <w:i/>
          <w:iCs/>
          <w:color w:val="555555"/>
          <w:sz w:val="19"/>
          <w:szCs w:val="19"/>
        </w:rPr>
        <w:t xml:space="preserve">Include fire-safety systems, call/monitoring systems, water temperature, resident equipment, and building systems.</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C-4 · Infection Control Log</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18 NYCRR 487.7; 487.11; DOH / public-health guidance</w:t>
      </w:r>
    </w:p>
    <w:tbl>
      <w:tblPr>
        <w:tblW w:type="dxa" w:w="9200"/>
        <w:tblBorders>
          <w:top w:val="single" w:color="C9C2B0" w:sz="2"/>
          <w:left w:val="single" w:color="C9C2B0" w:sz="2"/>
          <w:bottom w:val="single" w:color="C9C2B0" w:sz="2"/>
          <w:right w:val="single" w:color="C9C2B0" w:sz="2"/>
          <w:insideH w:val="single" w:color="C9C2B0" w:sz="2"/>
          <w:insideV w:val="single" w:color="C9C2B0" w:sz="2"/>
        </w:tblBorders>
      </w:tblPr>
      <w:tblGrid>
        <w:gridCol w:w="1700"/>
        <w:gridCol w:w="2600"/>
        <w:gridCol w:w="2600"/>
        <w:gridCol w:w="2300"/>
      </w:tblGrid>
      <w:tr>
        <w:tc>
          <w:tcPr>
            <w:tcW w:type="dxa" w:w="17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Date</w:t>
            </w:r>
          </w:p>
        </w:tc>
        <w:tc>
          <w:tcPr>
            <w:tcW w:type="dxa" w:w="26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Resident / staff</w:t>
            </w:r>
          </w:p>
        </w:tc>
        <w:tc>
          <w:tcPr>
            <w:tcW w:type="dxa" w:w="26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Condition / action</w:t>
            </w:r>
          </w:p>
        </w:tc>
        <w:tc>
          <w:tcPr>
            <w:tcW w:type="dxa" w:w="23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Reported to health dept?</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C-5 · Incident &amp; Complaint Log</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18 NYCRR 487.14; 487.10</w:t>
      </w:r>
    </w:p>
    <w:tbl>
      <w:tblPr>
        <w:tblW w:type="dxa" w:w="9200"/>
        <w:tblBorders>
          <w:top w:val="single" w:color="C9C2B0" w:sz="2"/>
          <w:left w:val="single" w:color="C9C2B0" w:sz="2"/>
          <w:bottom w:val="single" w:color="C9C2B0" w:sz="2"/>
          <w:right w:val="single" w:color="C9C2B0" w:sz="2"/>
          <w:insideH w:val="single" w:color="C9C2B0" w:sz="2"/>
          <w:insideV w:val="single" w:color="C9C2B0" w:sz="2"/>
        </w:tblBorders>
      </w:tblPr>
      <w:tblGrid>
        <w:gridCol w:w="1700"/>
        <w:gridCol w:w="3200"/>
        <w:gridCol w:w="2200"/>
        <w:gridCol w:w="2100"/>
      </w:tblGrid>
      <w:tr>
        <w:tc>
          <w:tcPr>
            <w:tcW w:type="dxa" w:w="17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Date</w:t>
            </w:r>
          </w:p>
        </w:tc>
        <w:tc>
          <w:tcPr>
            <w:tcW w:type="dxa" w:w="32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Event / complaint</w:t>
            </w:r>
          </w:p>
        </w:tc>
        <w:tc>
          <w:tcPr>
            <w:tcW w:type="dxa" w:w="22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Action / resolution</w:t>
            </w:r>
          </w:p>
        </w:tc>
        <w:tc>
          <w:tcPr>
            <w:tcW w:type="dxa" w:w="21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Reported (who/when)</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C-6 · Menu &amp; Therapeutic Diet Record</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18 NYCRR 487.8</w:t>
      </w:r>
    </w:p>
    <w:p>
      <w:pPr>
        <w:spacing w:after="90" w:before="0" w:line="260"/>
      </w:pPr>
      <w:r>
        <w:rPr>
          <w:rFonts w:ascii="Calibri" w:cs="Calibri" w:eastAsia="Calibri" w:hAnsi="Calibri"/>
          <w:b/>
          <w:bCs/>
          <w:i w:val="false"/>
          <w:iCs w:val="false"/>
          <w:color w:val="222222"/>
          <w:sz w:val="21"/>
          <w:szCs w:val="21"/>
        </w:rPr>
        <w:t xml:space="preserve">Week of: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Prepared by: </w:t>
      </w:r>
      <w:r>
        <w:rPr>
          <w:rFonts w:ascii="Calibri" w:cs="Calibri" w:eastAsia="Calibri" w:hAnsi="Calibri"/>
          <w:b w:val="false"/>
          <w:bCs w:val="false"/>
          <w:i w:val="false"/>
          <w:iCs w:val="false"/>
          <w:color w:val="999999"/>
          <w:sz w:val="21"/>
          <w:szCs w:val="21"/>
        </w:rPr>
        <w:t xml:space="preserve">________________________</w:t>
      </w:r>
    </w:p>
    <w:tbl>
      <w:tblPr>
        <w:tblW w:type="dxa" w:w="9200"/>
        <w:tblBorders>
          <w:top w:val="single" w:color="C9C2B0" w:sz="2"/>
          <w:left w:val="single" w:color="C9C2B0" w:sz="2"/>
          <w:bottom w:val="single" w:color="C9C2B0" w:sz="2"/>
          <w:right w:val="single" w:color="C9C2B0" w:sz="2"/>
          <w:insideH w:val="single" w:color="C9C2B0" w:sz="2"/>
          <w:insideV w:val="single" w:color="C9C2B0" w:sz="2"/>
        </w:tblBorders>
      </w:tblPr>
      <w:tblGrid>
        <w:gridCol w:w="2000"/>
        <w:gridCol w:w="2600"/>
        <w:gridCol w:w="2600"/>
        <w:gridCol w:w="2000"/>
      </w:tblGrid>
      <w:tr>
        <w:tc>
          <w:tcPr>
            <w:tcW w:type="dxa" w:w="20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Day</w:t>
            </w:r>
          </w:p>
        </w:tc>
        <w:tc>
          <w:tcPr>
            <w:tcW w:type="dxa" w:w="26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Meals served</w:t>
            </w:r>
          </w:p>
        </w:tc>
        <w:tc>
          <w:tcPr>
            <w:tcW w:type="dxa" w:w="26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Substitutions</w:t>
            </w:r>
          </w:p>
        </w:tc>
        <w:tc>
          <w:tcPr>
            <w:tcW w:type="dxa" w:w="20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Therapeutic diets</w:t>
            </w:r>
          </w:p>
        </w:tc>
      </w:tr>
      <w:tr>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C-7 · Policy Review &amp; Staff Acknowledgment Log</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18 NYCRR Part 485; 487.10</w:t>
      </w:r>
    </w:p>
    <w:tbl>
      <w:tblPr>
        <w:tblW w:type="dxa" w:w="9200"/>
        <w:tblBorders>
          <w:top w:val="single" w:color="C9C2B0" w:sz="2"/>
          <w:left w:val="single" w:color="C9C2B0" w:sz="2"/>
          <w:bottom w:val="single" w:color="C9C2B0" w:sz="2"/>
          <w:right w:val="single" w:color="C9C2B0" w:sz="2"/>
          <w:insideH w:val="single" w:color="C9C2B0" w:sz="2"/>
          <w:insideV w:val="single" w:color="C9C2B0" w:sz="2"/>
        </w:tblBorders>
      </w:tblPr>
      <w:tblGrid>
        <w:gridCol w:w="2400"/>
        <w:gridCol w:w="2400"/>
        <w:gridCol w:w="2600"/>
        <w:gridCol w:w="1800"/>
      </w:tblGrid>
      <w:tr>
        <w:tc>
          <w:tcPr>
            <w:tcW w:type="dxa" w:w="24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Policy / manual reviewed</w:t>
            </w:r>
          </w:p>
        </w:tc>
        <w:tc>
          <w:tcPr>
            <w:tcW w:type="dxa" w:w="24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Review date</w:t>
            </w:r>
          </w:p>
        </w:tc>
        <w:tc>
          <w:tcPr>
            <w:tcW w:type="dxa" w:w="26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Staff acknowledgment</w:t>
            </w:r>
          </w:p>
        </w:tc>
        <w:tc>
          <w:tcPr>
            <w:tcW w:type="dxa" w:w="18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Reviewer</w:t>
            </w:r>
          </w:p>
        </w:tc>
      </w:tr>
      <w:tr>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8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8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8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8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8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8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8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8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8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8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C-8 · Compliance &amp; Review Calendar</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18 NYCRR Part 485; 487.10</w:t>
      </w:r>
    </w:p>
    <w:tbl>
      <w:tblPr>
        <w:tblW w:type="dxa" w:w="9800"/>
        <w:tblBorders>
          <w:top w:val="single" w:color="C9C2B0" w:sz="2"/>
          <w:left w:val="single" w:color="C9C2B0" w:sz="2"/>
          <w:bottom w:val="single" w:color="C9C2B0" w:sz="2"/>
          <w:right w:val="single" w:color="C9C2B0" w:sz="2"/>
          <w:insideH w:val="single" w:color="C9C2B0" w:sz="2"/>
          <w:insideV w:val="single" w:color="C9C2B0" w:sz="2"/>
        </w:tblBorders>
      </w:tblPr>
      <w:tblGrid>
        <w:gridCol w:w="3400"/>
        <w:gridCol w:w="2000"/>
        <w:gridCol w:w="2000"/>
        <w:gridCol w:w="2400"/>
      </w:tblGrid>
      <w:tr>
        <w:tc>
          <w:tcPr>
            <w:tcW w:type="dxa" w:w="34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Obligation</w:t>
            </w:r>
          </w:p>
        </w:tc>
        <w:tc>
          <w:tcPr>
            <w:tcW w:type="dxa" w:w="20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Frequency</w:t>
            </w:r>
          </w:p>
        </w:tc>
        <w:tc>
          <w:tcPr>
            <w:tcW w:type="dxa" w:w="20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Due date</w:t>
            </w:r>
          </w:p>
        </w:tc>
        <w:tc>
          <w:tcPr>
            <w:tcW w:type="dxa" w:w="24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Responsible / done</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pPr>
        <w:spacing w:after="100" w:before="0" w:line="260"/>
      </w:pPr>
      <w:r>
        <w:rPr>
          <w:rFonts w:ascii="Calibri" w:cs="Calibri" w:eastAsia="Calibri" w:hAnsi="Calibri"/>
          <w:b w:val="false"/>
          <w:bCs w:val="false"/>
          <w:i/>
          <w:iCs/>
          <w:color w:val="555555"/>
          <w:sz w:val="19"/>
          <w:szCs w:val="19"/>
        </w:rPr>
        <w:t xml:space="preserve">Track operating-certificate renewal, staff screening rechecks, health/TB screening, training, fire drills, inspections, assessments and service-plan reviews, and annual policy review.</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About These Forms</w:t>
      </w:r>
    </w:p>
    <w:p>
      <w:pPr>
        <w:spacing w:after="120" w:before="0" w:line="260"/>
      </w:pPr>
      <w:r>
        <w:rPr>
          <w:rFonts w:ascii="Calibri" w:cs="Calibri" w:eastAsia="Calibri" w:hAnsi="Calibri"/>
          <w:b w:val="false"/>
          <w:bCs w:val="false"/>
          <w:i w:val="false"/>
          <w:iCs w:val="false"/>
          <w:color w:val="222222"/>
          <w:sz w:val="22"/>
          <w:szCs w:val="22"/>
        </w:rPr>
        <w:t xml:space="preserve">These forms are customizable templates for a New York adult care facility or assisted living residence, mapped to 18 NYCRR Parts 485–490 and 10 NYCRR Part 1001. They are not legal advice. New York publishes model residency and admission agreements and other required forms; confirm current requirements and any required state forms with the New York State Department of Health and your Local Department of Social Services, tailor these templates to your facility, and retain completed forms in an orderly manner available for review.</w:t>
      </w:r>
    </w:p>
    <w:sectPr>
      <w:footerReference w:type="default" r:id="rId7"/>
      <w:pgSz w:w="12240" w:h="15840" w:orient="portrait"/>
      <w:pgMar w:top="11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5"/>
        <w:szCs w:val="15"/>
      </w:rPr>
      <w:t xml:space="preserve">PolicyReady · Adult Care Facility / Assisted Living Residence Forms Packet · New York · Not legal advice · Page </w:t>
    </w:r>
    <w:r>
      <w:rPr>
        <w:rFonts w:ascii="Calibri" w:cs="Calibri" w:eastAsia="Calibri" w:hAnsi="Calibri"/>
        <w:color w:val="555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D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Adult Care Facility &amp; Assisted Living Residence Forms Packet — New York</dc:title>
  <dc:creator>PolicyReady</dc:creator>
  <cp:lastModifiedBy>Un-named</cp:lastModifiedBy>
  <cp:revision>1</cp:revision>
  <dcterms:created xsi:type="dcterms:W3CDTF">2026-07-17T18:05:50.096Z</dcterms:created>
  <dcterms:modified xsi:type="dcterms:W3CDTF">2026-07-17T18:05:50.108Z</dcterms:modified>
</cp:coreProperties>
</file>

<file path=docProps/custom.xml><?xml version="1.0" encoding="utf-8"?>
<Properties xmlns="http://schemas.openxmlformats.org/officeDocument/2006/custom-properties" xmlns:vt="http://schemas.openxmlformats.org/officeDocument/2006/docPropsVTypes"/>
</file>