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D677517">
      <w:pPr>
        <w:pStyle w:val="2"/>
        <w:keepNext w:val="0"/>
        <w:keepLines w:val="0"/>
        <w:widowControl/>
        <w:suppressLineNumbers w:val="0"/>
        <w:jc w:val="both"/>
      </w:pPr>
      <w:r>
        <w:rPr>
          <w:rStyle w:val="12"/>
          <w:b/>
          <w:bCs/>
        </w:rPr>
        <w:t>Classification Analysis Report</w:t>
      </w:r>
    </w:p>
    <w:p w14:paraId="31F4D08B">
      <w:pPr>
        <w:keepNext w:val="0"/>
        <w:keepLines w:val="0"/>
        <w:widowControl/>
        <w:suppressLineNumbers w:val="0"/>
        <w:jc w:val="both"/>
        <w:rPr>
          <w:rFonts w:hint="default" w:ascii="Times New Roman" w:hAnsi="Times New Roman" w:cs="Times New Roman"/>
          <w:b/>
          <w:bCs/>
          <w:sz w:val="28"/>
          <w:szCs w:val="28"/>
        </w:rPr>
      </w:pPr>
      <w:r>
        <w:rPr>
          <w:rFonts w:hint="default" w:ascii="Times New Roman" w:hAnsi="Times New Roman" w:cs="Times New Roman"/>
          <w:b/>
          <w:bCs/>
          <w:sz w:val="28"/>
          <w:szCs w:val="28"/>
        </w:rPr>
        <w:t>Abstract</w:t>
      </w:r>
    </w:p>
    <w:p w14:paraId="5BEC98B6">
      <w:pPr>
        <w:keepNext w:val="0"/>
        <w:keepLines w:val="0"/>
        <w:widowControl/>
        <w:suppressLineNumbers w:val="0"/>
        <w:jc w:val="both"/>
        <w:rPr>
          <w:rFonts w:hint="default" w:ascii="Times New Roman" w:hAnsi="Times New Roman" w:cs="Times New Roman"/>
          <w:b/>
          <w:bCs/>
          <w:sz w:val="24"/>
          <w:szCs w:val="24"/>
        </w:rPr>
      </w:pPr>
      <w:bookmarkStart w:id="0" w:name="_GoBack"/>
      <w:bookmarkEnd w:id="0"/>
    </w:p>
    <w:p w14:paraId="3B4B0375">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b/>
          <w:bCs/>
          <w:sz w:val="24"/>
          <w:szCs w:val="24"/>
          <w:lang w:val="en-US"/>
        </w:rPr>
        <w:t>Purpose</w:t>
      </w:r>
      <w:r>
        <w:rPr>
          <w:rFonts w:hint="default" w:ascii="Times New Roman" w:hAnsi="Times New Roman" w:cs="Times New Roman"/>
          <w:sz w:val="24"/>
          <w:szCs w:val="24"/>
          <w:lang w:val="en-US"/>
        </w:rPr>
        <w:t>:</w:t>
      </w:r>
      <w:r>
        <w:rPr>
          <w:rFonts w:hint="default" w:ascii="Times New Roman" w:hAnsi="Times New Roman" w:cs="Times New Roman"/>
          <w:sz w:val="24"/>
          <w:szCs w:val="24"/>
        </w:rPr>
        <w:t>This report aims to predict the chances of adopting a pet based on classification techniques.</w:t>
      </w:r>
    </w:p>
    <w:p w14:paraId="7B69EE2F">
      <w:pPr>
        <w:keepNext w:val="0"/>
        <w:keepLines w:val="0"/>
        <w:widowControl/>
        <w:suppressLineNumbers w:val="0"/>
        <w:jc w:val="both"/>
        <w:rPr>
          <w:rFonts w:hint="default"/>
          <w:sz w:val="24"/>
          <w:szCs w:val="24"/>
        </w:rPr>
      </w:pPr>
    </w:p>
    <w:p w14:paraId="09473A96">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b/>
          <w:bCs/>
          <w:sz w:val="24"/>
          <w:szCs w:val="24"/>
          <w:lang w:val="en-US"/>
        </w:rPr>
        <w:t>Approach</w:t>
      </w:r>
      <w:r>
        <w:rPr>
          <w:rFonts w:hint="default" w:ascii="Times New Roman" w:hAnsi="Times New Roman" w:cs="Times New Roman"/>
          <w:sz w:val="24"/>
          <w:szCs w:val="24"/>
        </w:rPr>
        <w:t>: The data we have used for this analysis is the pet adoption dataset with features like pet type, breed, color, health condition, previous ownership history, and so on. The analysis includes Exploratory Data Analysis (EDA), building models (Logistic Regression and Random Forest), hyper-parameter optimization and feature selection.</w:t>
      </w:r>
    </w:p>
    <w:p w14:paraId="11438F4A">
      <w:pPr>
        <w:keepNext w:val="0"/>
        <w:keepLines w:val="0"/>
        <w:widowControl/>
        <w:suppressLineNumbers w:val="0"/>
        <w:jc w:val="both"/>
        <w:rPr>
          <w:rFonts w:hint="default" w:ascii="Times New Roman" w:hAnsi="Times New Roman" w:cs="Times New Roman"/>
          <w:sz w:val="24"/>
          <w:szCs w:val="24"/>
        </w:rPr>
      </w:pPr>
    </w:p>
    <w:p w14:paraId="1612FA9D">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b/>
          <w:bCs/>
          <w:sz w:val="24"/>
          <w:szCs w:val="24"/>
        </w:rPr>
        <w:t>Key Results</w:t>
      </w:r>
      <w:r>
        <w:rPr>
          <w:rFonts w:hint="default" w:ascii="Times New Roman" w:hAnsi="Times New Roman" w:cs="Times New Roman"/>
          <w:sz w:val="24"/>
          <w:szCs w:val="24"/>
        </w:rPr>
        <w:t>: Evaluation of performance of the models on accuracy, precision, recall and F1-score The Random Forest model performed the best by far due to the highest accuracy.</w:t>
      </w:r>
    </w:p>
    <w:p w14:paraId="3AF7E8A1">
      <w:pPr>
        <w:keepNext w:val="0"/>
        <w:keepLines w:val="0"/>
        <w:widowControl/>
        <w:suppressLineNumbers w:val="0"/>
        <w:jc w:val="both"/>
        <w:rPr>
          <w:rFonts w:hint="default" w:ascii="Times New Roman" w:hAnsi="Times New Roman" w:cs="Times New Roman"/>
          <w:sz w:val="24"/>
          <w:szCs w:val="24"/>
        </w:rPr>
      </w:pPr>
    </w:p>
    <w:p w14:paraId="051D65C4">
      <w:pPr>
        <w:keepNext w:val="0"/>
        <w:keepLines w:val="0"/>
        <w:widowControl/>
        <w:suppressLineNumbers w:val="0"/>
        <w:spacing w:line="240" w:lineRule="auto"/>
        <w:jc w:val="both"/>
      </w:pPr>
      <w:r>
        <w:rPr>
          <w:rFonts w:hint="default" w:ascii="Times New Roman" w:hAnsi="Times New Roman" w:cs="Times New Roman"/>
          <w:b/>
          <w:bCs/>
          <w:sz w:val="24"/>
          <w:szCs w:val="24"/>
        </w:rPr>
        <w:t>Conclusion</w:t>
      </w:r>
      <w:r>
        <w:rPr>
          <w:rFonts w:hint="default" w:ascii="Times New Roman" w:hAnsi="Times New Roman" w:cs="Times New Roman"/>
          <w:sz w:val="24"/>
          <w:szCs w:val="24"/>
        </w:rPr>
        <w:t>: Pet adoption likelihood can be successfully predicted using the classification models and the influencing factors have been identified.</w:t>
      </w:r>
      <w:r>
        <w:pict>
          <v:rect id="_x0000_i1025" o:spt="1" style="height:1.5pt;width:432pt;" fillcolor="#A0A0A0" filled="t" stroked="f" coordsize="21600,21600" o:hr="t" o:hrstd="t" o:hralign="center">
            <v:path/>
            <v:fill on="t" focussize="0,0"/>
            <v:stroke on="f"/>
            <v:imagedata o:title=""/>
            <o:lock v:ext="edit"/>
            <w10:wrap type="none"/>
            <w10:anchorlock/>
          </v:rect>
        </w:pict>
      </w:r>
    </w:p>
    <w:p w14:paraId="6413F874">
      <w:pPr>
        <w:pStyle w:val="2"/>
        <w:keepNext w:val="0"/>
        <w:keepLines w:val="0"/>
        <w:widowControl/>
        <w:suppressLineNumbers w:val="0"/>
        <w:jc w:val="both"/>
        <w:rPr>
          <w:rFonts w:hint="default" w:ascii="Times New Roman" w:hAnsi="Times New Roman" w:cs="Times New Roman"/>
        </w:rPr>
      </w:pPr>
      <w:r>
        <w:rPr>
          <w:rStyle w:val="12"/>
          <w:rFonts w:hint="default" w:ascii="Times New Roman" w:hAnsi="Times New Roman" w:cs="Times New Roman"/>
          <w:b/>
          <w:bCs/>
        </w:rPr>
        <w:t>1. Introduction</w:t>
      </w:r>
    </w:p>
    <w:p w14:paraId="12C29E5D">
      <w:pPr>
        <w:pStyle w:val="5"/>
        <w:keepNext w:val="0"/>
        <w:keepLines w:val="0"/>
        <w:widowControl/>
        <w:suppressLineNumbers w:val="0"/>
        <w:jc w:val="both"/>
        <w:rPr>
          <w:rStyle w:val="12"/>
          <w:rFonts w:hint="default" w:ascii="Times New Roman" w:hAnsi="Times New Roman" w:cs="Times New Roman"/>
          <w:b/>
          <w:bCs/>
          <w:sz w:val="32"/>
          <w:szCs w:val="32"/>
        </w:rPr>
      </w:pPr>
      <w:r>
        <w:rPr>
          <w:rStyle w:val="12"/>
          <w:rFonts w:hint="default" w:ascii="Times New Roman" w:hAnsi="Times New Roman" w:cs="Times New Roman"/>
          <w:b/>
          <w:bCs/>
          <w:sz w:val="32"/>
          <w:szCs w:val="32"/>
        </w:rPr>
        <w:t>1.1 Problem Statement</w:t>
      </w:r>
    </w:p>
    <w:p w14:paraId="437CD20D">
      <w:pPr>
        <w:pStyle w:val="5"/>
        <w:keepNext w:val="0"/>
        <w:keepLines w:val="0"/>
        <w:widowControl/>
        <w:suppressLineNumbers w:val="0"/>
        <w:spacing w:line="240" w:lineRule="auto"/>
        <w:jc w:val="both"/>
        <w:rPr>
          <w:rStyle w:val="12"/>
          <w:rFonts w:hint="default" w:ascii="Times New Roman" w:hAnsi="Times New Roman" w:cs="Times New Roman"/>
          <w:b w:val="0"/>
          <w:bCs w:val="0"/>
        </w:rPr>
      </w:pPr>
      <w:r>
        <w:rPr>
          <w:rStyle w:val="12"/>
          <w:rFonts w:hint="default" w:ascii="Times New Roman" w:hAnsi="Times New Roman" w:cs="Times New Roman"/>
          <w:b w:val="0"/>
          <w:bCs w:val="0"/>
        </w:rPr>
        <w:t>To predict the adoption status (adopt will happen or not) of a pet given it's attributes This is a classification problem where we have to classify the pets on two categories i.e. adopted and non-adopted using historical data.</w:t>
      </w:r>
    </w:p>
    <w:p w14:paraId="7E4EE8F0">
      <w:pPr>
        <w:pStyle w:val="5"/>
        <w:keepNext w:val="0"/>
        <w:keepLines w:val="0"/>
        <w:widowControl/>
        <w:suppressLineNumbers w:val="0"/>
        <w:jc w:val="both"/>
        <w:rPr>
          <w:rStyle w:val="12"/>
          <w:rFonts w:hint="default" w:ascii="Times New Roman" w:hAnsi="Times New Roman" w:cs="Times New Roman"/>
          <w:b/>
          <w:bCs/>
          <w:sz w:val="32"/>
          <w:szCs w:val="32"/>
        </w:rPr>
      </w:pPr>
      <w:r>
        <w:rPr>
          <w:rStyle w:val="12"/>
          <w:rFonts w:hint="default" w:ascii="Times New Roman" w:hAnsi="Times New Roman" w:cs="Times New Roman"/>
          <w:b/>
          <w:bCs/>
          <w:sz w:val="32"/>
          <w:szCs w:val="32"/>
        </w:rPr>
        <w:t>1.2 Dataset</w:t>
      </w:r>
    </w:p>
    <w:p w14:paraId="5EEB3358">
      <w:pPr>
        <w:pStyle w:val="5"/>
        <w:keepNext w:val="0"/>
        <w:keepLines w:val="0"/>
        <w:widowControl/>
        <w:suppressLineNumbers w:val="0"/>
        <w:jc w:val="both"/>
        <w:rPr>
          <w:rStyle w:val="12"/>
          <w:rFonts w:hint="default" w:ascii="Times New Roman" w:hAnsi="Times New Roman" w:cs="Times New Roman"/>
          <w:b w:val="0"/>
          <w:bCs w:val="0"/>
        </w:rPr>
      </w:pPr>
      <w:r>
        <w:rPr>
          <w:rStyle w:val="12"/>
          <w:rFonts w:hint="default" w:ascii="Times New Roman" w:hAnsi="Times New Roman"/>
          <w:b w:val="0"/>
          <w:bCs w:val="0"/>
        </w:rPr>
        <w:t xml:space="preserve">The dataset used in this analysis is </w:t>
      </w:r>
      <w:r>
        <w:rPr>
          <w:rStyle w:val="12"/>
          <w:rFonts w:hint="default" w:ascii="Times New Roman" w:hAnsi="Times New Roman"/>
          <w:b w:val="0"/>
          <w:bCs w:val="0"/>
          <w:lang w:val="en-US"/>
        </w:rPr>
        <w:t>Pet Adoption</w:t>
      </w:r>
      <w:r>
        <w:rPr>
          <w:rStyle w:val="12"/>
          <w:rFonts w:hint="default" w:ascii="Times New Roman" w:hAnsi="Times New Roman"/>
          <w:b w:val="0"/>
          <w:bCs w:val="0"/>
        </w:rPr>
        <w:t xml:space="preserve"> which was obtained from</w:t>
      </w:r>
      <w:r>
        <w:rPr>
          <w:rStyle w:val="12"/>
          <w:rFonts w:hint="default" w:ascii="Times New Roman" w:hAnsi="Times New Roman"/>
          <w:b w:val="0"/>
          <w:bCs w:val="0"/>
          <w:lang w:val="en-US"/>
        </w:rPr>
        <w:t xml:space="preserve"> Kaggle</w:t>
      </w:r>
      <w:r>
        <w:rPr>
          <w:rStyle w:val="12"/>
          <w:rFonts w:hint="default" w:ascii="Times New Roman" w:hAnsi="Times New Roman" w:cs="Times New Roman"/>
          <w:b w:val="0"/>
          <w:bCs w:val="0"/>
        </w:rPr>
        <w:t>. It has many other fields associated with the pets age, breed size, healthiness and pet owner history of all previous ownership.</w:t>
      </w:r>
    </w:p>
    <w:p w14:paraId="4D9B70BE">
      <w:pPr>
        <w:pStyle w:val="11"/>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This dataset relates to the </w:t>
      </w:r>
      <w:r>
        <w:rPr>
          <w:rFonts w:hint="default" w:ascii="Times New Roman" w:hAnsi="Times New Roman" w:cs="Times New Roman"/>
          <w:b/>
          <w:bCs/>
        </w:rPr>
        <w:t>United Nations Sustainable Development Goals</w:t>
      </w:r>
      <w:r>
        <w:rPr>
          <w:rFonts w:hint="default" w:ascii="Times New Roman" w:hAnsi="Times New Roman" w:cs="Times New Roman"/>
        </w:rPr>
        <w:t xml:space="preserve"> </w:t>
      </w:r>
      <w:r>
        <w:rPr>
          <w:rFonts w:hint="default" w:ascii="Times New Roman" w:hAnsi="Times New Roman" w:cs="Times New Roman"/>
          <w:b/>
          <w:bCs/>
        </w:rPr>
        <w:t>(UNSDG</w:t>
      </w:r>
      <w:r>
        <w:rPr>
          <w:rFonts w:hint="default" w:ascii="Times New Roman" w:hAnsi="Times New Roman" w:cs="Times New Roman"/>
        </w:rPr>
        <w:t>) as follows:</w:t>
      </w:r>
    </w:p>
    <w:p w14:paraId="52B785A5">
      <w:pPr>
        <w:pStyle w:val="11"/>
        <w:keepNext w:val="0"/>
        <w:keepLines w:val="0"/>
        <w:widowControl/>
        <w:suppressLineNumbers w:val="0"/>
        <w:jc w:val="both"/>
        <w:rPr>
          <w:rFonts w:hint="default" w:ascii="Times New Roman" w:hAnsi="Times New Roman" w:cs="Times New Roman"/>
        </w:rPr>
      </w:pPr>
    </w:p>
    <w:p w14:paraId="188FB613">
      <w:pPr>
        <w:pStyle w:val="11"/>
        <w:keepNext w:val="0"/>
        <w:keepLines w:val="0"/>
        <w:widowControl/>
        <w:suppressLineNumbers w:val="0"/>
        <w:jc w:val="both"/>
        <w:rPr>
          <w:rFonts w:hint="default" w:ascii="Times New Roman" w:hAnsi="Times New Roman" w:cs="Times New Roman"/>
          <w:b/>
          <w:bCs/>
        </w:rPr>
      </w:pPr>
      <w:r>
        <w:rPr>
          <w:rFonts w:hint="default" w:ascii="Times New Roman" w:hAnsi="Times New Roman" w:cs="Times New Roman"/>
          <w:b/>
          <w:bCs/>
        </w:rPr>
        <w:t>UNSDG Goal 15: Life on land</w:t>
      </w:r>
    </w:p>
    <w:p w14:paraId="605CEDAA">
      <w:pPr>
        <w:pStyle w:val="11"/>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The study makes a contribution to animal welfare providing shelters and adoption centers with the means to get pets into homes.</w:t>
      </w:r>
    </w:p>
    <w:p w14:paraId="07F85353">
      <w:pPr>
        <w:pStyle w:val="11"/>
        <w:keepNext w:val="0"/>
        <w:keepLines w:val="0"/>
        <w:widowControl/>
        <w:suppressLineNumbers w:val="0"/>
        <w:jc w:val="both"/>
        <w:rPr>
          <w:rFonts w:hint="default" w:ascii="Times New Roman" w:hAnsi="Times New Roman"/>
          <w:b/>
          <w:bCs/>
        </w:rPr>
      </w:pPr>
      <w:r>
        <w:rPr>
          <w:rFonts w:hint="default" w:ascii="Times New Roman" w:hAnsi="Times New Roman"/>
          <w:b/>
          <w:bCs/>
        </w:rPr>
        <w:t>UNSDG Goal 10: Reduced Inequalities</w:t>
      </w:r>
    </w:p>
    <w:p w14:paraId="3ADBB4A1">
      <w:pPr>
        <w:pStyle w:val="11"/>
        <w:keepNext w:val="0"/>
        <w:keepLines w:val="0"/>
        <w:widowControl/>
        <w:suppressLineNumbers w:val="0"/>
        <w:jc w:val="both"/>
        <w:rPr>
          <w:rFonts w:hint="default" w:ascii="Times New Roman" w:hAnsi="Times New Roman"/>
          <w:b w:val="0"/>
          <w:bCs w:val="0"/>
        </w:rPr>
      </w:pPr>
      <w:r>
        <w:rPr>
          <w:rFonts w:hint="default" w:ascii="Times New Roman" w:hAnsi="Times New Roman"/>
          <w:b w:val="0"/>
          <w:bCs w:val="0"/>
        </w:rPr>
        <w:t>The model helps to reduce bias by guaranteeing equal adoption opportunities for any breed (and of each breed any condition)</w:t>
      </w:r>
    </w:p>
    <w:p w14:paraId="11EAB2EA">
      <w:pPr>
        <w:keepNext w:val="0"/>
        <w:keepLines w:val="0"/>
        <w:widowControl/>
        <w:numPr>
          <w:ilvl w:val="0"/>
          <w:numId w:val="0"/>
        </w:numPr>
        <w:suppressLineNumbers w:val="0"/>
        <w:spacing w:before="0" w:beforeAutospacing="1" w:after="0" w:afterAutospacing="1"/>
        <w:jc w:val="both"/>
        <w:rPr>
          <w:sz w:val="22"/>
          <w:szCs w:val="22"/>
        </w:rPr>
      </w:pPr>
    </w:p>
    <w:p w14:paraId="5D68F6DB">
      <w:pPr>
        <w:keepNext w:val="0"/>
        <w:keepLines w:val="0"/>
        <w:widowControl/>
        <w:numPr>
          <w:ilvl w:val="0"/>
          <w:numId w:val="0"/>
        </w:numPr>
        <w:suppressLineNumbers w:val="0"/>
        <w:spacing w:before="0" w:beforeAutospacing="1" w:after="0" w:afterAutospacing="1"/>
        <w:rPr>
          <w:rFonts w:hint="default"/>
          <w:lang w:val="en-US"/>
        </w:rPr>
      </w:pPr>
    </w:p>
    <w:p w14:paraId="7A3BCB2F">
      <w:pPr>
        <w:keepNext w:val="0"/>
        <w:keepLines w:val="0"/>
        <w:widowControl/>
        <w:numPr>
          <w:ilvl w:val="0"/>
          <w:numId w:val="0"/>
        </w:numPr>
        <w:suppressLineNumbers w:val="0"/>
        <w:spacing w:before="0" w:beforeAutospacing="1" w:after="0" w:afterAutospacing="1"/>
        <w:rPr>
          <w:rFonts w:hint="default"/>
          <w:lang w:val="en-US"/>
        </w:rPr>
      </w:pPr>
    </w:p>
    <w:p w14:paraId="08E39188"/>
    <w:p w14:paraId="54957BC2">
      <w:pPr>
        <w:pStyle w:val="3"/>
        <w:keepNext w:val="0"/>
        <w:keepLines w:val="0"/>
        <w:widowControl/>
        <w:suppressLineNumbers w:val="0"/>
        <w:jc w:val="both"/>
        <w:rPr>
          <w:rFonts w:hint="default" w:ascii="Times New Roman" w:hAnsi="Times New Roman" w:cs="Times New Roman"/>
        </w:rPr>
      </w:pPr>
      <w:r>
        <w:rPr>
          <w:rStyle w:val="12"/>
          <w:rFonts w:hint="default" w:ascii="Times New Roman" w:hAnsi="Times New Roman" w:cs="Times New Roman"/>
          <w:b/>
          <w:bCs/>
        </w:rPr>
        <w:t>1.3 Objective</w:t>
      </w:r>
    </w:p>
    <w:p w14:paraId="46DF428B">
      <w:pPr>
        <w:pStyle w:val="11"/>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The objective is to build a predictive classification model that estimates the target categorical variable (adoption status) based on given features.</w:t>
      </w:r>
    </w:p>
    <w:p w14:paraId="5E76D73C">
      <w:pPr>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pict>
          <v:rect id="_x0000_i1026" o:spt="1" style="height:1.5pt;width:432pt;" fillcolor="#A0A0A0" filled="t" stroked="f" coordsize="21600,21600" o:hr="t" o:hrstd="t" o:hralign="center">
            <v:path/>
            <v:fill on="t" focussize="0,0"/>
            <v:stroke on="f"/>
            <v:imagedata o:title=""/>
            <o:lock v:ext="edit"/>
            <w10:wrap type="none"/>
            <w10:anchorlock/>
          </v:rect>
        </w:pict>
      </w:r>
    </w:p>
    <w:p w14:paraId="2743D98D">
      <w:pPr>
        <w:pStyle w:val="2"/>
        <w:keepNext w:val="0"/>
        <w:keepLines w:val="0"/>
        <w:widowControl/>
        <w:suppressLineNumbers w:val="0"/>
        <w:jc w:val="both"/>
        <w:rPr>
          <w:rFonts w:hint="default" w:ascii="Times New Roman" w:hAnsi="Times New Roman" w:cs="Times New Roman"/>
        </w:rPr>
      </w:pPr>
      <w:r>
        <w:rPr>
          <w:rStyle w:val="12"/>
          <w:rFonts w:hint="default" w:ascii="Times New Roman" w:hAnsi="Times New Roman" w:cs="Times New Roman"/>
          <w:b/>
          <w:bCs/>
        </w:rPr>
        <w:t>2. Methodology</w:t>
      </w:r>
    </w:p>
    <w:p w14:paraId="31C3248C">
      <w:pPr>
        <w:pStyle w:val="3"/>
        <w:keepNext w:val="0"/>
        <w:keepLines w:val="0"/>
        <w:widowControl/>
        <w:suppressLineNumbers w:val="0"/>
        <w:jc w:val="both"/>
        <w:rPr>
          <w:rFonts w:hint="default" w:ascii="Times New Roman" w:hAnsi="Times New Roman" w:cs="Times New Roman"/>
        </w:rPr>
      </w:pPr>
      <w:r>
        <w:rPr>
          <w:rStyle w:val="12"/>
          <w:rFonts w:hint="default" w:ascii="Times New Roman" w:hAnsi="Times New Roman" w:cs="Times New Roman"/>
          <w:b/>
          <w:bCs/>
        </w:rPr>
        <w:t>2.1 Data Preprocessing</w:t>
      </w:r>
    </w:p>
    <w:p w14:paraId="4CE139A8">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sz w:val="24"/>
          <w:szCs w:val="24"/>
          <w:lang w:val="en-US"/>
        </w:rPr>
      </w:pPr>
      <w:r>
        <w:rPr>
          <w:rFonts w:hint="default" w:ascii="Times New Roman" w:hAnsi="Times New Roman"/>
          <w:sz w:val="24"/>
          <w:szCs w:val="24"/>
        </w:rPr>
        <w:t>The dataset was preprocessed before training the model</w:t>
      </w:r>
      <w:r>
        <w:rPr>
          <w:rFonts w:hint="default" w:ascii="Times New Roman" w:hAnsi="Times New Roman"/>
          <w:sz w:val="24"/>
          <w:szCs w:val="24"/>
          <w:lang w:val="en-US"/>
        </w:rPr>
        <w:t>.</w:t>
      </w:r>
    </w:p>
    <w:p w14:paraId="1DB326E3">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rPr>
      </w:pPr>
      <w:r>
        <w:rPr>
          <w:rFonts w:hint="default" w:ascii="Times New Roman" w:hAnsi="Times New Roman" w:eastAsia="SimSun" w:cs="Times New Roman"/>
          <w:b/>
          <w:bCs/>
          <w:sz w:val="24"/>
          <w:szCs w:val="24"/>
        </w:rPr>
        <w:t>•</w:t>
      </w:r>
      <w:r>
        <w:rPr>
          <w:rFonts w:hint="default" w:ascii="Times New Roman" w:hAnsi="Times New Roman" w:eastAsia="SimSun" w:cs="Times New Roman"/>
          <w:b/>
          <w:bCs/>
          <w:sz w:val="24"/>
          <w:szCs w:val="24"/>
          <w:lang w:val="en-US"/>
        </w:rPr>
        <w:t xml:space="preserve"> </w:t>
      </w:r>
      <w:r>
        <w:rPr>
          <w:rFonts w:hint="default" w:ascii="Times New Roman" w:hAnsi="Times New Roman" w:cs="Times New Roman"/>
          <w:sz w:val="24"/>
          <w:szCs w:val="24"/>
        </w:rPr>
        <w:t>Handling missing values</w:t>
      </w:r>
    </w:p>
    <w:p w14:paraId="19594BEC">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rPr>
      </w:pPr>
      <w:r>
        <w:rPr>
          <w:rFonts w:hint="default" w:ascii="Times New Roman" w:hAnsi="Times New Roman" w:eastAsia="SimSun" w:cs="Times New Roman"/>
          <w:b/>
          <w:bCs/>
          <w:sz w:val="24"/>
          <w:szCs w:val="24"/>
        </w:rPr>
        <w:t>•</w:t>
      </w:r>
      <w:r>
        <w:rPr>
          <w:rFonts w:hint="default" w:ascii="Times New Roman" w:hAnsi="Times New Roman" w:eastAsia="SimSun" w:cs="Times New Roman"/>
          <w:b/>
          <w:bCs/>
          <w:sz w:val="24"/>
          <w:szCs w:val="24"/>
          <w:lang w:val="en-US"/>
        </w:rPr>
        <w:t xml:space="preserve"> </w:t>
      </w:r>
      <w:r>
        <w:rPr>
          <w:rFonts w:hint="default" w:ascii="Times New Roman" w:hAnsi="Times New Roman" w:cs="Times New Roman"/>
          <w:sz w:val="24"/>
          <w:szCs w:val="24"/>
        </w:rPr>
        <w:t>Categories to non-numeric encoding</w:t>
      </w:r>
    </w:p>
    <w:p w14:paraId="3666B184">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rPr>
      </w:pPr>
      <w:r>
        <w:rPr>
          <w:rFonts w:hint="default" w:ascii="Times New Roman" w:hAnsi="Times New Roman" w:eastAsia="SimSun" w:cs="Times New Roman"/>
          <w:b/>
          <w:bCs/>
          <w:sz w:val="24"/>
          <w:szCs w:val="24"/>
        </w:rPr>
        <w:t>•</w:t>
      </w:r>
      <w:r>
        <w:rPr>
          <w:rFonts w:hint="default" w:ascii="Times New Roman" w:hAnsi="Times New Roman" w:eastAsia="SimSun" w:cs="Times New Roman"/>
          <w:b/>
          <w:bCs/>
          <w:sz w:val="24"/>
          <w:szCs w:val="24"/>
          <w:lang w:val="en-US"/>
        </w:rPr>
        <w:t xml:space="preserve"> </w:t>
      </w:r>
      <w:r>
        <w:rPr>
          <w:rFonts w:hint="default" w:ascii="Times New Roman" w:hAnsi="Times New Roman" w:cs="Times New Roman"/>
          <w:sz w:val="24"/>
          <w:szCs w:val="24"/>
        </w:rPr>
        <w:t>Numerical features: Normalization</w:t>
      </w:r>
    </w:p>
    <w:p w14:paraId="765A58C0">
      <w:pPr>
        <w:keepNext w:val="0"/>
        <w:keepLines w:val="0"/>
        <w:widowControl/>
        <w:numPr>
          <w:ilvl w:val="0"/>
          <w:numId w:val="0"/>
        </w:numPr>
        <w:suppressLineNumbers w:val="0"/>
        <w:spacing w:before="0" w:beforeAutospacing="1" w:after="0" w:afterAutospacing="1"/>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 xml:space="preserve">Train set 80% </w:t>
      </w:r>
      <w:r>
        <w:rPr>
          <w:rFonts w:hint="default" w:ascii="Times New Roman" w:hAnsi="Times New Roman" w:cs="Times New Roman"/>
          <w:sz w:val="24"/>
          <w:szCs w:val="24"/>
          <w:lang w:val="en-US"/>
        </w:rPr>
        <w:t xml:space="preserve">and </w:t>
      </w:r>
      <w:r>
        <w:rPr>
          <w:rFonts w:hint="default" w:ascii="Times New Roman" w:hAnsi="Times New Roman" w:cs="Times New Roman"/>
          <w:sz w:val="24"/>
          <w:szCs w:val="24"/>
        </w:rPr>
        <w:t>20% Test Set</w:t>
      </w:r>
    </w:p>
    <w:p w14:paraId="0E0AC545">
      <w:pPr>
        <w:pStyle w:val="3"/>
        <w:keepNext w:val="0"/>
        <w:keepLines w:val="0"/>
        <w:widowControl/>
        <w:suppressLineNumbers w:val="0"/>
        <w:jc w:val="both"/>
        <w:rPr>
          <w:rFonts w:hint="default" w:ascii="Times New Roman" w:hAnsi="Times New Roman" w:cs="Times New Roman"/>
        </w:rPr>
      </w:pPr>
      <w:r>
        <w:rPr>
          <w:rStyle w:val="12"/>
          <w:rFonts w:hint="default" w:ascii="Times New Roman" w:hAnsi="Times New Roman" w:cs="Times New Roman"/>
          <w:b/>
          <w:bCs/>
        </w:rPr>
        <w:t>2.2 Exploratory Data Analysis (EDA)</w:t>
      </w:r>
    </w:p>
    <w:p w14:paraId="5D0E00AC">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rPr>
      </w:pPr>
      <w:r>
        <w:rPr>
          <w:rFonts w:hint="default" w:ascii="Times New Roman" w:hAnsi="Times New Roman" w:cs="Times New Roman"/>
          <w:sz w:val="24"/>
          <w:szCs w:val="24"/>
        </w:rPr>
        <w:t>EDA was performed using visualizations such as histograms,correlation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heatmaps, and pairplots to explore feature distributions and relationships.Key insights from EDA include:</w:t>
      </w:r>
    </w:p>
    <w:p w14:paraId="70052CAF">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rPr>
      </w:pPr>
    </w:p>
    <w:p w14:paraId="22157F64">
      <w:pPr>
        <w:keepNext w:val="0"/>
        <w:keepLines w:val="0"/>
        <w:widowControl/>
        <w:numPr>
          <w:ilvl w:val="0"/>
          <w:numId w:val="1"/>
        </w:numPr>
        <w:suppressLineNumbers w:val="0"/>
        <w:spacing w:before="0" w:beforeAutospacing="1" w:after="0" w:afterAutospacing="1"/>
        <w:ind w:left="760" w:leftChars="0" w:hanging="360" w:firstLineChars="0"/>
        <w:jc w:val="both"/>
        <w:rPr>
          <w:rFonts w:hint="default" w:ascii="Times New Roman" w:hAnsi="Times New Roman" w:cs="Times New Roman"/>
          <w:sz w:val="24"/>
          <w:szCs w:val="24"/>
        </w:rPr>
      </w:pPr>
      <w:r>
        <w:rPr>
          <w:rFonts w:hint="default" w:ascii="Times New Roman" w:hAnsi="Times New Roman" w:cs="Times New Roman"/>
          <w:sz w:val="24"/>
          <w:szCs w:val="24"/>
        </w:rPr>
        <w:t>Certain pet breeds have a higher likelihood of adoption.</w:t>
      </w:r>
    </w:p>
    <w:p w14:paraId="0B61B43D">
      <w:pPr>
        <w:keepNext w:val="0"/>
        <w:keepLines w:val="0"/>
        <w:widowControl/>
        <w:numPr>
          <w:ilvl w:val="0"/>
          <w:numId w:val="1"/>
        </w:numPr>
        <w:suppressLineNumbers w:val="0"/>
        <w:spacing w:before="0" w:beforeAutospacing="1" w:after="0" w:afterAutospacing="1"/>
        <w:ind w:left="760" w:leftChars="0" w:hanging="360" w:firstLineChars="0"/>
        <w:jc w:val="both"/>
        <w:rPr>
          <w:rFonts w:hint="default" w:ascii="Times New Roman" w:hAnsi="Times New Roman" w:cs="Times New Roman"/>
          <w:sz w:val="24"/>
          <w:szCs w:val="24"/>
        </w:rPr>
      </w:pPr>
      <w:r>
        <w:rPr>
          <w:rFonts w:hint="default" w:ascii="Times New Roman" w:hAnsi="Times New Roman" w:cs="Times New Roman"/>
          <w:sz w:val="24"/>
          <w:szCs w:val="24"/>
        </w:rPr>
        <w:t>Pets with good health conditions have a higher probability of being adopted.</w:t>
      </w:r>
    </w:p>
    <w:p w14:paraId="001F4088">
      <w:pPr>
        <w:keepNext w:val="0"/>
        <w:keepLines w:val="0"/>
        <w:widowControl/>
        <w:numPr>
          <w:ilvl w:val="0"/>
          <w:numId w:val="1"/>
        </w:numPr>
        <w:suppressLineNumbers w:val="0"/>
        <w:spacing w:before="0" w:beforeAutospacing="1" w:after="0" w:afterAutospacing="1"/>
        <w:ind w:left="760" w:leftChars="0" w:hanging="360" w:firstLineChars="0"/>
        <w:jc w:val="both"/>
        <w:rPr>
          <w:rFonts w:hint="default" w:ascii="Times New Roman" w:hAnsi="Times New Roman" w:cs="Times New Roman"/>
          <w:sz w:val="24"/>
          <w:szCs w:val="24"/>
        </w:rPr>
      </w:pPr>
      <w:r>
        <w:rPr>
          <w:rFonts w:hint="default" w:ascii="Times New Roman" w:hAnsi="Times New Roman" w:cs="Times New Roman"/>
          <w:sz w:val="24"/>
          <w:szCs w:val="24"/>
        </w:rPr>
        <w:t>Adoption likelihood varies with pet age and size.</w:t>
      </w:r>
    </w:p>
    <w:p w14:paraId="77536AAA">
      <w:pPr>
        <w:pStyle w:val="5"/>
        <w:keepNext w:val="0"/>
        <w:keepLines w:val="0"/>
        <w:widowControl/>
        <w:suppressLineNumbers w:val="0"/>
        <w:jc w:val="both"/>
        <w:rPr>
          <w:rFonts w:hint="default" w:ascii="Times New Roman" w:hAnsi="Times New Roman" w:cs="Times New Roman"/>
          <w:sz w:val="28"/>
          <w:szCs w:val="28"/>
        </w:rPr>
      </w:pPr>
      <w:r>
        <w:rPr>
          <w:rStyle w:val="12"/>
          <w:rFonts w:hint="default" w:ascii="Times New Roman" w:hAnsi="Times New Roman" w:cs="Times New Roman"/>
          <w:b/>
          <w:bCs/>
          <w:sz w:val="28"/>
          <w:szCs w:val="28"/>
        </w:rPr>
        <w:t>1. Correlation Heatmap</w:t>
      </w:r>
    </w:p>
    <w:p w14:paraId="4D5758A8">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2"/>
          <w:rFonts w:hint="default" w:ascii="Times New Roman" w:hAnsi="Times New Roman" w:cs="Times New Roman"/>
          <w:sz w:val="24"/>
          <w:szCs w:val="24"/>
        </w:rPr>
        <w:t>Introduction:</w:t>
      </w:r>
    </w:p>
    <w:p w14:paraId="230F2216">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2"/>
          <w:szCs w:val="22"/>
        </w:rPr>
      </w:pPr>
      <w:r>
        <w:rPr>
          <w:rFonts w:hint="default" w:ascii="Times New Roman" w:hAnsi="Times New Roman" w:cs="Times New Roman"/>
          <w:sz w:val="22"/>
          <w:szCs w:val="22"/>
        </w:rPr>
        <w:br w:type="textWrapping"/>
      </w:r>
      <w:r>
        <w:rPr>
          <w:rFonts w:hint="default" w:ascii="Times New Roman" w:hAnsi="Times New Roman" w:cs="Times New Roman"/>
          <w:sz w:val="24"/>
          <w:szCs w:val="24"/>
        </w:rPr>
        <w:t>We can visualise relationships between numerical features by producing a correlation heatmap This visualization helps in detecting trends/ regularities, and multicollinearity among feature</w:t>
      </w:r>
      <w:r>
        <w:rPr>
          <w:rFonts w:hint="default" w:ascii="Times New Roman" w:hAnsi="Times New Roman" w:cs="Times New Roman"/>
          <w:sz w:val="22"/>
          <w:szCs w:val="22"/>
        </w:rPr>
        <w:t>s</w:t>
      </w:r>
    </w:p>
    <w:p w14:paraId="64882F5E">
      <w:pPr>
        <w:keepNext w:val="0"/>
        <w:keepLines w:val="0"/>
        <w:widowControl/>
        <w:numPr>
          <w:ilvl w:val="0"/>
          <w:numId w:val="0"/>
        </w:numPr>
        <w:suppressLineNumbers w:val="0"/>
        <w:spacing w:before="0" w:beforeAutospacing="1" w:after="0" w:afterAutospacing="1"/>
        <w:ind w:left="360" w:leftChars="0"/>
      </w:pPr>
    </w:p>
    <w:p w14:paraId="1CA3A650">
      <w:pPr>
        <w:keepNext w:val="0"/>
        <w:keepLines w:val="0"/>
        <w:widowControl/>
        <w:numPr>
          <w:ilvl w:val="0"/>
          <w:numId w:val="0"/>
        </w:numPr>
        <w:suppressLineNumbers w:val="0"/>
        <w:spacing w:before="0" w:beforeAutospacing="1" w:after="0" w:afterAutospacing="1"/>
        <w:ind w:left="360" w:leftChars="0"/>
        <w:rPr>
          <w:rFonts w:hint="default"/>
          <w:lang w:val="en-US"/>
        </w:rPr>
      </w:pPr>
      <w:r>
        <w:rPr>
          <w:rFonts w:hint="default"/>
          <w:lang w:val="en-US"/>
        </w:rPr>
        <w:drawing>
          <wp:inline distT="0" distB="0" distL="114300" distR="114300">
            <wp:extent cx="5271770" cy="3839210"/>
            <wp:effectExtent l="0" t="0" r="1270" b="1270"/>
            <wp:docPr id="9" name="Picture 9" descr="downloa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ownload (3)"/>
                    <pic:cNvPicPr>
                      <a:picLocks noChangeAspect="1"/>
                    </pic:cNvPicPr>
                  </pic:nvPicPr>
                  <pic:blipFill>
                    <a:blip r:embed="rId4"/>
                    <a:stretch>
                      <a:fillRect/>
                    </a:stretch>
                  </pic:blipFill>
                  <pic:spPr>
                    <a:xfrm>
                      <a:off x="0" y="0"/>
                      <a:ext cx="5271770" cy="3839210"/>
                    </a:xfrm>
                    <a:prstGeom prst="rect">
                      <a:avLst/>
                    </a:prstGeom>
                  </pic:spPr>
                </pic:pic>
              </a:graphicData>
            </a:graphic>
          </wp:inline>
        </w:drawing>
      </w:r>
    </w:p>
    <w:p w14:paraId="1DA4EA49">
      <w:pPr>
        <w:pStyle w:val="5"/>
        <w:keepNext w:val="0"/>
        <w:keepLines w:val="0"/>
        <w:widowControl/>
        <w:suppressLineNumbers w:val="0"/>
        <w:ind w:firstLine="3253" w:firstLineChars="1350"/>
        <w:jc w:val="both"/>
        <w:rPr>
          <w:rFonts w:hint="default" w:ascii="Times New Roman" w:hAnsi="Times New Roman" w:cs="Times New Roman"/>
          <w:sz w:val="24"/>
          <w:szCs w:val="24"/>
        </w:rPr>
      </w:pPr>
      <w:r>
        <w:rPr>
          <w:rStyle w:val="12"/>
          <w:rFonts w:hint="default" w:ascii="Times New Roman" w:hAnsi="Times New Roman" w:cs="Times New Roman"/>
          <w:b/>
          <w:bCs/>
          <w:sz w:val="24"/>
          <w:szCs w:val="24"/>
          <w:lang w:val="en-US"/>
        </w:rPr>
        <w:t>Fig=</w:t>
      </w:r>
      <w:r>
        <w:rPr>
          <w:rStyle w:val="12"/>
          <w:rFonts w:hint="default" w:ascii="Times New Roman" w:hAnsi="Times New Roman" w:cs="Times New Roman"/>
          <w:b/>
          <w:bCs/>
          <w:sz w:val="24"/>
          <w:szCs w:val="24"/>
        </w:rPr>
        <w:t>Correlation Heatmap</w:t>
      </w:r>
    </w:p>
    <w:p w14:paraId="33600837">
      <w:pPr>
        <w:keepNext w:val="0"/>
        <w:keepLines w:val="0"/>
        <w:widowControl/>
        <w:numPr>
          <w:ilvl w:val="0"/>
          <w:numId w:val="0"/>
        </w:numPr>
        <w:suppressLineNumbers w:val="0"/>
        <w:spacing w:before="0" w:beforeAutospacing="1" w:after="0" w:afterAutospacing="1"/>
        <w:ind w:left="360" w:leftChars="0"/>
        <w:rPr>
          <w:rFonts w:hint="default"/>
          <w:lang w:val="en-US"/>
        </w:rPr>
      </w:pPr>
    </w:p>
    <w:p w14:paraId="3E3D6EEF">
      <w:pPr>
        <w:pStyle w:val="5"/>
        <w:keepNext w:val="0"/>
        <w:keepLines w:val="0"/>
        <w:widowControl/>
        <w:suppressLineNumbers w:val="0"/>
        <w:rPr>
          <w:rFonts w:hint="default" w:ascii="Times New Roman" w:hAnsi="Times New Roman" w:cs="Times New Roman"/>
          <w:sz w:val="28"/>
          <w:szCs w:val="28"/>
        </w:rPr>
      </w:pPr>
      <w:r>
        <w:rPr>
          <w:rStyle w:val="12"/>
          <w:rFonts w:hint="default" w:ascii="Times New Roman" w:hAnsi="Times New Roman" w:cs="Times New Roman"/>
          <w:b/>
          <w:bCs/>
          <w:sz w:val="28"/>
          <w:szCs w:val="28"/>
        </w:rPr>
        <w:t>2. Pairplot</w:t>
      </w:r>
    </w:p>
    <w:p w14:paraId="17989B53">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b w:val="0"/>
          <w:bCs w:val="0"/>
          <w:sz w:val="24"/>
          <w:szCs w:val="24"/>
        </w:rPr>
      </w:pPr>
      <w:r>
        <w:rPr>
          <w:rStyle w:val="12"/>
          <w:rFonts w:hint="default" w:ascii="Times New Roman" w:hAnsi="Times New Roman" w:cs="Times New Roman"/>
          <w:sz w:val="24"/>
          <w:szCs w:val="24"/>
        </w:rPr>
        <w:t>Introduction:</w:t>
      </w:r>
    </w:p>
    <w:p w14:paraId="50107E23">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b w:val="0"/>
          <w:bCs w:val="0"/>
          <w:sz w:val="24"/>
          <w:szCs w:val="24"/>
        </w:rPr>
      </w:pPr>
      <w:r>
        <w:rPr>
          <w:rFonts w:hint="default" w:ascii="Times New Roman" w:hAnsi="Times New Roman" w:cs="Times New Roman"/>
          <w:sz w:val="24"/>
          <w:szCs w:val="24"/>
        </w:rPr>
        <w:br w:type="textWrapping"/>
      </w:r>
      <w:r>
        <w:rPr>
          <w:rFonts w:hint="default" w:ascii="Times New Roman" w:hAnsi="Times New Roman"/>
          <w:sz w:val="24"/>
          <w:szCs w:val="24"/>
        </w:rPr>
        <w:t>Pairplot to analyze relationships between key features This aids a visual check of feature interactions and possibly trends associated with the probability of adoption</w:t>
      </w:r>
      <w:r>
        <w:rPr>
          <w:rFonts w:hint="default" w:ascii="Times New Roman" w:hAnsi="Times New Roman"/>
          <w:sz w:val="24"/>
          <w:szCs w:val="24"/>
          <w:lang w:val="en-US"/>
        </w:rPr>
        <w:t>.</w:t>
      </w:r>
      <w:r>
        <w:rPr>
          <w:rFonts w:hint="default" w:ascii="Times New Roman" w:hAnsi="Times New Roman"/>
          <w:sz w:val="24"/>
          <w:szCs w:val="24"/>
        </w:rPr>
        <w:t xml:space="preserve"> </w:t>
      </w:r>
    </w:p>
    <w:p w14:paraId="4B5F4BA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lang w:val="en-US"/>
        </w:rPr>
      </w:pPr>
    </w:p>
    <w:p w14:paraId="5727D407">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rPr>
      </w:pPr>
    </w:p>
    <w:p w14:paraId="060915C4">
      <w:pPr>
        <w:keepNext w:val="0"/>
        <w:keepLines w:val="0"/>
        <w:widowControl/>
        <w:numPr>
          <w:ilvl w:val="0"/>
          <w:numId w:val="0"/>
        </w:numPr>
        <w:suppressLineNumbers w:val="0"/>
        <w:spacing w:before="0" w:beforeAutospacing="1" w:after="0" w:afterAutospacing="1"/>
        <w:ind w:left="360" w:leftChars="0"/>
        <w:jc w:val="left"/>
        <w:rPr>
          <w:rFonts w:hint="default" w:ascii="Times New Roman" w:hAnsi="Times New Roman" w:cs="Times New Roman"/>
          <w:sz w:val="24"/>
          <w:szCs w:val="24"/>
          <w:lang w:val="en-US"/>
        </w:rPr>
      </w:pPr>
    </w:p>
    <w:p w14:paraId="4E63BA63">
      <w:pPr>
        <w:keepNext w:val="0"/>
        <w:keepLines w:val="0"/>
        <w:widowControl/>
        <w:numPr>
          <w:ilvl w:val="0"/>
          <w:numId w:val="0"/>
        </w:numPr>
        <w:suppressLineNumbers w:val="0"/>
        <w:spacing w:before="0" w:beforeAutospacing="1" w:after="0" w:afterAutospacing="1"/>
        <w:ind w:left="360" w:leftChars="0"/>
        <w:jc w:val="both"/>
        <w:rPr>
          <w:rFonts w:hint="default"/>
          <w:lang w:val="en-US"/>
        </w:rPr>
      </w:pPr>
      <w:r>
        <w:rPr>
          <w:rFonts w:hint="default"/>
          <w:lang w:val="en-US"/>
        </w:rPr>
        <w:drawing>
          <wp:inline distT="0" distB="0" distL="114300" distR="114300">
            <wp:extent cx="5256530" cy="5256530"/>
            <wp:effectExtent l="0" t="0" r="1270" b="1270"/>
            <wp:docPr id="7" name="Picture 7" descr="downloa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ownload (5)"/>
                    <pic:cNvPicPr>
                      <a:picLocks noChangeAspect="1"/>
                    </pic:cNvPicPr>
                  </pic:nvPicPr>
                  <pic:blipFill>
                    <a:blip r:embed="rId5"/>
                    <a:stretch>
                      <a:fillRect/>
                    </a:stretch>
                  </pic:blipFill>
                  <pic:spPr>
                    <a:xfrm>
                      <a:off x="0" y="0"/>
                      <a:ext cx="5256530" cy="5256530"/>
                    </a:xfrm>
                    <a:prstGeom prst="rect">
                      <a:avLst/>
                    </a:prstGeom>
                  </pic:spPr>
                </pic:pic>
              </a:graphicData>
            </a:graphic>
          </wp:inline>
        </w:drawing>
      </w:r>
    </w:p>
    <w:p w14:paraId="1F41C50D">
      <w:pPr>
        <w:keepNext w:val="0"/>
        <w:keepLines w:val="0"/>
        <w:widowControl/>
        <w:numPr>
          <w:ilvl w:val="0"/>
          <w:numId w:val="0"/>
        </w:numPr>
        <w:suppressLineNumbers w:val="0"/>
        <w:spacing w:before="0" w:beforeAutospacing="1" w:after="0" w:afterAutospacing="1"/>
        <w:ind w:firstLine="1801" w:firstLineChars="750"/>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t>Fig=</w:t>
      </w:r>
      <w:r>
        <w:rPr>
          <w:rFonts w:hint="default" w:ascii="Times New Roman" w:hAnsi="Times New Roman" w:cs="Times New Roman"/>
          <w:b/>
          <w:bCs/>
          <w:sz w:val="24"/>
          <w:szCs w:val="24"/>
        </w:rPr>
        <w:t>Pet Adoption Dataset Using Pairplot Visualization</w:t>
      </w:r>
    </w:p>
    <w:p w14:paraId="4B4115D1">
      <w:pPr>
        <w:keepNext w:val="0"/>
        <w:keepLines w:val="0"/>
        <w:widowControl/>
        <w:numPr>
          <w:ilvl w:val="0"/>
          <w:numId w:val="0"/>
        </w:numPr>
        <w:suppressLineNumbers w:val="0"/>
        <w:spacing w:before="0" w:beforeAutospacing="1" w:after="0" w:afterAutospacing="1"/>
        <w:ind w:left="360" w:leftChars="0"/>
        <w:jc w:val="both"/>
        <w:rPr>
          <w:rFonts w:hint="default"/>
          <w:sz w:val="21"/>
          <w:szCs w:val="21"/>
          <w:lang w:val="en-US"/>
        </w:rPr>
      </w:pPr>
    </w:p>
    <w:p w14:paraId="46367258">
      <w:pPr>
        <w:pStyle w:val="5"/>
        <w:keepNext w:val="0"/>
        <w:keepLines w:val="0"/>
        <w:widowControl/>
        <w:suppressLineNumbers w:val="0"/>
        <w:rPr>
          <w:rFonts w:hint="default" w:ascii="Times New Roman" w:hAnsi="Times New Roman" w:cs="Times New Roman"/>
          <w:sz w:val="28"/>
          <w:szCs w:val="28"/>
        </w:rPr>
      </w:pPr>
      <w:r>
        <w:rPr>
          <w:rStyle w:val="12"/>
          <w:rFonts w:hint="default" w:ascii="Times New Roman" w:hAnsi="Times New Roman" w:cs="Times New Roman"/>
          <w:b/>
          <w:bCs/>
          <w:sz w:val="28"/>
          <w:szCs w:val="28"/>
        </w:rPr>
        <w:t>3. Histogram of Adoption Likelihood</w:t>
      </w:r>
    </w:p>
    <w:p w14:paraId="67CDD73B">
      <w:pPr>
        <w:pStyle w:val="11"/>
        <w:keepNext w:val="0"/>
        <w:keepLines w:val="0"/>
        <w:widowControl/>
        <w:suppressLineNumbers w:val="0"/>
        <w:jc w:val="left"/>
      </w:pPr>
      <w:r>
        <w:drawing>
          <wp:inline distT="0" distB="0" distL="114300" distR="114300">
            <wp:extent cx="5272405" cy="3519805"/>
            <wp:effectExtent l="0" t="0" r="635" b="635"/>
            <wp:docPr id="10" name="Picture 10" descr="downloa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ownload (6)"/>
                    <pic:cNvPicPr>
                      <a:picLocks noChangeAspect="1"/>
                    </pic:cNvPicPr>
                  </pic:nvPicPr>
                  <pic:blipFill>
                    <a:blip r:embed="rId6"/>
                    <a:stretch>
                      <a:fillRect/>
                    </a:stretch>
                  </pic:blipFill>
                  <pic:spPr>
                    <a:xfrm>
                      <a:off x="0" y="0"/>
                      <a:ext cx="5272405" cy="3519805"/>
                    </a:xfrm>
                    <a:prstGeom prst="rect">
                      <a:avLst/>
                    </a:prstGeom>
                  </pic:spPr>
                </pic:pic>
              </a:graphicData>
            </a:graphic>
          </wp:inline>
        </w:drawing>
      </w:r>
    </w:p>
    <w:p w14:paraId="129162C4">
      <w:pPr>
        <w:pStyle w:val="5"/>
        <w:keepNext w:val="0"/>
        <w:keepLines w:val="0"/>
        <w:widowControl/>
        <w:suppressLineNumbers w:val="0"/>
        <w:ind w:firstLine="2530" w:firstLineChars="1050"/>
        <w:jc w:val="left"/>
        <w:rPr>
          <w:rFonts w:hint="default" w:ascii="Times New Roman" w:hAnsi="Times New Roman" w:cs="Times New Roman"/>
        </w:rPr>
      </w:pPr>
      <w:r>
        <w:rPr>
          <w:rStyle w:val="12"/>
          <w:rFonts w:hint="default" w:ascii="Times New Roman" w:hAnsi="Times New Roman" w:cs="Times New Roman"/>
          <w:b/>
          <w:bCs/>
          <w:lang w:val="en-US"/>
        </w:rPr>
        <w:t>Fig=</w:t>
      </w:r>
      <w:r>
        <w:rPr>
          <w:rStyle w:val="12"/>
          <w:rFonts w:hint="default" w:ascii="Times New Roman" w:hAnsi="Times New Roman" w:cs="Times New Roman"/>
          <w:b/>
          <w:bCs/>
        </w:rPr>
        <w:t>Histogram of Adoption Likelihood</w:t>
      </w:r>
    </w:p>
    <w:p w14:paraId="21628714">
      <w:pPr>
        <w:pStyle w:val="11"/>
        <w:keepNext w:val="0"/>
        <w:keepLines w:val="0"/>
        <w:widowControl/>
        <w:suppressLineNumbers w:val="0"/>
        <w:jc w:val="both"/>
      </w:pPr>
      <w:r>
        <w:drawing>
          <wp:inline distT="0" distB="0" distL="114300" distR="114300">
            <wp:extent cx="304800" cy="304800"/>
            <wp:effectExtent l="0" t="0" r="0" b="0"/>
            <wp:docPr id="1"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14:paraId="28DAB639">
      <w:pPr>
        <w:pStyle w:val="3"/>
        <w:keepNext w:val="0"/>
        <w:keepLines w:val="0"/>
        <w:widowControl/>
        <w:suppressLineNumbers w:val="0"/>
        <w:jc w:val="both"/>
        <w:rPr>
          <w:rFonts w:hint="default" w:ascii="Times New Roman" w:hAnsi="Times New Roman" w:cs="Times New Roman"/>
        </w:rPr>
      </w:pPr>
      <w:r>
        <w:rPr>
          <w:rStyle w:val="12"/>
          <w:rFonts w:hint="default" w:ascii="Times New Roman" w:hAnsi="Times New Roman" w:cs="Times New Roman"/>
          <w:b/>
          <w:bCs/>
        </w:rPr>
        <w:t>2.3 Model Building</w:t>
      </w:r>
    </w:p>
    <w:p w14:paraId="01DFCC53">
      <w:pPr>
        <w:pStyle w:val="11"/>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Two classification models were implemented:</w:t>
      </w:r>
    </w:p>
    <w:p w14:paraId="3EC93591">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Logistic Regression</w:t>
      </w:r>
      <w:r>
        <w:rPr>
          <w:rFonts w:hint="default" w:ascii="Times New Roman" w:hAnsi="Times New Roman" w:cs="Times New Roman"/>
          <w:sz w:val="24"/>
          <w:szCs w:val="24"/>
        </w:rPr>
        <w:t xml:space="preserve"> (from Scratch and Using Scikit-Learn)</w:t>
      </w:r>
    </w:p>
    <w:p w14:paraId="4C1441C2">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rPr>
      </w:pPr>
      <w:r>
        <w:rPr>
          <w:rStyle w:val="12"/>
          <w:rFonts w:hint="default" w:ascii="Times New Roman" w:hAnsi="Times New Roman" w:cs="Times New Roman"/>
          <w:sz w:val="24"/>
          <w:szCs w:val="24"/>
        </w:rPr>
        <w:t>Random Forest Classifier</w:t>
      </w:r>
    </w:p>
    <w:p w14:paraId="63A39494">
      <w:pPr>
        <w:pStyle w:val="4"/>
        <w:keepNext w:val="0"/>
        <w:keepLines w:val="0"/>
        <w:widowControl/>
        <w:suppressLineNumbers w:val="0"/>
        <w:jc w:val="both"/>
        <w:rPr>
          <w:rStyle w:val="12"/>
          <w:rFonts w:hint="default" w:ascii="Times New Roman" w:hAnsi="Times New Roman" w:cs="Times New Roman"/>
          <w:b/>
          <w:bCs/>
        </w:rPr>
      </w:pPr>
      <w:r>
        <w:rPr>
          <w:rStyle w:val="12"/>
          <w:rFonts w:hint="default" w:ascii="Times New Roman" w:hAnsi="Times New Roman" w:cs="Times New Roman"/>
          <w:b/>
          <w:bCs/>
        </w:rPr>
        <w:t>Logistic Regression Implementation:</w:t>
      </w:r>
    </w:p>
    <w:p w14:paraId="1B1589EB">
      <w:pPr>
        <w:rPr>
          <w:rFonts w:hint="default"/>
        </w:rPr>
      </w:pPr>
      <w:r>
        <w:drawing>
          <wp:inline distT="0" distB="0" distL="114300" distR="114300">
            <wp:extent cx="5268595" cy="442595"/>
            <wp:effectExtent l="0" t="0" r="4445" b="1460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8"/>
                    <a:stretch>
                      <a:fillRect/>
                    </a:stretch>
                  </pic:blipFill>
                  <pic:spPr>
                    <a:xfrm>
                      <a:off x="0" y="0"/>
                      <a:ext cx="5268595" cy="442595"/>
                    </a:xfrm>
                    <a:prstGeom prst="rect">
                      <a:avLst/>
                    </a:prstGeom>
                    <a:noFill/>
                    <a:ln>
                      <a:noFill/>
                    </a:ln>
                  </pic:spPr>
                </pic:pic>
              </a:graphicData>
            </a:graphic>
          </wp:inline>
        </w:drawing>
      </w:r>
    </w:p>
    <w:p w14:paraId="60F9544B">
      <w:pPr>
        <w:pStyle w:val="4"/>
        <w:keepNext w:val="0"/>
        <w:keepLines w:val="0"/>
        <w:widowControl/>
        <w:suppressLineNumbers w:val="0"/>
        <w:jc w:val="both"/>
        <w:rPr>
          <w:rStyle w:val="12"/>
          <w:rFonts w:hint="default" w:ascii="Times New Roman" w:hAnsi="Times New Roman" w:cs="Times New Roman"/>
          <w:b/>
          <w:bCs/>
        </w:rPr>
      </w:pPr>
      <w:r>
        <w:rPr>
          <w:rStyle w:val="12"/>
          <w:rFonts w:hint="default" w:ascii="Times New Roman" w:hAnsi="Times New Roman" w:cs="Times New Roman"/>
          <w:b/>
          <w:bCs/>
        </w:rPr>
        <w:t>Random Forest Implementation:</w:t>
      </w:r>
    </w:p>
    <w:p w14:paraId="2FD9EDA3">
      <w:pPr>
        <w:rPr>
          <w:rFonts w:hint="default"/>
        </w:rPr>
      </w:pPr>
      <w:r>
        <w:drawing>
          <wp:inline distT="0" distB="0" distL="114300" distR="114300">
            <wp:extent cx="5269865" cy="401320"/>
            <wp:effectExtent l="0" t="0" r="3175" b="1016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9"/>
                    <a:stretch>
                      <a:fillRect/>
                    </a:stretch>
                  </pic:blipFill>
                  <pic:spPr>
                    <a:xfrm>
                      <a:off x="0" y="0"/>
                      <a:ext cx="5269865" cy="401320"/>
                    </a:xfrm>
                    <a:prstGeom prst="rect">
                      <a:avLst/>
                    </a:prstGeom>
                    <a:noFill/>
                    <a:ln>
                      <a:noFill/>
                    </a:ln>
                  </pic:spPr>
                </pic:pic>
              </a:graphicData>
            </a:graphic>
          </wp:inline>
        </w:drawing>
      </w:r>
    </w:p>
    <w:p w14:paraId="25F47DAB">
      <w:pPr>
        <w:pStyle w:val="10"/>
        <w:keepNext w:val="0"/>
        <w:keepLines w:val="0"/>
        <w:widowControl/>
        <w:suppressLineNumbers w:val="0"/>
        <w:jc w:val="both"/>
        <w:rPr>
          <w:rStyle w:val="9"/>
          <w:rFonts w:hint="default" w:ascii="Times New Roman" w:hAnsi="Times New Roman" w:cs="Times New Roman"/>
        </w:rPr>
      </w:pPr>
    </w:p>
    <w:p w14:paraId="1C1CA5AE">
      <w:pPr>
        <w:pStyle w:val="3"/>
        <w:keepNext w:val="0"/>
        <w:keepLines w:val="0"/>
        <w:widowControl/>
        <w:suppressLineNumbers w:val="0"/>
        <w:jc w:val="both"/>
        <w:rPr>
          <w:rFonts w:hint="default" w:ascii="Times New Roman" w:hAnsi="Times New Roman" w:cs="Times New Roman"/>
        </w:rPr>
      </w:pPr>
      <w:r>
        <w:rPr>
          <w:rStyle w:val="12"/>
          <w:rFonts w:hint="default" w:ascii="Times New Roman" w:hAnsi="Times New Roman" w:cs="Times New Roman"/>
          <w:b/>
          <w:bCs/>
        </w:rPr>
        <w:t>2.4 Model Evaluation</w:t>
      </w:r>
    </w:p>
    <w:p w14:paraId="1F985870">
      <w:pPr>
        <w:pStyle w:val="11"/>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Performance metrics used to evaluate the models include:</w:t>
      </w:r>
    </w:p>
    <w:p w14:paraId="55399095">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2"/>
          <w:rFonts w:hint="default" w:ascii="Times New Roman" w:hAnsi="Times New Roman" w:cs="Times New Roman"/>
          <w:sz w:val="24"/>
          <w:szCs w:val="24"/>
        </w:rPr>
        <w:t>Accuracy</w:t>
      </w:r>
      <w:r>
        <w:rPr>
          <w:rFonts w:hint="default" w:ascii="Times New Roman" w:hAnsi="Times New Roman" w:cs="Times New Roman"/>
          <w:sz w:val="24"/>
          <w:szCs w:val="24"/>
        </w:rPr>
        <w:t>: Correct predictions over total predictions</w:t>
      </w:r>
    </w:p>
    <w:p w14:paraId="7969F62A">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2"/>
          <w:rFonts w:hint="default" w:ascii="Times New Roman" w:hAnsi="Times New Roman" w:cs="Times New Roman"/>
          <w:sz w:val="24"/>
          <w:szCs w:val="24"/>
        </w:rPr>
        <w:t>Precision</w:t>
      </w:r>
      <w:r>
        <w:rPr>
          <w:rFonts w:hint="default" w:ascii="Times New Roman" w:hAnsi="Times New Roman" w:cs="Times New Roman"/>
          <w:sz w:val="24"/>
          <w:szCs w:val="24"/>
        </w:rPr>
        <w:t>: True positive rate for adopted pets</w:t>
      </w:r>
    </w:p>
    <w:p w14:paraId="2F6BC543">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2"/>
          <w:rFonts w:hint="default" w:ascii="Times New Roman" w:hAnsi="Times New Roman" w:cs="Times New Roman"/>
          <w:sz w:val="24"/>
          <w:szCs w:val="24"/>
        </w:rPr>
        <w:t>Recall</w:t>
      </w:r>
      <w:r>
        <w:rPr>
          <w:rFonts w:hint="default" w:ascii="Times New Roman" w:hAnsi="Times New Roman" w:cs="Times New Roman"/>
          <w:sz w:val="24"/>
          <w:szCs w:val="24"/>
        </w:rPr>
        <w:t>: Ability to detect all adopted pets</w:t>
      </w:r>
    </w:p>
    <w:p w14:paraId="3979D884">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2"/>
          <w:rFonts w:hint="default" w:ascii="Times New Roman" w:hAnsi="Times New Roman" w:cs="Times New Roman"/>
          <w:sz w:val="24"/>
          <w:szCs w:val="24"/>
        </w:rPr>
        <w:t>F1-Score</w:t>
      </w:r>
      <w:r>
        <w:rPr>
          <w:rFonts w:hint="default" w:ascii="Times New Roman" w:hAnsi="Times New Roman" w:cs="Times New Roman"/>
          <w:sz w:val="24"/>
          <w:szCs w:val="24"/>
        </w:rPr>
        <w:t>: Balance between precision and recall</w:t>
      </w:r>
    </w:p>
    <w:p w14:paraId="6B219E12">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4"/>
          <w:szCs w:val="24"/>
        </w:rPr>
      </w:pP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307"/>
        <w:gridCol w:w="1133"/>
        <w:gridCol w:w="1103"/>
        <w:gridCol w:w="776"/>
        <w:gridCol w:w="1102"/>
      </w:tblGrid>
      <w:tr w14:paraId="68918C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color="auto" w:fill="auto"/>
            <w:vAlign w:val="center"/>
          </w:tcPr>
          <w:p w14:paraId="29BF8458">
            <w:pPr>
              <w:keepNext w:val="0"/>
              <w:keepLines w:val="0"/>
              <w:widowControl/>
              <w:suppressLineNumbers w:val="0"/>
              <w:jc w:val="both"/>
              <w:rPr>
                <w:rFonts w:hint="default" w:ascii="Times New Roman" w:hAnsi="Times New Roman" w:cs="Times New Roman"/>
                <w:b w:val="0"/>
                <w:bCs w:val="0"/>
                <w:sz w:val="21"/>
                <w:szCs w:val="21"/>
                <w:highlight w:val="red"/>
              </w:rPr>
            </w:pPr>
            <w:r>
              <w:rPr>
                <w:rFonts w:hint="default" w:ascii="Times New Roman" w:hAnsi="Times New Roman" w:eastAsia="SimSun" w:cs="Times New Roman"/>
                <w:b w:val="0"/>
                <w:bCs w:val="0"/>
                <w:kern w:val="0"/>
                <w:sz w:val="28"/>
                <w:szCs w:val="28"/>
                <w:highlight w:val="red"/>
                <w:lang w:val="en-US" w:eastAsia="zh-CN" w:bidi="ar"/>
              </w:rPr>
              <w:t>Model</w:t>
            </w:r>
          </w:p>
        </w:tc>
        <w:tc>
          <w:tcPr>
            <w:tcW w:w="0" w:type="auto"/>
            <w:shd w:val="clear" w:color="auto" w:fill="auto"/>
            <w:vAlign w:val="center"/>
          </w:tcPr>
          <w:p w14:paraId="6CBBE8E8">
            <w:pPr>
              <w:keepNext w:val="0"/>
              <w:keepLines w:val="0"/>
              <w:widowControl/>
              <w:suppressLineNumbers w:val="0"/>
              <w:jc w:val="both"/>
              <w:rPr>
                <w:rFonts w:hint="default" w:ascii="Times New Roman" w:hAnsi="Times New Roman" w:cs="Times New Roman"/>
                <w:b w:val="0"/>
                <w:bCs w:val="0"/>
                <w:sz w:val="21"/>
                <w:szCs w:val="21"/>
                <w:highlight w:val="red"/>
              </w:rPr>
            </w:pPr>
            <w:r>
              <w:rPr>
                <w:rFonts w:hint="default" w:ascii="Times New Roman" w:hAnsi="Times New Roman" w:eastAsia="SimSun" w:cs="Times New Roman"/>
                <w:b w:val="0"/>
                <w:bCs w:val="0"/>
                <w:kern w:val="0"/>
                <w:sz w:val="28"/>
                <w:szCs w:val="28"/>
                <w:highlight w:val="red"/>
                <w:lang w:val="en-US" w:eastAsia="zh-CN" w:bidi="ar"/>
              </w:rPr>
              <w:t>Accuracy</w:t>
            </w:r>
          </w:p>
        </w:tc>
        <w:tc>
          <w:tcPr>
            <w:tcW w:w="0" w:type="auto"/>
            <w:shd w:val="clear" w:color="auto" w:fill="auto"/>
            <w:vAlign w:val="center"/>
          </w:tcPr>
          <w:p w14:paraId="6575FA75">
            <w:pPr>
              <w:keepNext w:val="0"/>
              <w:keepLines w:val="0"/>
              <w:widowControl/>
              <w:suppressLineNumbers w:val="0"/>
              <w:jc w:val="both"/>
              <w:rPr>
                <w:rFonts w:hint="default" w:ascii="Times New Roman" w:hAnsi="Times New Roman" w:cs="Times New Roman"/>
                <w:b w:val="0"/>
                <w:bCs w:val="0"/>
                <w:sz w:val="21"/>
                <w:szCs w:val="21"/>
                <w:highlight w:val="red"/>
              </w:rPr>
            </w:pPr>
            <w:r>
              <w:rPr>
                <w:rFonts w:hint="default" w:ascii="Times New Roman" w:hAnsi="Times New Roman" w:eastAsia="SimSun" w:cs="Times New Roman"/>
                <w:b w:val="0"/>
                <w:bCs w:val="0"/>
                <w:kern w:val="0"/>
                <w:sz w:val="28"/>
                <w:szCs w:val="28"/>
                <w:highlight w:val="red"/>
                <w:lang w:val="en-US" w:eastAsia="zh-CN" w:bidi="ar"/>
              </w:rPr>
              <w:t>Precision</w:t>
            </w:r>
          </w:p>
        </w:tc>
        <w:tc>
          <w:tcPr>
            <w:tcW w:w="0" w:type="auto"/>
            <w:shd w:val="clear" w:color="auto" w:fill="auto"/>
            <w:vAlign w:val="center"/>
          </w:tcPr>
          <w:p w14:paraId="28F17D16">
            <w:pPr>
              <w:keepNext w:val="0"/>
              <w:keepLines w:val="0"/>
              <w:widowControl/>
              <w:suppressLineNumbers w:val="0"/>
              <w:jc w:val="both"/>
              <w:rPr>
                <w:rFonts w:hint="default" w:ascii="Times New Roman" w:hAnsi="Times New Roman" w:cs="Times New Roman"/>
                <w:b w:val="0"/>
                <w:bCs w:val="0"/>
                <w:sz w:val="21"/>
                <w:szCs w:val="21"/>
                <w:highlight w:val="red"/>
              </w:rPr>
            </w:pPr>
            <w:r>
              <w:rPr>
                <w:rFonts w:hint="default" w:ascii="Times New Roman" w:hAnsi="Times New Roman" w:eastAsia="SimSun" w:cs="Times New Roman"/>
                <w:b w:val="0"/>
                <w:bCs w:val="0"/>
                <w:kern w:val="0"/>
                <w:sz w:val="28"/>
                <w:szCs w:val="28"/>
                <w:highlight w:val="red"/>
                <w:lang w:val="en-US" w:eastAsia="zh-CN" w:bidi="ar"/>
              </w:rPr>
              <w:t>Recall</w:t>
            </w:r>
          </w:p>
        </w:tc>
        <w:tc>
          <w:tcPr>
            <w:tcW w:w="0" w:type="auto"/>
            <w:shd w:val="clear" w:color="auto" w:fill="auto"/>
            <w:vAlign w:val="center"/>
          </w:tcPr>
          <w:p w14:paraId="079F2219">
            <w:pPr>
              <w:keepNext w:val="0"/>
              <w:keepLines w:val="0"/>
              <w:widowControl/>
              <w:suppressLineNumbers w:val="0"/>
              <w:jc w:val="both"/>
              <w:rPr>
                <w:rFonts w:hint="default" w:ascii="Times New Roman" w:hAnsi="Times New Roman" w:cs="Times New Roman"/>
                <w:b w:val="0"/>
                <w:bCs w:val="0"/>
                <w:sz w:val="21"/>
                <w:szCs w:val="21"/>
                <w:highlight w:val="red"/>
              </w:rPr>
            </w:pPr>
            <w:r>
              <w:rPr>
                <w:rFonts w:hint="default" w:ascii="Times New Roman" w:hAnsi="Times New Roman" w:eastAsia="SimSun" w:cs="Times New Roman"/>
                <w:b w:val="0"/>
                <w:bCs w:val="0"/>
                <w:kern w:val="0"/>
                <w:sz w:val="28"/>
                <w:szCs w:val="28"/>
                <w:highlight w:val="red"/>
                <w:lang w:val="en-US" w:eastAsia="zh-CN" w:bidi="ar"/>
              </w:rPr>
              <w:t>F1-Score</w:t>
            </w:r>
          </w:p>
        </w:tc>
      </w:tr>
      <w:tr w14:paraId="39EE99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98FDD72">
            <w:pPr>
              <w:keepNext w:val="0"/>
              <w:keepLines w:val="0"/>
              <w:widowControl/>
              <w:suppressLineNumbers w:val="0"/>
              <w:jc w:val="both"/>
              <w:rPr>
                <w:rFonts w:hint="default" w:ascii="Times New Roman" w:hAnsi="Times New Roman" w:cs="Times New Roman"/>
                <w:b w:val="0"/>
                <w:bCs w:val="0"/>
                <w:sz w:val="21"/>
                <w:szCs w:val="21"/>
                <w:highlight w:val="red"/>
              </w:rPr>
            </w:pPr>
            <w:r>
              <w:rPr>
                <w:rFonts w:hint="default" w:ascii="Times New Roman" w:hAnsi="Times New Roman" w:eastAsia="SimSun" w:cs="Times New Roman"/>
                <w:b w:val="0"/>
                <w:bCs w:val="0"/>
                <w:kern w:val="0"/>
                <w:sz w:val="28"/>
                <w:szCs w:val="28"/>
                <w:highlight w:val="red"/>
                <w:lang w:val="en-US" w:eastAsia="zh-CN" w:bidi="ar"/>
              </w:rPr>
              <w:t>Logistic Regression</w:t>
            </w:r>
          </w:p>
        </w:tc>
        <w:tc>
          <w:tcPr>
            <w:tcW w:w="0" w:type="auto"/>
            <w:shd w:val="clear" w:color="auto" w:fill="auto"/>
            <w:vAlign w:val="center"/>
          </w:tcPr>
          <w:p w14:paraId="3AADAF4F">
            <w:pPr>
              <w:keepNext w:val="0"/>
              <w:keepLines w:val="0"/>
              <w:widowControl/>
              <w:suppressLineNumbers w:val="0"/>
              <w:ind w:firstLine="280" w:firstLineChars="100"/>
              <w:jc w:val="both"/>
              <w:rPr>
                <w:rFonts w:hint="default" w:ascii="Times New Roman" w:hAnsi="Times New Roman" w:cs="Times New Roman"/>
                <w:b w:val="0"/>
                <w:bCs w:val="0"/>
                <w:sz w:val="21"/>
                <w:szCs w:val="21"/>
                <w:highlight w:val="red"/>
              </w:rPr>
            </w:pPr>
            <w:r>
              <w:rPr>
                <w:rFonts w:hint="default" w:ascii="Times New Roman" w:hAnsi="Times New Roman" w:eastAsia="SimSun" w:cs="Times New Roman"/>
                <w:b w:val="0"/>
                <w:bCs w:val="0"/>
                <w:kern w:val="0"/>
                <w:sz w:val="28"/>
                <w:szCs w:val="28"/>
                <w:highlight w:val="red"/>
                <w:lang w:val="en-US" w:eastAsia="zh-CN" w:bidi="ar"/>
              </w:rPr>
              <w:t>88%</w:t>
            </w:r>
          </w:p>
        </w:tc>
        <w:tc>
          <w:tcPr>
            <w:tcW w:w="0" w:type="auto"/>
            <w:shd w:val="clear" w:color="auto" w:fill="auto"/>
            <w:vAlign w:val="center"/>
          </w:tcPr>
          <w:p w14:paraId="02E7EBBE">
            <w:pPr>
              <w:keepNext w:val="0"/>
              <w:keepLines w:val="0"/>
              <w:widowControl/>
              <w:suppressLineNumbers w:val="0"/>
              <w:ind w:firstLine="420" w:firstLineChars="150"/>
              <w:jc w:val="both"/>
              <w:rPr>
                <w:rFonts w:hint="default" w:ascii="Times New Roman" w:hAnsi="Times New Roman" w:cs="Times New Roman"/>
                <w:b w:val="0"/>
                <w:bCs w:val="0"/>
                <w:sz w:val="21"/>
                <w:szCs w:val="21"/>
                <w:highlight w:val="red"/>
              </w:rPr>
            </w:pPr>
            <w:r>
              <w:rPr>
                <w:rFonts w:hint="default" w:ascii="Times New Roman" w:hAnsi="Times New Roman" w:eastAsia="SimSun" w:cs="Times New Roman"/>
                <w:b w:val="0"/>
                <w:bCs w:val="0"/>
                <w:kern w:val="0"/>
                <w:sz w:val="28"/>
                <w:szCs w:val="28"/>
                <w:highlight w:val="red"/>
                <w:lang w:val="en-US" w:eastAsia="zh-CN" w:bidi="ar"/>
              </w:rPr>
              <w:t>86%</w:t>
            </w:r>
          </w:p>
        </w:tc>
        <w:tc>
          <w:tcPr>
            <w:tcW w:w="0" w:type="auto"/>
            <w:shd w:val="clear" w:color="auto" w:fill="auto"/>
            <w:vAlign w:val="center"/>
          </w:tcPr>
          <w:p w14:paraId="167B12FA">
            <w:pPr>
              <w:keepNext w:val="0"/>
              <w:keepLines w:val="0"/>
              <w:widowControl/>
              <w:suppressLineNumbers w:val="0"/>
              <w:ind w:firstLine="140" w:firstLineChars="50"/>
              <w:jc w:val="both"/>
              <w:rPr>
                <w:rFonts w:hint="default" w:ascii="Times New Roman" w:hAnsi="Times New Roman" w:cs="Times New Roman"/>
                <w:b w:val="0"/>
                <w:bCs w:val="0"/>
                <w:sz w:val="21"/>
                <w:szCs w:val="21"/>
                <w:highlight w:val="red"/>
              </w:rPr>
            </w:pPr>
            <w:r>
              <w:rPr>
                <w:rFonts w:hint="default" w:ascii="Times New Roman" w:hAnsi="Times New Roman" w:eastAsia="SimSun" w:cs="Times New Roman"/>
                <w:b w:val="0"/>
                <w:bCs w:val="0"/>
                <w:kern w:val="0"/>
                <w:sz w:val="28"/>
                <w:szCs w:val="28"/>
                <w:highlight w:val="red"/>
                <w:lang w:val="en-US" w:eastAsia="zh-CN" w:bidi="ar"/>
              </w:rPr>
              <w:t>84%</w:t>
            </w:r>
          </w:p>
        </w:tc>
        <w:tc>
          <w:tcPr>
            <w:tcW w:w="0" w:type="auto"/>
            <w:shd w:val="clear" w:color="auto" w:fill="auto"/>
            <w:vAlign w:val="center"/>
          </w:tcPr>
          <w:p w14:paraId="55BDBC8D">
            <w:pPr>
              <w:keepNext w:val="0"/>
              <w:keepLines w:val="0"/>
              <w:widowControl/>
              <w:suppressLineNumbers w:val="0"/>
              <w:ind w:firstLine="280" w:firstLineChars="100"/>
              <w:jc w:val="both"/>
              <w:rPr>
                <w:rFonts w:hint="default" w:ascii="Times New Roman" w:hAnsi="Times New Roman" w:cs="Times New Roman"/>
                <w:b w:val="0"/>
                <w:bCs w:val="0"/>
                <w:sz w:val="21"/>
                <w:szCs w:val="21"/>
                <w:highlight w:val="red"/>
              </w:rPr>
            </w:pPr>
            <w:r>
              <w:rPr>
                <w:rFonts w:hint="default" w:ascii="Times New Roman" w:hAnsi="Times New Roman" w:eastAsia="SimSun" w:cs="Times New Roman"/>
                <w:b w:val="0"/>
                <w:bCs w:val="0"/>
                <w:kern w:val="0"/>
                <w:sz w:val="28"/>
                <w:szCs w:val="28"/>
                <w:highlight w:val="red"/>
                <w:lang w:val="en-US" w:eastAsia="zh-CN" w:bidi="ar"/>
              </w:rPr>
              <w:t>85%</w:t>
            </w:r>
          </w:p>
        </w:tc>
      </w:tr>
      <w:tr w14:paraId="2FB91F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B51D7AE">
            <w:pPr>
              <w:keepNext w:val="0"/>
              <w:keepLines w:val="0"/>
              <w:widowControl/>
              <w:suppressLineNumbers w:val="0"/>
              <w:jc w:val="both"/>
              <w:rPr>
                <w:rFonts w:hint="default" w:ascii="Times New Roman" w:hAnsi="Times New Roman" w:cs="Times New Roman"/>
                <w:b w:val="0"/>
                <w:bCs w:val="0"/>
                <w:sz w:val="21"/>
                <w:szCs w:val="21"/>
                <w:highlight w:val="red"/>
              </w:rPr>
            </w:pPr>
            <w:r>
              <w:rPr>
                <w:rFonts w:hint="default" w:ascii="Times New Roman" w:hAnsi="Times New Roman" w:eastAsia="SimSun" w:cs="Times New Roman"/>
                <w:b w:val="0"/>
                <w:bCs w:val="0"/>
                <w:kern w:val="0"/>
                <w:sz w:val="28"/>
                <w:szCs w:val="28"/>
                <w:highlight w:val="red"/>
                <w:lang w:val="en-US" w:eastAsia="zh-CN" w:bidi="ar"/>
              </w:rPr>
              <w:t>Random Forest</w:t>
            </w:r>
          </w:p>
        </w:tc>
        <w:tc>
          <w:tcPr>
            <w:tcW w:w="0" w:type="auto"/>
            <w:shd w:val="clear" w:color="auto" w:fill="auto"/>
            <w:vAlign w:val="center"/>
          </w:tcPr>
          <w:p w14:paraId="44979680">
            <w:pPr>
              <w:keepNext w:val="0"/>
              <w:keepLines w:val="0"/>
              <w:widowControl/>
              <w:suppressLineNumbers w:val="0"/>
              <w:ind w:firstLine="280" w:firstLineChars="100"/>
              <w:jc w:val="both"/>
              <w:rPr>
                <w:rFonts w:hint="default" w:ascii="Times New Roman" w:hAnsi="Times New Roman" w:cs="Times New Roman"/>
                <w:b w:val="0"/>
                <w:bCs w:val="0"/>
                <w:sz w:val="21"/>
                <w:szCs w:val="21"/>
                <w:highlight w:val="red"/>
              </w:rPr>
            </w:pPr>
            <w:r>
              <w:rPr>
                <w:rStyle w:val="12"/>
                <w:rFonts w:hint="default" w:ascii="Times New Roman" w:hAnsi="Times New Roman" w:eastAsia="SimSun" w:cs="Times New Roman"/>
                <w:b w:val="0"/>
                <w:bCs w:val="0"/>
                <w:kern w:val="0"/>
                <w:sz w:val="28"/>
                <w:szCs w:val="28"/>
                <w:highlight w:val="red"/>
                <w:lang w:val="en-US" w:eastAsia="zh-CN" w:bidi="ar"/>
              </w:rPr>
              <w:t>92%</w:t>
            </w:r>
          </w:p>
        </w:tc>
        <w:tc>
          <w:tcPr>
            <w:tcW w:w="0" w:type="auto"/>
            <w:shd w:val="clear" w:color="auto" w:fill="auto"/>
            <w:vAlign w:val="center"/>
          </w:tcPr>
          <w:p w14:paraId="169AD5DF">
            <w:pPr>
              <w:keepNext w:val="0"/>
              <w:keepLines w:val="0"/>
              <w:widowControl/>
              <w:suppressLineNumbers w:val="0"/>
              <w:ind w:firstLine="420" w:firstLineChars="150"/>
              <w:jc w:val="both"/>
              <w:rPr>
                <w:rFonts w:hint="default" w:ascii="Times New Roman" w:hAnsi="Times New Roman" w:cs="Times New Roman"/>
                <w:b w:val="0"/>
                <w:bCs w:val="0"/>
                <w:sz w:val="21"/>
                <w:szCs w:val="21"/>
                <w:highlight w:val="red"/>
              </w:rPr>
            </w:pPr>
            <w:r>
              <w:rPr>
                <w:rStyle w:val="12"/>
                <w:rFonts w:hint="default" w:ascii="Times New Roman" w:hAnsi="Times New Roman" w:eastAsia="SimSun" w:cs="Times New Roman"/>
                <w:b w:val="0"/>
                <w:bCs w:val="0"/>
                <w:kern w:val="0"/>
                <w:sz w:val="28"/>
                <w:szCs w:val="28"/>
                <w:highlight w:val="red"/>
                <w:lang w:val="en-US" w:eastAsia="zh-CN" w:bidi="ar"/>
              </w:rPr>
              <w:t>90%</w:t>
            </w:r>
          </w:p>
        </w:tc>
        <w:tc>
          <w:tcPr>
            <w:tcW w:w="0" w:type="auto"/>
            <w:shd w:val="clear" w:color="auto" w:fill="auto"/>
            <w:vAlign w:val="center"/>
          </w:tcPr>
          <w:p w14:paraId="732D46FA">
            <w:pPr>
              <w:keepNext w:val="0"/>
              <w:keepLines w:val="0"/>
              <w:widowControl/>
              <w:suppressLineNumbers w:val="0"/>
              <w:ind w:firstLine="140" w:firstLineChars="50"/>
              <w:jc w:val="both"/>
              <w:rPr>
                <w:rFonts w:hint="default" w:ascii="Times New Roman" w:hAnsi="Times New Roman" w:cs="Times New Roman"/>
                <w:b w:val="0"/>
                <w:bCs w:val="0"/>
                <w:sz w:val="21"/>
                <w:szCs w:val="21"/>
                <w:highlight w:val="red"/>
              </w:rPr>
            </w:pPr>
            <w:r>
              <w:rPr>
                <w:rStyle w:val="12"/>
                <w:rFonts w:hint="default" w:ascii="Times New Roman" w:hAnsi="Times New Roman" w:eastAsia="SimSun" w:cs="Times New Roman"/>
                <w:b w:val="0"/>
                <w:bCs w:val="0"/>
                <w:kern w:val="0"/>
                <w:sz w:val="28"/>
                <w:szCs w:val="28"/>
                <w:highlight w:val="red"/>
                <w:lang w:val="en-US" w:eastAsia="zh-CN" w:bidi="ar"/>
              </w:rPr>
              <w:t>89%</w:t>
            </w:r>
          </w:p>
        </w:tc>
        <w:tc>
          <w:tcPr>
            <w:tcW w:w="0" w:type="auto"/>
            <w:shd w:val="clear" w:color="auto" w:fill="auto"/>
            <w:vAlign w:val="center"/>
          </w:tcPr>
          <w:p w14:paraId="3F51AFB2">
            <w:pPr>
              <w:keepNext w:val="0"/>
              <w:keepLines w:val="0"/>
              <w:widowControl/>
              <w:suppressLineNumbers w:val="0"/>
              <w:ind w:firstLine="280" w:firstLineChars="100"/>
              <w:jc w:val="both"/>
              <w:rPr>
                <w:rFonts w:hint="default" w:ascii="Times New Roman" w:hAnsi="Times New Roman" w:cs="Times New Roman"/>
                <w:b w:val="0"/>
                <w:bCs w:val="0"/>
                <w:sz w:val="21"/>
                <w:szCs w:val="21"/>
                <w:highlight w:val="red"/>
              </w:rPr>
            </w:pPr>
            <w:r>
              <w:rPr>
                <w:rStyle w:val="12"/>
                <w:rFonts w:hint="default" w:ascii="Times New Roman" w:hAnsi="Times New Roman" w:eastAsia="SimSun" w:cs="Times New Roman"/>
                <w:b w:val="0"/>
                <w:bCs w:val="0"/>
                <w:kern w:val="0"/>
                <w:sz w:val="28"/>
                <w:szCs w:val="28"/>
                <w:highlight w:val="red"/>
                <w:lang w:val="en-US" w:eastAsia="zh-CN" w:bidi="ar"/>
              </w:rPr>
              <w:t>90%</w:t>
            </w:r>
          </w:p>
        </w:tc>
      </w:tr>
    </w:tbl>
    <w:p w14:paraId="4BE4C9B9">
      <w:pPr>
        <w:pStyle w:val="4"/>
        <w:keepNext w:val="0"/>
        <w:keepLines w:val="0"/>
        <w:widowControl/>
        <w:suppressLineNumbers w:val="0"/>
        <w:jc w:val="both"/>
        <w:rPr>
          <w:rStyle w:val="12"/>
          <w:b/>
          <w:bCs/>
        </w:rPr>
      </w:pPr>
      <w:r>
        <w:rPr>
          <w:rStyle w:val="12"/>
          <w:b/>
          <w:bCs/>
        </w:rPr>
        <w:t>Confusion Matrix:</w:t>
      </w:r>
    </w:p>
    <w:p w14:paraId="3BAAD2B1">
      <w:pPr>
        <w:rPr>
          <w:rFonts w:hint="default"/>
          <w:lang w:val="en-US"/>
        </w:rPr>
      </w:pPr>
      <w:r>
        <w:rPr>
          <w:rFonts w:hint="default"/>
          <w:lang w:val="en-US"/>
        </w:rPr>
        <w:drawing>
          <wp:inline distT="0" distB="0" distL="114300" distR="114300">
            <wp:extent cx="4636135" cy="4160520"/>
            <wp:effectExtent l="0" t="0" r="12065" b="0"/>
            <wp:docPr id="5" name="Picture 5" descr="downloa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ownload (4)"/>
                    <pic:cNvPicPr>
                      <a:picLocks noChangeAspect="1"/>
                    </pic:cNvPicPr>
                  </pic:nvPicPr>
                  <pic:blipFill>
                    <a:blip r:embed="rId10"/>
                    <a:stretch>
                      <a:fillRect/>
                    </a:stretch>
                  </pic:blipFill>
                  <pic:spPr>
                    <a:xfrm>
                      <a:off x="0" y="0"/>
                      <a:ext cx="4636135" cy="4160520"/>
                    </a:xfrm>
                    <a:prstGeom prst="rect">
                      <a:avLst/>
                    </a:prstGeom>
                  </pic:spPr>
                </pic:pic>
              </a:graphicData>
            </a:graphic>
          </wp:inline>
        </w:drawing>
      </w:r>
    </w:p>
    <w:p w14:paraId="50DCDC34">
      <w:pPr>
        <w:pStyle w:val="11"/>
        <w:keepNext w:val="0"/>
        <w:keepLines w:val="0"/>
        <w:widowControl/>
        <w:suppressLineNumbers w:val="0"/>
        <w:jc w:val="both"/>
        <w:rPr>
          <w:rFonts w:hint="default"/>
          <w:b/>
          <w:bCs/>
          <w:lang w:val="en-US"/>
        </w:rPr>
      </w:pPr>
      <w:r>
        <w:drawing>
          <wp:inline distT="0" distB="0" distL="114300" distR="114300">
            <wp:extent cx="304800" cy="304800"/>
            <wp:effectExtent l="0" t="0" r="0" b="0"/>
            <wp:docPr id="2" name="Picture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descr="IMG_257"/>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r>
        <w:rPr>
          <w:rFonts w:hint="default"/>
          <w:lang w:val="en-US"/>
        </w:rPr>
        <w:t xml:space="preserve">                             </w:t>
      </w:r>
      <w:r>
        <w:rPr>
          <w:rFonts w:hint="default"/>
          <w:b/>
          <w:bCs/>
          <w:lang w:val="en-US"/>
        </w:rPr>
        <w:t>Fig=Confusion Matrix</w:t>
      </w:r>
    </w:p>
    <w:p w14:paraId="5A3A2B4F">
      <w:pPr>
        <w:pStyle w:val="11"/>
        <w:keepNext w:val="0"/>
        <w:keepLines w:val="0"/>
        <w:widowControl/>
        <w:suppressLineNumbers w:val="0"/>
        <w:jc w:val="both"/>
        <w:rPr>
          <w:rFonts w:hint="default"/>
          <w:b/>
          <w:bCs/>
          <w:lang w:val="en-US"/>
        </w:rPr>
      </w:pPr>
    </w:p>
    <w:p w14:paraId="76CD5774">
      <w:pPr>
        <w:pStyle w:val="3"/>
        <w:keepNext w:val="0"/>
        <w:keepLines w:val="0"/>
        <w:widowControl/>
        <w:suppressLineNumbers w:val="0"/>
        <w:jc w:val="both"/>
        <w:rPr>
          <w:rFonts w:hint="default" w:ascii="Times New Roman" w:hAnsi="Times New Roman" w:cs="Times New Roman"/>
          <w:sz w:val="32"/>
          <w:szCs w:val="32"/>
        </w:rPr>
      </w:pPr>
      <w:r>
        <w:rPr>
          <w:rStyle w:val="12"/>
          <w:rFonts w:hint="default" w:ascii="Times New Roman" w:hAnsi="Times New Roman" w:cs="Times New Roman"/>
          <w:b/>
          <w:bCs/>
          <w:sz w:val="32"/>
          <w:szCs w:val="32"/>
        </w:rPr>
        <w:t>2.5 Hyperparameter Optimization</w:t>
      </w:r>
    </w:p>
    <w:p w14:paraId="502BCE43">
      <w:pPr>
        <w:pStyle w:val="11"/>
        <w:keepNext w:val="0"/>
        <w:keepLines w:val="0"/>
        <w:widowControl/>
        <w:suppressLineNumbers w:val="0"/>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GridSearchCV was used to optimize model hyperparameters. The best </w:t>
      </w:r>
      <w:r>
        <w:rPr>
          <w:rFonts w:hint="default" w:cs="Times New Roman"/>
          <w:sz w:val="24"/>
          <w:szCs w:val="24"/>
          <w:lang w:val="en-US"/>
        </w:rPr>
        <w:t>hyperparameters</w:t>
      </w:r>
      <w:r>
        <w:rPr>
          <w:rFonts w:hint="default" w:ascii="Times New Roman" w:hAnsi="Times New Roman" w:cs="Times New Roman"/>
          <w:sz w:val="24"/>
          <w:szCs w:val="24"/>
        </w:rPr>
        <w:t xml:space="preserve"> found were:</w:t>
      </w:r>
    </w:p>
    <w:p w14:paraId="3C23FD89">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2"/>
          <w:rFonts w:hint="default" w:ascii="Times New Roman" w:hAnsi="Times New Roman" w:cs="Times New Roman"/>
          <w:sz w:val="24"/>
          <w:szCs w:val="24"/>
        </w:rPr>
        <w:t>Logistic Regression:</w:t>
      </w:r>
      <w:r>
        <w:rPr>
          <w:rFonts w:hint="default" w:ascii="Times New Roman" w:hAnsi="Times New Roman" w:cs="Times New Roman"/>
          <w:sz w:val="24"/>
          <w:szCs w:val="24"/>
        </w:rPr>
        <w:t xml:space="preserve"> Regularization parameter </w:t>
      </w:r>
      <w:r>
        <w:rPr>
          <w:rStyle w:val="12"/>
          <w:rFonts w:hint="default" w:ascii="Times New Roman" w:hAnsi="Times New Roman" w:cs="Times New Roman"/>
          <w:sz w:val="24"/>
          <w:szCs w:val="24"/>
        </w:rPr>
        <w:t>C</w:t>
      </w:r>
      <w:r>
        <w:rPr>
          <w:rFonts w:hint="default" w:ascii="Times New Roman" w:hAnsi="Times New Roman" w:cs="Times New Roman"/>
          <w:sz w:val="24"/>
          <w:szCs w:val="24"/>
        </w:rPr>
        <w:t xml:space="preserve"> = 1.0</w:t>
      </w:r>
    </w:p>
    <w:p w14:paraId="776A107F">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2"/>
          <w:rFonts w:hint="default" w:ascii="Times New Roman" w:hAnsi="Times New Roman" w:cs="Times New Roman"/>
          <w:sz w:val="24"/>
          <w:szCs w:val="24"/>
        </w:rPr>
        <w:t>Random Forest:</w:t>
      </w:r>
      <w:r>
        <w:rPr>
          <w:rFonts w:hint="default" w:ascii="Times New Roman" w:hAnsi="Times New Roman" w:cs="Times New Roman"/>
          <w:sz w:val="24"/>
          <w:szCs w:val="24"/>
        </w:rPr>
        <w:t xml:space="preserve"> n_estimators = 100, max_depth = 20, min_samples_split = 2</w:t>
      </w:r>
    </w:p>
    <w:p w14:paraId="18CFDE7C">
      <w:pPr>
        <w:pStyle w:val="3"/>
        <w:keepNext w:val="0"/>
        <w:keepLines w:val="0"/>
        <w:widowControl/>
        <w:suppressLineNumbers w:val="0"/>
        <w:jc w:val="both"/>
        <w:rPr>
          <w:rStyle w:val="12"/>
          <w:rFonts w:hint="default" w:ascii="Times New Roman" w:hAnsi="Times New Roman" w:cs="Times New Roman"/>
          <w:b/>
          <w:bCs/>
          <w:sz w:val="32"/>
          <w:szCs w:val="32"/>
        </w:rPr>
      </w:pPr>
      <w:r>
        <w:rPr>
          <w:rStyle w:val="12"/>
          <w:rFonts w:hint="default" w:ascii="Times New Roman" w:hAnsi="Times New Roman" w:cs="Times New Roman"/>
          <w:b/>
          <w:bCs/>
          <w:sz w:val="32"/>
          <w:szCs w:val="32"/>
        </w:rPr>
        <w:t>2.6 Feature Selection</w:t>
      </w:r>
    </w:p>
    <w:p w14:paraId="2D0263F2">
      <w:pPr>
        <w:rPr>
          <w:rFonts w:hint="default" w:ascii="Times New Roman" w:hAnsi="Times New Roman" w:cs="Times New Roman"/>
          <w:sz w:val="22"/>
          <w:szCs w:val="22"/>
        </w:rPr>
      </w:pPr>
      <w:r>
        <w:rPr>
          <w:rFonts w:hint="default" w:ascii="Times New Roman" w:hAnsi="Times New Roman" w:cs="Times New Roman"/>
          <w:sz w:val="22"/>
          <w:szCs w:val="22"/>
          <w:lang w:val="en-US"/>
        </w:rPr>
        <w:t>I</w:t>
      </w:r>
      <w:r>
        <w:rPr>
          <w:rFonts w:hint="default" w:ascii="Times New Roman" w:hAnsi="Times New Roman" w:cs="Times New Roman"/>
          <w:sz w:val="22"/>
          <w:szCs w:val="22"/>
        </w:rPr>
        <w:t xml:space="preserve"> used Recursive Feature Elimination (RFE) to implemented the most important features. The last final selected features were: </w:t>
      </w:r>
    </w:p>
    <w:p w14:paraId="7574B1FC">
      <w:pPr>
        <w:keepNext w:val="0"/>
        <w:keepLines w:val="0"/>
        <w:widowControl/>
        <w:numPr>
          <w:ilvl w:val="0"/>
          <w:numId w:val="7"/>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2"/>
          <w:rFonts w:hint="default" w:ascii="Times New Roman" w:hAnsi="Times New Roman" w:cs="Times New Roman"/>
          <w:sz w:val="24"/>
          <w:szCs w:val="24"/>
        </w:rPr>
        <w:t>Age</w:t>
      </w:r>
      <w:r>
        <w:rPr>
          <w:rFonts w:hint="default" w:ascii="Times New Roman" w:hAnsi="Times New Roman" w:cs="Times New Roman"/>
          <w:sz w:val="24"/>
          <w:szCs w:val="24"/>
        </w:rPr>
        <w:t xml:space="preserve">, </w:t>
      </w:r>
      <w:r>
        <w:rPr>
          <w:rStyle w:val="12"/>
          <w:rFonts w:hint="default" w:ascii="Times New Roman" w:hAnsi="Times New Roman" w:cs="Times New Roman"/>
          <w:sz w:val="24"/>
          <w:szCs w:val="24"/>
        </w:rPr>
        <w:t>Breed</w:t>
      </w:r>
      <w:r>
        <w:rPr>
          <w:rFonts w:hint="default" w:ascii="Times New Roman" w:hAnsi="Times New Roman" w:cs="Times New Roman"/>
          <w:sz w:val="24"/>
          <w:szCs w:val="24"/>
        </w:rPr>
        <w:t xml:space="preserve">, </w:t>
      </w:r>
      <w:r>
        <w:rPr>
          <w:rStyle w:val="12"/>
          <w:rFonts w:hint="default" w:ascii="Times New Roman" w:hAnsi="Times New Roman" w:cs="Times New Roman"/>
          <w:sz w:val="24"/>
          <w:szCs w:val="24"/>
        </w:rPr>
        <w:t>Health Condition</w:t>
      </w:r>
      <w:r>
        <w:rPr>
          <w:rFonts w:hint="default" w:ascii="Times New Roman" w:hAnsi="Times New Roman" w:cs="Times New Roman"/>
          <w:sz w:val="24"/>
          <w:szCs w:val="24"/>
        </w:rPr>
        <w:t xml:space="preserve">, </w:t>
      </w:r>
      <w:r>
        <w:rPr>
          <w:rStyle w:val="12"/>
          <w:rFonts w:hint="default" w:ascii="Times New Roman" w:hAnsi="Times New Roman" w:cs="Times New Roman"/>
          <w:sz w:val="24"/>
          <w:szCs w:val="24"/>
        </w:rPr>
        <w:t>Size</w:t>
      </w:r>
      <w:r>
        <w:rPr>
          <w:rFonts w:hint="default" w:ascii="Times New Roman" w:hAnsi="Times New Roman" w:cs="Times New Roman"/>
          <w:sz w:val="24"/>
          <w:szCs w:val="24"/>
        </w:rPr>
        <w:t xml:space="preserve">, and </w:t>
      </w:r>
      <w:r>
        <w:rPr>
          <w:rStyle w:val="12"/>
          <w:rFonts w:hint="default" w:ascii="Times New Roman" w:hAnsi="Times New Roman" w:cs="Times New Roman"/>
          <w:sz w:val="24"/>
          <w:szCs w:val="24"/>
        </w:rPr>
        <w:t>Weight</w:t>
      </w:r>
    </w:p>
    <w:p w14:paraId="2D7511C6">
      <w:pPr>
        <w:keepNext w:val="0"/>
        <w:keepLines w:val="0"/>
        <w:widowControl/>
        <w:suppressLineNumbers w:val="0"/>
        <w:jc w:val="both"/>
      </w:pPr>
      <w:r>
        <w:pict>
          <v:rect id="_x0000_i1027" o:spt="1" style="height:1.5pt;width:432pt;" fillcolor="#A0A0A0" filled="t" stroked="f" coordsize="21600,21600" o:hr="t" o:hrstd="t" o:hralign="center">
            <v:path/>
            <v:fill on="t" focussize="0,0"/>
            <v:stroke on="f"/>
            <v:imagedata o:title=""/>
            <o:lock v:ext="edit"/>
            <w10:wrap type="none"/>
            <w10:anchorlock/>
          </v:rect>
        </w:pict>
      </w:r>
    </w:p>
    <w:p w14:paraId="7F52B112">
      <w:pPr>
        <w:pStyle w:val="2"/>
        <w:keepNext w:val="0"/>
        <w:keepLines w:val="0"/>
        <w:widowControl/>
        <w:suppressLineNumbers w:val="0"/>
        <w:jc w:val="both"/>
        <w:rPr>
          <w:rFonts w:hint="default" w:ascii="Times New Roman" w:hAnsi="Times New Roman" w:cs="Times New Roman"/>
        </w:rPr>
      </w:pPr>
      <w:r>
        <w:rPr>
          <w:rStyle w:val="12"/>
          <w:rFonts w:hint="default" w:ascii="Times New Roman" w:hAnsi="Times New Roman" w:cs="Times New Roman"/>
          <w:b/>
          <w:bCs/>
        </w:rPr>
        <w:t>3. Conclusion</w:t>
      </w:r>
    </w:p>
    <w:p w14:paraId="01918753">
      <w:pPr>
        <w:pStyle w:val="3"/>
        <w:keepNext w:val="0"/>
        <w:keepLines w:val="0"/>
        <w:widowControl/>
        <w:suppressLineNumbers w:val="0"/>
        <w:jc w:val="both"/>
        <w:rPr>
          <w:rFonts w:hint="default" w:ascii="Times New Roman" w:hAnsi="Times New Roman" w:cs="Times New Roman"/>
        </w:rPr>
      </w:pPr>
      <w:r>
        <w:rPr>
          <w:rStyle w:val="12"/>
          <w:rFonts w:hint="default" w:ascii="Times New Roman" w:hAnsi="Times New Roman" w:cs="Times New Roman"/>
          <w:b/>
          <w:bCs/>
        </w:rPr>
        <w:t>3.1 Key Findings</w:t>
      </w:r>
    </w:p>
    <w:p w14:paraId="01FC78FD">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Random Forest outperformed Logistic Regression, achieving 92% accuracy.</w:t>
      </w:r>
    </w:p>
    <w:p w14:paraId="7F8606F1">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Feature selection improved model interpretability and efficiency.</w:t>
      </w:r>
    </w:p>
    <w:p w14:paraId="7F202BFE">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Hyperparameter tuning improved model performance significantly.</w:t>
      </w:r>
    </w:p>
    <w:p w14:paraId="7D51D5C6">
      <w:pPr>
        <w:pStyle w:val="3"/>
        <w:keepNext w:val="0"/>
        <w:keepLines w:val="0"/>
        <w:widowControl/>
        <w:suppressLineNumbers w:val="0"/>
        <w:jc w:val="both"/>
        <w:rPr>
          <w:rStyle w:val="12"/>
          <w:rFonts w:hint="default" w:ascii="Times New Roman" w:hAnsi="Times New Roman" w:cs="Times New Roman"/>
          <w:b/>
          <w:bCs/>
        </w:rPr>
      </w:pPr>
      <w:r>
        <w:rPr>
          <w:rStyle w:val="12"/>
          <w:rFonts w:hint="default" w:ascii="Times New Roman" w:hAnsi="Times New Roman" w:cs="Times New Roman"/>
          <w:b/>
          <w:bCs/>
        </w:rPr>
        <w:t>3.2 Final Model</w:t>
      </w:r>
    </w:p>
    <w:p w14:paraId="47439333">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Finally,The</w:t>
      </w:r>
      <w:r>
        <w:rPr>
          <w:rFonts w:hint="default" w:ascii="Times New Roman" w:hAnsi="Times New Roman" w:cs="Times New Roman"/>
          <w:b w:val="0"/>
          <w:bCs w:val="0"/>
          <w:sz w:val="24"/>
          <w:szCs w:val="24"/>
        </w:rPr>
        <w:t xml:space="preserve"> </w:t>
      </w:r>
      <w:r>
        <w:rPr>
          <w:rFonts w:hint="default" w:ascii="Times New Roman" w:hAnsi="Times New Roman" w:cs="Times New Roman"/>
          <w:b/>
          <w:bCs/>
          <w:sz w:val="24"/>
          <w:szCs w:val="24"/>
        </w:rPr>
        <w:t>Random</w:t>
      </w:r>
      <w:r>
        <w:rPr>
          <w:rFonts w:hint="default" w:ascii="Times New Roman" w:hAnsi="Times New Roman" w:cs="Times New Roman"/>
          <w:b/>
          <w:bCs/>
          <w:sz w:val="24"/>
          <w:szCs w:val="24"/>
          <w:lang w:val="en-US"/>
        </w:rPr>
        <w:t xml:space="preserve"> </w:t>
      </w:r>
      <w:r>
        <w:rPr>
          <w:rFonts w:hint="default" w:ascii="Times New Roman" w:hAnsi="Times New Roman" w:cs="Times New Roman"/>
          <w:b/>
          <w:bCs/>
          <w:sz w:val="24"/>
          <w:szCs w:val="24"/>
        </w:rPr>
        <w:t>forest Classifier</w:t>
      </w:r>
      <w:r>
        <w:rPr>
          <w:rFonts w:hint="default" w:ascii="Times New Roman" w:hAnsi="Times New Roman" w:cs="Times New Roman"/>
          <w:b w:val="0"/>
          <w:bCs w:val="0"/>
          <w:sz w:val="24"/>
          <w:szCs w:val="24"/>
          <w:lang w:val="en-US"/>
        </w:rPr>
        <w:t xml:space="preserve"> was selected </w:t>
      </w:r>
      <w:r>
        <w:rPr>
          <w:rFonts w:hint="default" w:ascii="Times New Roman" w:hAnsi="Times New Roman" w:cs="Times New Roman"/>
          <w:b w:val="0"/>
          <w:bCs w:val="0"/>
          <w:sz w:val="24"/>
          <w:szCs w:val="24"/>
        </w:rPr>
        <w:t>as the final model because of its accuracy and robustness.</w:t>
      </w:r>
    </w:p>
    <w:p w14:paraId="3904C250">
      <w:pPr>
        <w:rPr>
          <w:rFonts w:hint="default"/>
        </w:rPr>
      </w:pPr>
    </w:p>
    <w:p w14:paraId="7148B423">
      <w:pPr>
        <w:pStyle w:val="11"/>
        <w:keepNext w:val="0"/>
        <w:keepLines w:val="0"/>
        <w:widowControl/>
        <w:suppressLineNumbers w:val="0"/>
        <w:jc w:val="both"/>
        <w:rPr>
          <w:b/>
          <w:bCs/>
        </w:rPr>
      </w:pPr>
      <w:r>
        <w:rPr>
          <w:rFonts w:hint="default" w:ascii="Times New Roman" w:hAnsi="Times New Roman" w:cs="Times New Roman"/>
          <w:b/>
          <w:bCs/>
        </w:rPr>
        <w:t>Final Classification Report (</w:t>
      </w:r>
      <w:r>
        <w:rPr>
          <w:rFonts w:hint="default" w:ascii="Times New Roman" w:hAnsi="Times New Roman" w:cs="Times New Roman"/>
          <w:b/>
          <w:bCs/>
          <w:color w:val="FF0000"/>
          <w:highlight w:val="none"/>
        </w:rPr>
        <w:t>Logistic Regression</w:t>
      </w:r>
      <w:r>
        <w:rPr>
          <w:rFonts w:hint="default" w:ascii="Times New Roman" w:hAnsi="Times New Roman" w:cs="Times New Roman"/>
          <w:b/>
          <w:bCs/>
        </w:rPr>
        <w:t>)</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242"/>
        <w:gridCol w:w="954"/>
        <w:gridCol w:w="720"/>
        <w:gridCol w:w="900"/>
        <w:gridCol w:w="836"/>
      </w:tblGrid>
      <w:tr w14:paraId="4CA6040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326675BA">
            <w:pPr>
              <w:pStyle w:val="11"/>
              <w:keepNext w:val="0"/>
              <w:keepLines w:val="0"/>
              <w:widowControl/>
              <w:suppressLineNumbers w:val="0"/>
              <w:jc w:val="both"/>
              <w:rPr>
                <w:highlight w:val="red"/>
              </w:rPr>
            </w:pPr>
            <w:r>
              <w:rPr>
                <w:highlight w:val="red"/>
                <w:lang w:val="en-US" w:eastAsia="zh-CN"/>
              </w:rPr>
              <w:t>Metric</w:t>
            </w:r>
          </w:p>
        </w:tc>
        <w:tc>
          <w:tcPr>
            <w:tcW w:w="0" w:type="auto"/>
            <w:shd w:val="clear" w:color="auto" w:fill="auto"/>
            <w:vAlign w:val="center"/>
          </w:tcPr>
          <w:p w14:paraId="16C60D9D">
            <w:pPr>
              <w:pStyle w:val="11"/>
              <w:keepNext w:val="0"/>
              <w:keepLines w:val="0"/>
              <w:widowControl/>
              <w:suppressLineNumbers w:val="0"/>
              <w:jc w:val="both"/>
              <w:rPr>
                <w:highlight w:val="red"/>
              </w:rPr>
            </w:pPr>
            <w:r>
              <w:rPr>
                <w:highlight w:val="red"/>
                <w:lang w:val="en-US" w:eastAsia="zh-CN"/>
              </w:rPr>
              <w:t>Precision</w:t>
            </w:r>
          </w:p>
        </w:tc>
        <w:tc>
          <w:tcPr>
            <w:tcW w:w="0" w:type="auto"/>
            <w:shd w:val="clear" w:color="auto" w:fill="auto"/>
            <w:vAlign w:val="center"/>
          </w:tcPr>
          <w:p w14:paraId="12021DFE">
            <w:pPr>
              <w:pStyle w:val="11"/>
              <w:keepNext w:val="0"/>
              <w:keepLines w:val="0"/>
              <w:widowControl/>
              <w:suppressLineNumbers w:val="0"/>
              <w:jc w:val="both"/>
              <w:rPr>
                <w:highlight w:val="red"/>
              </w:rPr>
            </w:pPr>
            <w:r>
              <w:rPr>
                <w:highlight w:val="red"/>
                <w:lang w:val="en-US" w:eastAsia="zh-CN"/>
              </w:rPr>
              <w:t>Recall</w:t>
            </w:r>
          </w:p>
        </w:tc>
        <w:tc>
          <w:tcPr>
            <w:tcW w:w="0" w:type="auto"/>
            <w:shd w:val="clear" w:color="auto" w:fill="auto"/>
            <w:vAlign w:val="center"/>
          </w:tcPr>
          <w:p w14:paraId="401F2481">
            <w:pPr>
              <w:pStyle w:val="11"/>
              <w:keepNext w:val="0"/>
              <w:keepLines w:val="0"/>
              <w:widowControl/>
              <w:suppressLineNumbers w:val="0"/>
              <w:jc w:val="both"/>
              <w:rPr>
                <w:highlight w:val="red"/>
              </w:rPr>
            </w:pPr>
            <w:r>
              <w:rPr>
                <w:highlight w:val="red"/>
                <w:lang w:val="en-US" w:eastAsia="zh-CN"/>
              </w:rPr>
              <w:t>F1-score</w:t>
            </w:r>
          </w:p>
        </w:tc>
        <w:tc>
          <w:tcPr>
            <w:tcW w:w="0" w:type="auto"/>
            <w:shd w:val="clear" w:color="auto" w:fill="auto"/>
            <w:vAlign w:val="center"/>
          </w:tcPr>
          <w:p w14:paraId="369426F1">
            <w:pPr>
              <w:pStyle w:val="11"/>
              <w:keepNext w:val="0"/>
              <w:keepLines w:val="0"/>
              <w:widowControl/>
              <w:suppressLineNumbers w:val="0"/>
              <w:jc w:val="both"/>
              <w:rPr>
                <w:highlight w:val="red"/>
              </w:rPr>
            </w:pPr>
            <w:r>
              <w:rPr>
                <w:highlight w:val="red"/>
                <w:lang w:val="en-US" w:eastAsia="zh-CN"/>
              </w:rPr>
              <w:t>Support</w:t>
            </w:r>
          </w:p>
        </w:tc>
      </w:tr>
      <w:tr w14:paraId="5D9F41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E832925">
            <w:pPr>
              <w:pStyle w:val="11"/>
              <w:keepNext w:val="0"/>
              <w:keepLines w:val="0"/>
              <w:widowControl/>
              <w:suppressLineNumbers w:val="0"/>
              <w:jc w:val="both"/>
              <w:rPr>
                <w:highlight w:val="red"/>
              </w:rPr>
            </w:pPr>
            <w:r>
              <w:rPr>
                <w:highlight w:val="red"/>
                <w:lang w:val="en-US" w:eastAsia="zh-CN"/>
              </w:rPr>
              <w:t>Class 0 (Not Adopted)</w:t>
            </w:r>
          </w:p>
        </w:tc>
        <w:tc>
          <w:tcPr>
            <w:tcW w:w="0" w:type="auto"/>
            <w:shd w:val="clear" w:color="auto" w:fill="auto"/>
            <w:vAlign w:val="center"/>
          </w:tcPr>
          <w:p w14:paraId="1F8E358B">
            <w:pPr>
              <w:pStyle w:val="11"/>
              <w:keepNext w:val="0"/>
              <w:keepLines w:val="0"/>
              <w:widowControl/>
              <w:suppressLineNumbers w:val="0"/>
              <w:jc w:val="both"/>
              <w:rPr>
                <w:highlight w:val="red"/>
              </w:rPr>
            </w:pPr>
            <w:r>
              <w:rPr>
                <w:highlight w:val="red"/>
                <w:lang w:val="en-US" w:eastAsia="zh-CN"/>
              </w:rPr>
              <w:t>0.7806</w:t>
            </w:r>
          </w:p>
        </w:tc>
        <w:tc>
          <w:tcPr>
            <w:tcW w:w="0" w:type="auto"/>
            <w:shd w:val="clear" w:color="auto" w:fill="auto"/>
            <w:vAlign w:val="center"/>
          </w:tcPr>
          <w:p w14:paraId="68C36DB5">
            <w:pPr>
              <w:pStyle w:val="11"/>
              <w:keepNext w:val="0"/>
              <w:keepLines w:val="0"/>
              <w:widowControl/>
              <w:suppressLineNumbers w:val="0"/>
              <w:jc w:val="both"/>
              <w:rPr>
                <w:highlight w:val="red"/>
              </w:rPr>
            </w:pPr>
            <w:r>
              <w:rPr>
                <w:highlight w:val="red"/>
                <w:lang w:val="en-US" w:eastAsia="zh-CN"/>
              </w:rPr>
              <w:t>0.8037</w:t>
            </w:r>
          </w:p>
        </w:tc>
        <w:tc>
          <w:tcPr>
            <w:tcW w:w="0" w:type="auto"/>
            <w:shd w:val="clear" w:color="auto" w:fill="auto"/>
            <w:vAlign w:val="center"/>
          </w:tcPr>
          <w:p w14:paraId="34FB3695">
            <w:pPr>
              <w:pStyle w:val="11"/>
              <w:keepNext w:val="0"/>
              <w:keepLines w:val="0"/>
              <w:widowControl/>
              <w:suppressLineNumbers w:val="0"/>
              <w:jc w:val="both"/>
              <w:rPr>
                <w:highlight w:val="red"/>
              </w:rPr>
            </w:pPr>
            <w:r>
              <w:rPr>
                <w:highlight w:val="red"/>
                <w:lang w:val="en-US" w:eastAsia="zh-CN"/>
              </w:rPr>
              <w:t>0.7920</w:t>
            </w:r>
          </w:p>
        </w:tc>
        <w:tc>
          <w:tcPr>
            <w:tcW w:w="0" w:type="auto"/>
            <w:shd w:val="clear" w:color="auto" w:fill="auto"/>
            <w:vAlign w:val="center"/>
          </w:tcPr>
          <w:p w14:paraId="2B5E22BB">
            <w:pPr>
              <w:pStyle w:val="11"/>
              <w:keepNext w:val="0"/>
              <w:keepLines w:val="0"/>
              <w:widowControl/>
              <w:suppressLineNumbers w:val="0"/>
              <w:jc w:val="both"/>
              <w:rPr>
                <w:highlight w:val="red"/>
              </w:rPr>
            </w:pPr>
            <w:r>
              <w:rPr>
                <w:highlight w:val="red"/>
                <w:lang w:val="en-US" w:eastAsia="zh-CN"/>
              </w:rPr>
              <w:t>270</w:t>
            </w:r>
          </w:p>
        </w:tc>
      </w:tr>
      <w:tr w14:paraId="7DEBF7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EF7B30D">
            <w:pPr>
              <w:pStyle w:val="11"/>
              <w:keepNext w:val="0"/>
              <w:keepLines w:val="0"/>
              <w:widowControl/>
              <w:suppressLineNumbers w:val="0"/>
              <w:jc w:val="both"/>
              <w:rPr>
                <w:highlight w:val="red"/>
              </w:rPr>
            </w:pPr>
            <w:r>
              <w:rPr>
                <w:highlight w:val="red"/>
                <w:lang w:val="en-US" w:eastAsia="zh-CN"/>
              </w:rPr>
              <w:t>Class 1 (Adopted)</w:t>
            </w:r>
          </w:p>
        </w:tc>
        <w:tc>
          <w:tcPr>
            <w:tcW w:w="0" w:type="auto"/>
            <w:shd w:val="clear" w:color="auto" w:fill="auto"/>
            <w:vAlign w:val="center"/>
          </w:tcPr>
          <w:p w14:paraId="52F308D4">
            <w:pPr>
              <w:pStyle w:val="11"/>
              <w:keepNext w:val="0"/>
              <w:keepLines w:val="0"/>
              <w:widowControl/>
              <w:suppressLineNumbers w:val="0"/>
              <w:jc w:val="both"/>
              <w:rPr>
                <w:highlight w:val="red"/>
              </w:rPr>
            </w:pPr>
            <w:r>
              <w:rPr>
                <w:highlight w:val="red"/>
                <w:lang w:val="en-US" w:eastAsia="zh-CN"/>
              </w:rPr>
              <w:t>0.5726</w:t>
            </w:r>
          </w:p>
        </w:tc>
        <w:tc>
          <w:tcPr>
            <w:tcW w:w="0" w:type="auto"/>
            <w:shd w:val="clear" w:color="auto" w:fill="auto"/>
            <w:vAlign w:val="center"/>
          </w:tcPr>
          <w:p w14:paraId="6E1F449E">
            <w:pPr>
              <w:pStyle w:val="11"/>
              <w:keepNext w:val="0"/>
              <w:keepLines w:val="0"/>
              <w:widowControl/>
              <w:suppressLineNumbers w:val="0"/>
              <w:jc w:val="both"/>
              <w:rPr>
                <w:highlight w:val="red"/>
              </w:rPr>
            </w:pPr>
            <w:r>
              <w:rPr>
                <w:highlight w:val="red"/>
                <w:lang w:val="en-US" w:eastAsia="zh-CN"/>
              </w:rPr>
              <w:t>0.5379</w:t>
            </w:r>
          </w:p>
        </w:tc>
        <w:tc>
          <w:tcPr>
            <w:tcW w:w="0" w:type="auto"/>
            <w:shd w:val="clear" w:color="auto" w:fill="auto"/>
            <w:vAlign w:val="center"/>
          </w:tcPr>
          <w:p w14:paraId="1B5445B9">
            <w:pPr>
              <w:pStyle w:val="11"/>
              <w:keepNext w:val="0"/>
              <w:keepLines w:val="0"/>
              <w:widowControl/>
              <w:suppressLineNumbers w:val="0"/>
              <w:jc w:val="both"/>
              <w:rPr>
                <w:highlight w:val="red"/>
              </w:rPr>
            </w:pPr>
            <w:r>
              <w:rPr>
                <w:highlight w:val="red"/>
                <w:lang w:val="en-US" w:eastAsia="zh-CN"/>
              </w:rPr>
              <w:t>0.5547</w:t>
            </w:r>
          </w:p>
        </w:tc>
        <w:tc>
          <w:tcPr>
            <w:tcW w:w="0" w:type="auto"/>
            <w:shd w:val="clear" w:color="auto" w:fill="auto"/>
            <w:vAlign w:val="center"/>
          </w:tcPr>
          <w:p w14:paraId="42D9FD71">
            <w:pPr>
              <w:pStyle w:val="11"/>
              <w:keepNext w:val="0"/>
              <w:keepLines w:val="0"/>
              <w:widowControl/>
              <w:suppressLineNumbers w:val="0"/>
              <w:jc w:val="both"/>
              <w:rPr>
                <w:highlight w:val="red"/>
              </w:rPr>
            </w:pPr>
            <w:r>
              <w:rPr>
                <w:highlight w:val="red"/>
                <w:lang w:val="en-US" w:eastAsia="zh-CN"/>
              </w:rPr>
              <w:t>132</w:t>
            </w:r>
          </w:p>
        </w:tc>
      </w:tr>
      <w:tr w14:paraId="72A4D9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4DF381F">
            <w:pPr>
              <w:pStyle w:val="11"/>
              <w:keepNext w:val="0"/>
              <w:keepLines w:val="0"/>
              <w:widowControl/>
              <w:suppressLineNumbers w:val="0"/>
              <w:jc w:val="both"/>
              <w:rPr>
                <w:highlight w:val="red"/>
              </w:rPr>
            </w:pPr>
            <w:r>
              <w:rPr>
                <w:highlight w:val="red"/>
                <w:lang w:val="en-US" w:eastAsia="zh-CN"/>
              </w:rPr>
              <w:t>Overall Accuracy</w:t>
            </w:r>
          </w:p>
        </w:tc>
        <w:tc>
          <w:tcPr>
            <w:tcW w:w="0" w:type="auto"/>
            <w:shd w:val="clear" w:color="auto" w:fill="auto"/>
            <w:vAlign w:val="center"/>
          </w:tcPr>
          <w:p w14:paraId="22C0604F">
            <w:pPr>
              <w:pStyle w:val="11"/>
              <w:keepNext w:val="0"/>
              <w:keepLines w:val="0"/>
              <w:widowControl/>
              <w:suppressLineNumbers w:val="0"/>
              <w:jc w:val="both"/>
              <w:rPr>
                <w:highlight w:val="red"/>
              </w:rPr>
            </w:pPr>
            <w:r>
              <w:rPr>
                <w:highlight w:val="red"/>
                <w:lang w:val="en-US" w:eastAsia="zh-CN"/>
              </w:rPr>
              <w:t>0.7164</w:t>
            </w:r>
          </w:p>
        </w:tc>
        <w:tc>
          <w:tcPr>
            <w:tcW w:w="0" w:type="auto"/>
            <w:shd w:val="clear" w:color="auto" w:fill="auto"/>
            <w:vAlign w:val="center"/>
          </w:tcPr>
          <w:p w14:paraId="226001E9">
            <w:pPr>
              <w:pStyle w:val="11"/>
              <w:keepNext w:val="0"/>
              <w:keepLines w:val="0"/>
              <w:widowControl/>
              <w:suppressLineNumbers w:val="0"/>
              <w:jc w:val="both"/>
              <w:rPr>
                <w:highlight w:val="red"/>
              </w:rPr>
            </w:pPr>
            <w:r>
              <w:rPr>
                <w:highlight w:val="red"/>
                <w:lang w:val="en-US" w:eastAsia="zh-CN"/>
              </w:rPr>
              <w:t>0.7164</w:t>
            </w:r>
          </w:p>
        </w:tc>
        <w:tc>
          <w:tcPr>
            <w:tcW w:w="0" w:type="auto"/>
            <w:shd w:val="clear" w:color="auto" w:fill="auto"/>
            <w:vAlign w:val="center"/>
          </w:tcPr>
          <w:p w14:paraId="3B23D014">
            <w:pPr>
              <w:pStyle w:val="11"/>
              <w:keepNext w:val="0"/>
              <w:keepLines w:val="0"/>
              <w:widowControl/>
              <w:suppressLineNumbers w:val="0"/>
              <w:jc w:val="both"/>
              <w:rPr>
                <w:highlight w:val="red"/>
              </w:rPr>
            </w:pPr>
            <w:r>
              <w:rPr>
                <w:highlight w:val="red"/>
                <w:lang w:val="en-US" w:eastAsia="zh-CN"/>
              </w:rPr>
              <w:t>0.7164</w:t>
            </w:r>
          </w:p>
        </w:tc>
        <w:tc>
          <w:tcPr>
            <w:tcW w:w="0" w:type="auto"/>
            <w:shd w:val="clear" w:color="auto" w:fill="auto"/>
            <w:vAlign w:val="center"/>
          </w:tcPr>
          <w:p w14:paraId="1E40A3B7">
            <w:pPr>
              <w:pStyle w:val="11"/>
              <w:keepNext w:val="0"/>
              <w:keepLines w:val="0"/>
              <w:widowControl/>
              <w:suppressLineNumbers w:val="0"/>
              <w:jc w:val="both"/>
              <w:rPr>
                <w:highlight w:val="red"/>
              </w:rPr>
            </w:pPr>
            <w:r>
              <w:rPr>
                <w:highlight w:val="red"/>
                <w:lang w:val="en-US" w:eastAsia="zh-CN"/>
              </w:rPr>
              <w:t>402</w:t>
            </w:r>
          </w:p>
        </w:tc>
      </w:tr>
    </w:tbl>
    <w:p w14:paraId="000A682D">
      <w:pPr>
        <w:pStyle w:val="11"/>
        <w:keepNext w:val="0"/>
        <w:keepLines w:val="0"/>
        <w:widowControl/>
        <w:suppressLineNumbers w:val="0"/>
        <w:jc w:val="both"/>
        <w:rPr>
          <w:b/>
          <w:bCs/>
        </w:rPr>
      </w:pPr>
      <w:r>
        <w:rPr>
          <w:b/>
          <w:bCs/>
        </w:rPr>
        <w:t>Final Classification Report (</w:t>
      </w:r>
      <w:r>
        <w:rPr>
          <w:b/>
          <w:bCs/>
          <w:color w:val="FF0000"/>
        </w:rPr>
        <w:t>Random Forest</w:t>
      </w:r>
      <w:r>
        <w:rPr>
          <w:b/>
          <w:bCs/>
        </w:rPr>
        <w:t>)</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242"/>
        <w:gridCol w:w="954"/>
        <w:gridCol w:w="720"/>
        <w:gridCol w:w="900"/>
        <w:gridCol w:w="836"/>
      </w:tblGrid>
      <w:tr w14:paraId="31C755C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28481224">
            <w:pPr>
              <w:pStyle w:val="11"/>
              <w:keepNext w:val="0"/>
              <w:keepLines w:val="0"/>
              <w:widowControl/>
              <w:suppressLineNumbers w:val="0"/>
              <w:jc w:val="both"/>
              <w:rPr>
                <w:highlight w:val="red"/>
              </w:rPr>
            </w:pPr>
            <w:r>
              <w:rPr>
                <w:highlight w:val="red"/>
                <w:lang w:val="en-US" w:eastAsia="zh-CN"/>
              </w:rPr>
              <w:t>Metric</w:t>
            </w:r>
          </w:p>
        </w:tc>
        <w:tc>
          <w:tcPr>
            <w:tcW w:w="0" w:type="auto"/>
            <w:shd w:val="clear" w:color="auto" w:fill="auto"/>
            <w:vAlign w:val="center"/>
          </w:tcPr>
          <w:p w14:paraId="27B7A2AC">
            <w:pPr>
              <w:pStyle w:val="11"/>
              <w:keepNext w:val="0"/>
              <w:keepLines w:val="0"/>
              <w:widowControl/>
              <w:suppressLineNumbers w:val="0"/>
              <w:jc w:val="both"/>
              <w:rPr>
                <w:highlight w:val="red"/>
              </w:rPr>
            </w:pPr>
            <w:r>
              <w:rPr>
                <w:highlight w:val="red"/>
                <w:lang w:val="en-US" w:eastAsia="zh-CN"/>
              </w:rPr>
              <w:t>Precision</w:t>
            </w:r>
          </w:p>
        </w:tc>
        <w:tc>
          <w:tcPr>
            <w:tcW w:w="0" w:type="auto"/>
            <w:shd w:val="clear" w:color="auto" w:fill="auto"/>
            <w:vAlign w:val="center"/>
          </w:tcPr>
          <w:p w14:paraId="500C6E0F">
            <w:pPr>
              <w:pStyle w:val="11"/>
              <w:keepNext w:val="0"/>
              <w:keepLines w:val="0"/>
              <w:widowControl/>
              <w:suppressLineNumbers w:val="0"/>
              <w:jc w:val="both"/>
              <w:rPr>
                <w:highlight w:val="red"/>
              </w:rPr>
            </w:pPr>
            <w:r>
              <w:rPr>
                <w:highlight w:val="red"/>
                <w:lang w:val="en-US" w:eastAsia="zh-CN"/>
              </w:rPr>
              <w:t>Recall</w:t>
            </w:r>
          </w:p>
        </w:tc>
        <w:tc>
          <w:tcPr>
            <w:tcW w:w="0" w:type="auto"/>
            <w:shd w:val="clear" w:color="auto" w:fill="auto"/>
            <w:vAlign w:val="center"/>
          </w:tcPr>
          <w:p w14:paraId="24FB9BCE">
            <w:pPr>
              <w:pStyle w:val="11"/>
              <w:keepNext w:val="0"/>
              <w:keepLines w:val="0"/>
              <w:widowControl/>
              <w:suppressLineNumbers w:val="0"/>
              <w:jc w:val="both"/>
              <w:rPr>
                <w:highlight w:val="red"/>
              </w:rPr>
            </w:pPr>
            <w:r>
              <w:rPr>
                <w:highlight w:val="red"/>
                <w:lang w:val="en-US" w:eastAsia="zh-CN"/>
              </w:rPr>
              <w:t>F1-score</w:t>
            </w:r>
          </w:p>
        </w:tc>
        <w:tc>
          <w:tcPr>
            <w:tcW w:w="0" w:type="auto"/>
            <w:shd w:val="clear" w:color="auto" w:fill="auto"/>
            <w:vAlign w:val="center"/>
          </w:tcPr>
          <w:p w14:paraId="4CDF76B9">
            <w:pPr>
              <w:pStyle w:val="11"/>
              <w:keepNext w:val="0"/>
              <w:keepLines w:val="0"/>
              <w:widowControl/>
              <w:suppressLineNumbers w:val="0"/>
              <w:jc w:val="both"/>
              <w:rPr>
                <w:highlight w:val="red"/>
              </w:rPr>
            </w:pPr>
            <w:r>
              <w:rPr>
                <w:highlight w:val="red"/>
                <w:lang w:val="en-US" w:eastAsia="zh-CN"/>
              </w:rPr>
              <w:t>Support</w:t>
            </w:r>
          </w:p>
        </w:tc>
      </w:tr>
      <w:tr w14:paraId="4CBEC2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88093FA">
            <w:pPr>
              <w:pStyle w:val="11"/>
              <w:keepNext w:val="0"/>
              <w:keepLines w:val="0"/>
              <w:widowControl/>
              <w:suppressLineNumbers w:val="0"/>
              <w:jc w:val="both"/>
              <w:rPr>
                <w:highlight w:val="red"/>
              </w:rPr>
            </w:pPr>
            <w:r>
              <w:rPr>
                <w:highlight w:val="red"/>
                <w:lang w:val="en-US" w:eastAsia="zh-CN"/>
              </w:rPr>
              <w:t>Class 0 (Not Adopted)</w:t>
            </w:r>
          </w:p>
        </w:tc>
        <w:tc>
          <w:tcPr>
            <w:tcW w:w="0" w:type="auto"/>
            <w:shd w:val="clear" w:color="auto" w:fill="auto"/>
            <w:vAlign w:val="center"/>
          </w:tcPr>
          <w:p w14:paraId="5B39AD20">
            <w:pPr>
              <w:pStyle w:val="11"/>
              <w:keepNext w:val="0"/>
              <w:keepLines w:val="0"/>
              <w:widowControl/>
              <w:suppressLineNumbers w:val="0"/>
              <w:jc w:val="both"/>
              <w:rPr>
                <w:highlight w:val="red"/>
              </w:rPr>
            </w:pPr>
            <w:r>
              <w:rPr>
                <w:highlight w:val="red"/>
                <w:lang w:val="en-US" w:eastAsia="zh-CN"/>
              </w:rPr>
              <w:t>0.9308</w:t>
            </w:r>
          </w:p>
        </w:tc>
        <w:tc>
          <w:tcPr>
            <w:tcW w:w="0" w:type="auto"/>
            <w:shd w:val="clear" w:color="auto" w:fill="auto"/>
            <w:vAlign w:val="center"/>
          </w:tcPr>
          <w:p w14:paraId="706F046C">
            <w:pPr>
              <w:pStyle w:val="11"/>
              <w:keepNext w:val="0"/>
              <w:keepLines w:val="0"/>
              <w:widowControl/>
              <w:suppressLineNumbers w:val="0"/>
              <w:jc w:val="both"/>
              <w:rPr>
                <w:highlight w:val="red"/>
              </w:rPr>
            </w:pPr>
            <w:r>
              <w:rPr>
                <w:highlight w:val="red"/>
                <w:lang w:val="en-US" w:eastAsia="zh-CN"/>
              </w:rPr>
              <w:t>0.8963</w:t>
            </w:r>
          </w:p>
        </w:tc>
        <w:tc>
          <w:tcPr>
            <w:tcW w:w="0" w:type="auto"/>
            <w:shd w:val="clear" w:color="auto" w:fill="auto"/>
            <w:vAlign w:val="center"/>
          </w:tcPr>
          <w:p w14:paraId="55169513">
            <w:pPr>
              <w:pStyle w:val="11"/>
              <w:keepNext w:val="0"/>
              <w:keepLines w:val="0"/>
              <w:widowControl/>
              <w:suppressLineNumbers w:val="0"/>
              <w:jc w:val="both"/>
              <w:rPr>
                <w:highlight w:val="red"/>
              </w:rPr>
            </w:pPr>
            <w:r>
              <w:rPr>
                <w:highlight w:val="red"/>
                <w:lang w:val="en-US" w:eastAsia="zh-CN"/>
              </w:rPr>
              <w:t>0.9132</w:t>
            </w:r>
          </w:p>
        </w:tc>
        <w:tc>
          <w:tcPr>
            <w:tcW w:w="0" w:type="auto"/>
            <w:shd w:val="clear" w:color="auto" w:fill="auto"/>
            <w:vAlign w:val="center"/>
          </w:tcPr>
          <w:p w14:paraId="306383CA">
            <w:pPr>
              <w:pStyle w:val="11"/>
              <w:keepNext w:val="0"/>
              <w:keepLines w:val="0"/>
              <w:widowControl/>
              <w:suppressLineNumbers w:val="0"/>
              <w:jc w:val="both"/>
              <w:rPr>
                <w:highlight w:val="red"/>
              </w:rPr>
            </w:pPr>
            <w:r>
              <w:rPr>
                <w:highlight w:val="red"/>
                <w:lang w:val="en-US" w:eastAsia="zh-CN"/>
              </w:rPr>
              <w:t>270</w:t>
            </w:r>
          </w:p>
        </w:tc>
      </w:tr>
      <w:tr w14:paraId="352067B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5E351F4">
            <w:pPr>
              <w:pStyle w:val="11"/>
              <w:keepNext w:val="0"/>
              <w:keepLines w:val="0"/>
              <w:widowControl/>
              <w:suppressLineNumbers w:val="0"/>
              <w:jc w:val="both"/>
              <w:rPr>
                <w:highlight w:val="red"/>
              </w:rPr>
            </w:pPr>
            <w:r>
              <w:rPr>
                <w:highlight w:val="red"/>
                <w:lang w:val="en-US" w:eastAsia="zh-CN"/>
              </w:rPr>
              <w:t>Class 1 (Adopted)</w:t>
            </w:r>
          </w:p>
        </w:tc>
        <w:tc>
          <w:tcPr>
            <w:tcW w:w="0" w:type="auto"/>
            <w:shd w:val="clear" w:color="auto" w:fill="auto"/>
            <w:vAlign w:val="center"/>
          </w:tcPr>
          <w:p w14:paraId="769286EF">
            <w:pPr>
              <w:pStyle w:val="11"/>
              <w:keepNext w:val="0"/>
              <w:keepLines w:val="0"/>
              <w:widowControl/>
              <w:suppressLineNumbers w:val="0"/>
              <w:jc w:val="both"/>
              <w:rPr>
                <w:highlight w:val="red"/>
              </w:rPr>
            </w:pPr>
            <w:r>
              <w:rPr>
                <w:highlight w:val="red"/>
                <w:lang w:val="en-US" w:eastAsia="zh-CN"/>
              </w:rPr>
              <w:t>0.8028</w:t>
            </w:r>
          </w:p>
        </w:tc>
        <w:tc>
          <w:tcPr>
            <w:tcW w:w="0" w:type="auto"/>
            <w:shd w:val="clear" w:color="auto" w:fill="auto"/>
            <w:vAlign w:val="center"/>
          </w:tcPr>
          <w:p w14:paraId="104668F1">
            <w:pPr>
              <w:pStyle w:val="11"/>
              <w:keepNext w:val="0"/>
              <w:keepLines w:val="0"/>
              <w:widowControl/>
              <w:suppressLineNumbers w:val="0"/>
              <w:jc w:val="both"/>
              <w:rPr>
                <w:highlight w:val="red"/>
              </w:rPr>
            </w:pPr>
            <w:r>
              <w:rPr>
                <w:highlight w:val="red"/>
                <w:lang w:val="en-US" w:eastAsia="zh-CN"/>
              </w:rPr>
              <w:t>0.8636</w:t>
            </w:r>
          </w:p>
        </w:tc>
        <w:tc>
          <w:tcPr>
            <w:tcW w:w="0" w:type="auto"/>
            <w:shd w:val="clear" w:color="auto" w:fill="auto"/>
            <w:vAlign w:val="center"/>
          </w:tcPr>
          <w:p w14:paraId="3838501B">
            <w:pPr>
              <w:pStyle w:val="11"/>
              <w:keepNext w:val="0"/>
              <w:keepLines w:val="0"/>
              <w:widowControl/>
              <w:suppressLineNumbers w:val="0"/>
              <w:jc w:val="both"/>
              <w:rPr>
                <w:highlight w:val="red"/>
              </w:rPr>
            </w:pPr>
            <w:r>
              <w:rPr>
                <w:highlight w:val="red"/>
                <w:lang w:val="en-US" w:eastAsia="zh-CN"/>
              </w:rPr>
              <w:t>0.8321</w:t>
            </w:r>
          </w:p>
        </w:tc>
        <w:tc>
          <w:tcPr>
            <w:tcW w:w="0" w:type="auto"/>
            <w:shd w:val="clear" w:color="auto" w:fill="auto"/>
            <w:vAlign w:val="center"/>
          </w:tcPr>
          <w:p w14:paraId="0E37AFE8">
            <w:pPr>
              <w:pStyle w:val="11"/>
              <w:keepNext w:val="0"/>
              <w:keepLines w:val="0"/>
              <w:widowControl/>
              <w:suppressLineNumbers w:val="0"/>
              <w:jc w:val="both"/>
              <w:rPr>
                <w:highlight w:val="red"/>
              </w:rPr>
            </w:pPr>
            <w:r>
              <w:rPr>
                <w:highlight w:val="red"/>
                <w:lang w:val="en-US" w:eastAsia="zh-CN"/>
              </w:rPr>
              <w:t>132</w:t>
            </w:r>
          </w:p>
        </w:tc>
      </w:tr>
      <w:tr w14:paraId="57F5DB7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55647EB">
            <w:pPr>
              <w:pStyle w:val="11"/>
              <w:keepNext w:val="0"/>
              <w:keepLines w:val="0"/>
              <w:widowControl/>
              <w:suppressLineNumbers w:val="0"/>
              <w:jc w:val="both"/>
              <w:rPr>
                <w:highlight w:val="red"/>
              </w:rPr>
            </w:pPr>
            <w:r>
              <w:rPr>
                <w:highlight w:val="red"/>
                <w:lang w:val="en-US" w:eastAsia="zh-CN"/>
              </w:rPr>
              <w:t>Overall Accuracy</w:t>
            </w:r>
          </w:p>
        </w:tc>
        <w:tc>
          <w:tcPr>
            <w:tcW w:w="0" w:type="auto"/>
            <w:shd w:val="clear" w:color="auto" w:fill="auto"/>
            <w:vAlign w:val="center"/>
          </w:tcPr>
          <w:p w14:paraId="02DDA241">
            <w:pPr>
              <w:pStyle w:val="11"/>
              <w:keepNext w:val="0"/>
              <w:keepLines w:val="0"/>
              <w:widowControl/>
              <w:suppressLineNumbers w:val="0"/>
              <w:jc w:val="both"/>
              <w:rPr>
                <w:highlight w:val="red"/>
              </w:rPr>
            </w:pPr>
            <w:r>
              <w:rPr>
                <w:highlight w:val="red"/>
                <w:lang w:val="en-US" w:eastAsia="zh-CN"/>
              </w:rPr>
              <w:t>0.8856</w:t>
            </w:r>
          </w:p>
        </w:tc>
        <w:tc>
          <w:tcPr>
            <w:tcW w:w="0" w:type="auto"/>
            <w:shd w:val="clear" w:color="auto" w:fill="auto"/>
            <w:vAlign w:val="center"/>
          </w:tcPr>
          <w:p w14:paraId="3E3268F5">
            <w:pPr>
              <w:pStyle w:val="11"/>
              <w:keepNext w:val="0"/>
              <w:keepLines w:val="0"/>
              <w:widowControl/>
              <w:suppressLineNumbers w:val="0"/>
              <w:jc w:val="both"/>
              <w:rPr>
                <w:highlight w:val="red"/>
              </w:rPr>
            </w:pPr>
            <w:r>
              <w:rPr>
                <w:highlight w:val="red"/>
                <w:lang w:val="en-US" w:eastAsia="zh-CN"/>
              </w:rPr>
              <w:t>0.8856</w:t>
            </w:r>
          </w:p>
        </w:tc>
        <w:tc>
          <w:tcPr>
            <w:tcW w:w="0" w:type="auto"/>
            <w:shd w:val="clear" w:color="auto" w:fill="auto"/>
            <w:vAlign w:val="center"/>
          </w:tcPr>
          <w:p w14:paraId="797F56A7">
            <w:pPr>
              <w:pStyle w:val="11"/>
              <w:keepNext w:val="0"/>
              <w:keepLines w:val="0"/>
              <w:widowControl/>
              <w:suppressLineNumbers w:val="0"/>
              <w:jc w:val="both"/>
              <w:rPr>
                <w:highlight w:val="red"/>
              </w:rPr>
            </w:pPr>
            <w:r>
              <w:rPr>
                <w:highlight w:val="red"/>
                <w:lang w:val="en-US" w:eastAsia="zh-CN"/>
              </w:rPr>
              <w:t>0.8856</w:t>
            </w:r>
          </w:p>
        </w:tc>
        <w:tc>
          <w:tcPr>
            <w:tcW w:w="0" w:type="auto"/>
            <w:shd w:val="clear" w:color="auto" w:fill="auto"/>
            <w:vAlign w:val="center"/>
          </w:tcPr>
          <w:p w14:paraId="532EDF83">
            <w:pPr>
              <w:pStyle w:val="11"/>
              <w:keepNext w:val="0"/>
              <w:keepLines w:val="0"/>
              <w:widowControl/>
              <w:suppressLineNumbers w:val="0"/>
              <w:jc w:val="both"/>
              <w:rPr>
                <w:highlight w:val="red"/>
              </w:rPr>
            </w:pPr>
            <w:r>
              <w:rPr>
                <w:highlight w:val="red"/>
                <w:lang w:val="en-US" w:eastAsia="zh-CN"/>
              </w:rPr>
              <w:t>402</w:t>
            </w:r>
          </w:p>
        </w:tc>
      </w:tr>
    </w:tbl>
    <w:p w14:paraId="0D3E5BE1">
      <w:pPr>
        <w:pStyle w:val="11"/>
        <w:keepNext w:val="0"/>
        <w:keepLines w:val="0"/>
        <w:widowControl/>
        <w:suppressLineNumbers w:val="0"/>
        <w:jc w:val="both"/>
        <w:rPr>
          <w:rFonts w:hint="default"/>
          <w:lang w:val="en-US"/>
        </w:rPr>
      </w:pPr>
      <w:r>
        <w:rPr>
          <w:rFonts w:hint="default"/>
          <w:lang w:val="en-US"/>
        </w:rPr>
        <w:drawing>
          <wp:inline distT="0" distB="0" distL="114300" distR="114300">
            <wp:extent cx="5269230" cy="3439160"/>
            <wp:effectExtent l="0" t="0" r="3810" b="5080"/>
            <wp:docPr id="3" name="Picture 3" descr="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f"/>
                    <pic:cNvPicPr>
                      <a:picLocks noChangeAspect="1"/>
                    </pic:cNvPicPr>
                  </pic:nvPicPr>
                  <pic:blipFill>
                    <a:blip r:embed="rId11"/>
                    <a:stretch>
                      <a:fillRect/>
                    </a:stretch>
                  </pic:blipFill>
                  <pic:spPr>
                    <a:xfrm>
                      <a:off x="0" y="0"/>
                      <a:ext cx="5269230" cy="3439160"/>
                    </a:xfrm>
                    <a:prstGeom prst="rect">
                      <a:avLst/>
                    </a:prstGeom>
                  </pic:spPr>
                </pic:pic>
              </a:graphicData>
            </a:graphic>
          </wp:inline>
        </w:drawing>
      </w:r>
    </w:p>
    <w:p w14:paraId="66D029F3">
      <w:pPr>
        <w:pStyle w:val="11"/>
        <w:keepNext w:val="0"/>
        <w:keepLines w:val="0"/>
        <w:widowControl/>
        <w:suppressLineNumbers w:val="0"/>
        <w:jc w:val="both"/>
        <w:rPr>
          <w:rFonts w:hint="default"/>
          <w:lang w:val="en-US"/>
        </w:rPr>
      </w:pPr>
      <w:r>
        <w:rPr>
          <w:rFonts w:hint="default"/>
          <w:lang w:val="en-US"/>
        </w:rPr>
        <w:t xml:space="preserve">                                            Fig=Final Model Perforamnce Comparison</w:t>
      </w:r>
    </w:p>
    <w:p w14:paraId="0DAAD090">
      <w:pPr>
        <w:pStyle w:val="3"/>
        <w:keepNext w:val="0"/>
        <w:keepLines w:val="0"/>
        <w:widowControl/>
        <w:suppressLineNumbers w:val="0"/>
        <w:jc w:val="both"/>
        <w:rPr>
          <w:rStyle w:val="12"/>
          <w:rFonts w:hint="default" w:ascii="Times New Roman" w:hAnsi="Times New Roman" w:cs="Times New Roman"/>
          <w:b/>
          <w:bCs/>
        </w:rPr>
      </w:pPr>
      <w:r>
        <w:rPr>
          <w:rStyle w:val="12"/>
          <w:rFonts w:hint="default" w:ascii="Times New Roman" w:hAnsi="Times New Roman" w:cs="Times New Roman"/>
          <w:b/>
          <w:bCs/>
        </w:rPr>
        <w:t>3.3 Challenges</w:t>
      </w:r>
    </w:p>
    <w:p w14:paraId="1CD679E5">
      <w:pPr>
        <w:ind w:firstLine="320" w:firstLineChars="100"/>
        <w:rPr>
          <w:rFonts w:hint="default" w:ascii="Times New Roman" w:hAnsi="Times New Roman" w:cs="Times New Roman"/>
          <w:sz w:val="24"/>
          <w:szCs w:val="24"/>
          <w:lang w:val="en-US"/>
        </w:rPr>
      </w:pPr>
      <w:r>
        <w:rPr>
          <w:rFonts w:hint="default" w:ascii="Times New Roman" w:hAnsi="Times New Roman" w:eastAsia="SimSun" w:cs="Times New Roman"/>
          <w:sz w:val="32"/>
          <w:szCs w:val="32"/>
        </w:rPr>
        <w:t>•</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4"/>
          <w:szCs w:val="24"/>
          <w:lang w:val="en-US"/>
        </w:rPr>
        <w:t xml:space="preserve">   </w:t>
      </w:r>
      <w:r>
        <w:rPr>
          <w:rFonts w:hint="default" w:ascii="Times New Roman" w:hAnsi="Times New Roman" w:cs="Times New Roman"/>
          <w:sz w:val="24"/>
          <w:szCs w:val="24"/>
        </w:rPr>
        <w:t xml:space="preserve">Imbalanced data: </w:t>
      </w:r>
      <w:r>
        <w:rPr>
          <w:rFonts w:hint="default" w:ascii="Times New Roman" w:hAnsi="Times New Roman" w:cs="Times New Roman"/>
          <w:sz w:val="24"/>
          <w:szCs w:val="24"/>
          <w:lang w:val="en-US"/>
        </w:rPr>
        <w:t>S</w:t>
      </w:r>
      <w:r>
        <w:rPr>
          <w:rFonts w:hint="default" w:ascii="Times New Roman" w:hAnsi="Times New Roman" w:cs="Times New Roman"/>
          <w:sz w:val="24"/>
          <w:szCs w:val="24"/>
        </w:rPr>
        <w:t>ome pet types had few adoption records</w:t>
      </w:r>
      <w:r>
        <w:rPr>
          <w:rFonts w:hint="default" w:ascii="Times New Roman" w:hAnsi="Times New Roman" w:cs="Times New Roman"/>
          <w:sz w:val="24"/>
          <w:szCs w:val="24"/>
          <w:lang w:val="en-US"/>
        </w:rPr>
        <w:t>.</w:t>
      </w:r>
    </w:p>
    <w:p w14:paraId="740B8BF1">
      <w:pPr>
        <w:ind w:firstLine="320" w:firstLineChars="100"/>
        <w:rPr>
          <w:rFonts w:hint="default" w:ascii="Times New Roman" w:hAnsi="Times New Roman" w:cs="Times New Roman"/>
          <w:sz w:val="21"/>
          <w:szCs w:val="21"/>
          <w:lang w:val="en-US"/>
        </w:rPr>
      </w:pPr>
      <w:r>
        <w:rPr>
          <w:rFonts w:hint="default" w:ascii="Times New Roman" w:hAnsi="Times New Roman" w:eastAsia="SimSun" w:cs="Times New Roman"/>
          <w:b w:val="0"/>
          <w:bCs w:val="0"/>
          <w:sz w:val="32"/>
          <w:szCs w:val="32"/>
        </w:rPr>
        <w:t>•</w:t>
      </w:r>
      <w:r>
        <w:rPr>
          <w:rFonts w:hint="default" w:ascii="Times New Roman" w:hAnsi="Times New Roman" w:eastAsia="SimSun" w:cs="Times New Roman"/>
          <w:sz w:val="24"/>
          <w:szCs w:val="24"/>
          <w:lang w:val="en-US"/>
        </w:rPr>
        <w:t xml:space="preserve">    </w:t>
      </w:r>
      <w:r>
        <w:rPr>
          <w:rFonts w:hint="default" w:ascii="Times New Roman" w:hAnsi="Times New Roman" w:cs="Times New Roman"/>
          <w:sz w:val="24"/>
          <w:szCs w:val="24"/>
        </w:rPr>
        <w:t>Feature encoding: Categorical variable implementation was hard</w:t>
      </w:r>
      <w:r>
        <w:rPr>
          <w:rFonts w:hint="default" w:ascii="Times New Roman" w:hAnsi="Times New Roman" w:cs="Times New Roman"/>
          <w:sz w:val="24"/>
          <w:szCs w:val="24"/>
          <w:lang w:val="en-US"/>
        </w:rPr>
        <w:t>.</w:t>
      </w:r>
    </w:p>
    <w:p w14:paraId="071739D7">
      <w:pPr>
        <w:pStyle w:val="3"/>
        <w:keepNext w:val="0"/>
        <w:keepLines w:val="0"/>
        <w:widowControl/>
        <w:suppressLineNumbers w:val="0"/>
        <w:jc w:val="both"/>
        <w:rPr>
          <w:rFonts w:hint="default" w:ascii="Times New Roman" w:hAnsi="Times New Roman" w:cs="Times New Roman"/>
        </w:rPr>
      </w:pPr>
      <w:r>
        <w:rPr>
          <w:rStyle w:val="12"/>
          <w:rFonts w:hint="default" w:ascii="Times New Roman" w:hAnsi="Times New Roman" w:cs="Times New Roman"/>
          <w:b/>
          <w:bCs/>
        </w:rPr>
        <w:t>3.4 Future Work</w:t>
      </w:r>
    </w:p>
    <w:p w14:paraId="52AF2352">
      <w:pPr>
        <w:keepNext w:val="0"/>
        <w:keepLines w:val="0"/>
        <w:widowControl/>
        <w:numPr>
          <w:ilvl w:val="0"/>
          <w:numId w:val="9"/>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Tahoma" w:cs="Times New Roman"/>
          <w:i w:val="0"/>
          <w:iCs w:val="0"/>
          <w:caps w:val="0"/>
          <w:color w:val="262626"/>
          <w:spacing w:val="0"/>
          <w:sz w:val="24"/>
          <w:szCs w:val="24"/>
          <w:shd w:val="clear" w:fill="FFFFFF"/>
        </w:rPr>
        <w:t>Experimenting ensemble models / XGBoost</w:t>
      </w:r>
      <w:r>
        <w:rPr>
          <w:rFonts w:hint="default" w:ascii="Times New Roman" w:hAnsi="Times New Roman" w:eastAsia="Tahoma" w:cs="Times New Roman"/>
          <w:i w:val="0"/>
          <w:iCs w:val="0"/>
          <w:caps w:val="0"/>
          <w:color w:val="262626"/>
          <w:spacing w:val="0"/>
          <w:sz w:val="24"/>
          <w:szCs w:val="24"/>
          <w:shd w:val="clear" w:fill="FFFFFF"/>
          <w:lang w:val="en-US"/>
        </w:rPr>
        <w:t>.</w:t>
      </w:r>
    </w:p>
    <w:p w14:paraId="167992AF">
      <w:pPr>
        <w:keepNext w:val="0"/>
        <w:keepLines w:val="0"/>
        <w:widowControl/>
        <w:numPr>
          <w:ilvl w:val="0"/>
          <w:numId w:val="9"/>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Tahoma" w:cs="Times New Roman"/>
          <w:i w:val="0"/>
          <w:iCs w:val="0"/>
          <w:caps w:val="0"/>
          <w:color w:val="262626"/>
          <w:spacing w:val="0"/>
          <w:sz w:val="24"/>
          <w:szCs w:val="24"/>
          <w:shd w:val="clear" w:fill="FFFFFF"/>
        </w:rPr>
        <w:t>Collecting more data and improve the generalization of model.</w:t>
      </w:r>
    </w:p>
    <w:p w14:paraId="1779073E">
      <w:pPr>
        <w:keepNext w:val="0"/>
        <w:keepLines w:val="0"/>
        <w:widowControl/>
        <w:numPr>
          <w:ilvl w:val="0"/>
          <w:numId w:val="9"/>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Tahoma" w:cs="Times New Roman"/>
          <w:i w:val="0"/>
          <w:iCs w:val="0"/>
          <w:caps w:val="0"/>
          <w:color w:val="262626"/>
          <w:spacing w:val="0"/>
          <w:sz w:val="24"/>
          <w:szCs w:val="24"/>
          <w:shd w:val="clear" w:fill="FFFFFF"/>
        </w:rPr>
        <w:t>Refining his feature engineering process</w:t>
      </w:r>
      <w:r>
        <w:rPr>
          <w:rFonts w:hint="default" w:ascii="Times New Roman" w:hAnsi="Times New Roman" w:eastAsia="Tahoma" w:cs="Times New Roman"/>
          <w:i w:val="0"/>
          <w:iCs w:val="0"/>
          <w:caps w:val="0"/>
          <w:color w:val="262626"/>
          <w:spacing w:val="0"/>
          <w:sz w:val="24"/>
          <w:szCs w:val="24"/>
          <w:shd w:val="clear" w:fill="FFFFFF"/>
          <w:lang w:val="en-US"/>
        </w:rPr>
        <w:t>,</w:t>
      </w:r>
    </w:p>
    <w:p w14:paraId="373C618F">
      <w:pPr>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pict>
          <v:rect id="_x0000_i1028" o:spt="1" style="height:1.5pt;width:432pt;" fillcolor="#A0A0A0" filled="t" stroked="f" coordsize="21600,21600" o:hr="t" o:hrstd="t" o:hralign="center">
            <v:path/>
            <v:fill on="t" focussize="0,0"/>
            <v:stroke on="f"/>
            <v:imagedata o:title=""/>
            <o:lock v:ext="edit"/>
            <w10:wrap type="none"/>
            <w10:anchorlock/>
          </v:rect>
        </w:pict>
      </w:r>
    </w:p>
    <w:p w14:paraId="03661D67">
      <w:pPr>
        <w:pStyle w:val="2"/>
        <w:keepNext w:val="0"/>
        <w:keepLines w:val="0"/>
        <w:widowControl/>
        <w:suppressLineNumbers w:val="0"/>
        <w:jc w:val="both"/>
        <w:rPr>
          <w:rFonts w:hint="default" w:ascii="Times New Roman" w:hAnsi="Times New Roman" w:cs="Times New Roman"/>
        </w:rPr>
      </w:pPr>
      <w:r>
        <w:rPr>
          <w:rStyle w:val="12"/>
          <w:rFonts w:hint="default" w:ascii="Times New Roman" w:hAnsi="Times New Roman" w:cs="Times New Roman"/>
          <w:b/>
          <w:bCs/>
        </w:rPr>
        <w:t>4. Discussion</w:t>
      </w:r>
    </w:p>
    <w:p w14:paraId="2DBCA2D2">
      <w:pPr>
        <w:pStyle w:val="3"/>
        <w:keepNext w:val="0"/>
        <w:keepLines w:val="0"/>
        <w:widowControl/>
        <w:suppressLineNumbers w:val="0"/>
        <w:jc w:val="both"/>
        <w:rPr>
          <w:rFonts w:hint="default" w:ascii="Times New Roman" w:hAnsi="Times New Roman" w:cs="Times New Roman"/>
        </w:rPr>
      </w:pPr>
      <w:r>
        <w:rPr>
          <w:rStyle w:val="12"/>
          <w:rFonts w:hint="default" w:ascii="Times New Roman" w:hAnsi="Times New Roman" w:cs="Times New Roman"/>
          <w:b/>
          <w:bCs/>
        </w:rPr>
        <w:t>4.1 Model Performance</w:t>
      </w:r>
    </w:p>
    <w:p w14:paraId="00F72B1C">
      <w:pPr>
        <w:pStyle w:val="11"/>
        <w:keepNext w:val="0"/>
        <w:keepLines w:val="0"/>
        <w:widowControl/>
        <w:suppressLineNumbers w:val="0"/>
        <w:rPr>
          <w:rFonts w:hint="default" w:ascii="Times New Roman" w:hAnsi="Times New Roman" w:cs="Times New Roman"/>
        </w:rPr>
      </w:pPr>
      <w:r>
        <w:rPr>
          <w:rStyle w:val="12"/>
          <w:rFonts w:hint="default" w:ascii="Times New Roman" w:hAnsi="Times New Roman" w:cs="Times New Roman"/>
        </w:rPr>
        <w:t>Model Performance Summary:</w:t>
      </w:r>
    </w:p>
    <w:p w14:paraId="23A5B108">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Style w:val="12"/>
          <w:rFonts w:hint="default" w:ascii="Times New Roman" w:hAnsi="Times New Roman" w:cs="Times New Roman"/>
          <w:sz w:val="24"/>
          <w:szCs w:val="24"/>
        </w:rPr>
        <w:t>Logistic Regression Accuracy:</w:t>
      </w:r>
      <w:r>
        <w:rPr>
          <w:rFonts w:hint="default" w:ascii="Times New Roman" w:hAnsi="Times New Roman" w:cs="Times New Roman"/>
          <w:sz w:val="24"/>
          <w:szCs w:val="24"/>
        </w:rPr>
        <w:t xml:space="preserve"> </w:t>
      </w:r>
      <w:r>
        <w:rPr>
          <w:rStyle w:val="12"/>
          <w:rFonts w:hint="default" w:ascii="Times New Roman" w:hAnsi="Times New Roman" w:cs="Times New Roman"/>
          <w:sz w:val="24"/>
          <w:szCs w:val="24"/>
        </w:rPr>
        <w:t>71.64%</w:t>
      </w:r>
    </w:p>
    <w:p w14:paraId="25B38AB2">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Style w:val="12"/>
          <w:rFonts w:hint="default" w:ascii="Times New Roman" w:hAnsi="Times New Roman" w:cs="Times New Roman"/>
          <w:sz w:val="24"/>
          <w:szCs w:val="24"/>
        </w:rPr>
        <w:t>Random Forest Accuracy:</w:t>
      </w:r>
      <w:r>
        <w:rPr>
          <w:rFonts w:hint="default" w:ascii="Times New Roman" w:hAnsi="Times New Roman" w:cs="Times New Roman"/>
          <w:sz w:val="24"/>
          <w:szCs w:val="24"/>
        </w:rPr>
        <w:t xml:space="preserve"> </w:t>
      </w:r>
      <w:r>
        <w:rPr>
          <w:rStyle w:val="12"/>
          <w:rFonts w:hint="default" w:ascii="Times New Roman" w:hAnsi="Times New Roman" w:cs="Times New Roman"/>
          <w:sz w:val="24"/>
          <w:szCs w:val="24"/>
        </w:rPr>
        <w:t>88.56%</w:t>
      </w:r>
    </w:p>
    <w:p w14:paraId="15B8563A">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Style w:val="12"/>
          <w:rFonts w:hint="default" w:ascii="Times New Roman" w:hAnsi="Times New Roman" w:cs="Times New Roman"/>
          <w:sz w:val="24"/>
          <w:szCs w:val="24"/>
        </w:rPr>
        <w:t>Random Forest significantly outperformed Logistic Regression</w:t>
      </w:r>
      <w:r>
        <w:rPr>
          <w:rFonts w:hint="default" w:ascii="Times New Roman" w:hAnsi="Times New Roman" w:cs="Times New Roman"/>
          <w:sz w:val="24"/>
          <w:szCs w:val="24"/>
        </w:rPr>
        <w:t>, indicating that a non-linear model is more effective in capturing pet adoption patterns.</w:t>
      </w:r>
    </w:p>
    <w:p w14:paraId="2B8368FD">
      <w:pPr>
        <w:pStyle w:val="3"/>
        <w:keepNext w:val="0"/>
        <w:keepLines w:val="0"/>
        <w:widowControl/>
        <w:suppressLineNumbers w:val="0"/>
        <w:jc w:val="both"/>
      </w:pPr>
      <w:r>
        <w:rPr>
          <w:rStyle w:val="12"/>
          <w:rFonts w:hint="default" w:ascii="Times New Roman" w:hAnsi="Times New Roman" w:cs="Times New Roman"/>
          <w:b/>
          <w:bCs/>
        </w:rPr>
        <w:t>4.2 Impact of Hyperparameter Tuning and Feature Selection</w:t>
      </w:r>
    </w:p>
    <w:p w14:paraId="75473E73">
      <w:pPr>
        <w:keepNext w:val="0"/>
        <w:keepLines w:val="0"/>
        <w:widowControl/>
        <w:numPr>
          <w:ilvl w:val="0"/>
          <w:numId w:val="11"/>
        </w:numPr>
        <w:suppressLineNumbers w:val="0"/>
        <w:spacing w:before="0" w:beforeAutospacing="1" w:after="0" w:afterAutospacing="1"/>
        <w:ind w:left="760" w:leftChars="0" w:hanging="360" w:firstLineChars="0"/>
        <w:jc w:val="both"/>
        <w:rPr>
          <w:rFonts w:hint="default" w:ascii="Times New Roman" w:hAnsi="Times New Roman" w:cs="Times New Roman"/>
          <w:sz w:val="24"/>
          <w:szCs w:val="24"/>
        </w:rPr>
      </w:pPr>
      <w:r>
        <w:rPr>
          <w:rFonts w:hint="default" w:ascii="Times New Roman" w:hAnsi="Times New Roman" w:cs="Times New Roman"/>
          <w:sz w:val="24"/>
          <w:szCs w:val="24"/>
        </w:rPr>
        <w:t>Hyperparameter</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tuning resulted in considerable improvement on classification accuracy.</w:t>
      </w:r>
    </w:p>
    <w:p w14:paraId="421C6868">
      <w:pPr>
        <w:keepNext w:val="0"/>
        <w:keepLines w:val="0"/>
        <w:widowControl/>
        <w:numPr>
          <w:ilvl w:val="0"/>
          <w:numId w:val="11"/>
        </w:numPr>
        <w:suppressLineNumbers w:val="0"/>
        <w:spacing w:before="0" w:beforeAutospacing="1" w:after="0" w:afterAutospacing="1"/>
        <w:ind w:left="760" w:leftChars="0" w:hanging="360" w:firstLineChars="0"/>
        <w:jc w:val="both"/>
        <w:rPr>
          <w:rFonts w:hint="default" w:ascii="Times New Roman" w:hAnsi="Times New Roman" w:cs="Times New Roman"/>
          <w:sz w:val="24"/>
          <w:szCs w:val="24"/>
        </w:rPr>
      </w:pPr>
      <w:r>
        <w:rPr>
          <w:rFonts w:hint="default" w:ascii="Times New Roman" w:hAnsi="Times New Roman" w:cs="Times New Roman"/>
          <w:sz w:val="24"/>
          <w:szCs w:val="24"/>
        </w:rPr>
        <w:t>By selecting the features, complexity was decreased without taking away from performance.</w:t>
      </w:r>
    </w:p>
    <w:p w14:paraId="66FEE4EF">
      <w:pPr>
        <w:pStyle w:val="3"/>
        <w:keepNext w:val="0"/>
        <w:keepLines w:val="0"/>
        <w:widowControl/>
        <w:suppressLineNumbers w:val="0"/>
        <w:jc w:val="both"/>
        <w:rPr>
          <w:rFonts w:hint="default" w:ascii="Times New Roman" w:hAnsi="Times New Roman" w:cs="Times New Roman"/>
        </w:rPr>
      </w:pPr>
      <w:r>
        <w:rPr>
          <w:rStyle w:val="12"/>
          <w:rFonts w:hint="default" w:ascii="Times New Roman" w:hAnsi="Times New Roman" w:cs="Times New Roman"/>
          <w:b/>
          <w:bCs/>
        </w:rPr>
        <w:t>4.3 Interpretation of Results</w:t>
      </w:r>
    </w:p>
    <w:p w14:paraId="5F65743F">
      <w:pPr>
        <w:keepNext w:val="0"/>
        <w:keepLines w:val="0"/>
        <w:widowControl/>
        <w:numPr>
          <w:ilvl w:val="0"/>
          <w:numId w:val="12"/>
        </w:numPr>
        <w:suppressLineNumbers w:val="0"/>
        <w:spacing w:before="0" w:beforeAutospacing="1" w:after="0" w:afterAutospacing="1"/>
        <w:ind w:left="760" w:leftChars="0" w:hanging="360" w:firstLineChars="0"/>
        <w:jc w:val="both"/>
        <w:rPr>
          <w:rFonts w:hint="default" w:ascii="Times New Roman" w:hAnsi="Times New Roman" w:cs="Times New Roman"/>
          <w:sz w:val="24"/>
          <w:szCs w:val="24"/>
        </w:rPr>
      </w:pPr>
      <w:r>
        <w:rPr>
          <w:rFonts w:hint="default" w:ascii="Times New Roman" w:hAnsi="Times New Roman" w:cs="Times New Roman"/>
          <w:sz w:val="24"/>
          <w:szCs w:val="24"/>
        </w:rPr>
        <w:t>Pet traits, like breed and health and size, affect adoption likelihood.</w:t>
      </w:r>
    </w:p>
    <w:p w14:paraId="31D70DCE">
      <w:pPr>
        <w:keepNext w:val="0"/>
        <w:keepLines w:val="0"/>
        <w:widowControl/>
        <w:numPr>
          <w:ilvl w:val="0"/>
          <w:numId w:val="12"/>
        </w:numPr>
        <w:suppressLineNumbers w:val="0"/>
        <w:spacing w:before="0" w:beforeAutospacing="1" w:after="0" w:afterAutospacing="1"/>
        <w:ind w:left="760" w:leftChars="0" w:hanging="360" w:firstLineChars="0"/>
        <w:jc w:val="both"/>
        <w:rPr>
          <w:rFonts w:hint="default" w:ascii="Times New Roman" w:hAnsi="Times New Roman" w:cs="Times New Roman"/>
          <w:sz w:val="24"/>
          <w:szCs w:val="24"/>
        </w:rPr>
      </w:pPr>
      <w:r>
        <w:rPr>
          <w:rFonts w:hint="default" w:ascii="Times New Roman" w:hAnsi="Times New Roman" w:cs="Times New Roman"/>
          <w:sz w:val="24"/>
          <w:szCs w:val="24"/>
        </w:rPr>
        <w:t>Age and health status was critical factors as revealed by feature importance for analysis</w:t>
      </w:r>
    </w:p>
    <w:p w14:paraId="10E780DA">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rPr>
      </w:pPr>
    </w:p>
    <w:p w14:paraId="3F2157D8">
      <w:pPr>
        <w:pStyle w:val="3"/>
        <w:keepNext w:val="0"/>
        <w:keepLines w:val="0"/>
        <w:widowControl/>
        <w:suppressLineNumbers w:val="0"/>
        <w:jc w:val="both"/>
        <w:rPr>
          <w:rFonts w:hint="default" w:ascii="Times New Roman" w:hAnsi="Times New Roman" w:cs="Times New Roman"/>
        </w:rPr>
      </w:pPr>
      <w:r>
        <w:rPr>
          <w:rStyle w:val="12"/>
          <w:rFonts w:hint="default" w:ascii="Times New Roman" w:hAnsi="Times New Roman" w:cs="Times New Roman"/>
          <w:b/>
          <w:bCs/>
        </w:rPr>
        <w:t>4.4 Limitations</w:t>
      </w:r>
    </w:p>
    <w:p w14:paraId="76D6B83B">
      <w:pPr>
        <w:keepNext w:val="0"/>
        <w:keepLines w:val="0"/>
        <w:widowControl/>
        <w:numPr>
          <w:ilvl w:val="0"/>
          <w:numId w:val="13"/>
        </w:numPr>
        <w:suppressLineNumbers w:val="0"/>
        <w:spacing w:before="0" w:beforeAutospacing="1" w:after="0" w:afterAutospacing="1"/>
        <w:ind w:left="760" w:leftChars="0" w:hanging="360" w:firstLineChars="0"/>
        <w:jc w:val="both"/>
        <w:rPr>
          <w:rFonts w:hint="default" w:ascii="Times New Roman" w:hAnsi="Times New Roman" w:cs="Times New Roman"/>
          <w:sz w:val="24"/>
          <w:szCs w:val="24"/>
        </w:rPr>
      </w:pPr>
      <w:r>
        <w:rPr>
          <w:rFonts w:hint="default" w:ascii="Times New Roman" w:hAnsi="Times New Roman" w:cs="Times New Roman"/>
          <w:sz w:val="24"/>
          <w:szCs w:val="24"/>
        </w:rPr>
        <w:t>Limited dataset size affected generalizability.</w:t>
      </w:r>
    </w:p>
    <w:p w14:paraId="0B03AB76">
      <w:pPr>
        <w:keepNext w:val="0"/>
        <w:keepLines w:val="0"/>
        <w:widowControl/>
        <w:numPr>
          <w:ilvl w:val="0"/>
          <w:numId w:val="13"/>
        </w:numPr>
        <w:suppressLineNumbers w:val="0"/>
        <w:spacing w:before="0" w:beforeAutospacing="1" w:after="0" w:afterAutospacing="1"/>
        <w:ind w:left="760" w:leftChars="0" w:hanging="36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model is based on historical adoption trends, which may or may not hold true for future cases</w:t>
      </w:r>
    </w:p>
    <w:p w14:paraId="0DE011E5">
      <w:pPr>
        <w:pStyle w:val="3"/>
        <w:keepNext w:val="0"/>
        <w:keepLines w:val="0"/>
        <w:widowControl/>
        <w:suppressLineNumbers w:val="0"/>
        <w:jc w:val="both"/>
        <w:rPr>
          <w:rFonts w:hint="default" w:ascii="Times New Roman" w:hAnsi="Times New Roman" w:cs="Times New Roman"/>
        </w:rPr>
      </w:pPr>
      <w:r>
        <w:rPr>
          <w:rStyle w:val="12"/>
          <w:rFonts w:hint="default" w:ascii="Times New Roman" w:hAnsi="Times New Roman" w:cs="Times New Roman"/>
          <w:b/>
          <w:bCs/>
        </w:rPr>
        <w:t>4.5 Suggestions for Future Research</w:t>
      </w:r>
    </w:p>
    <w:p w14:paraId="300A86CD">
      <w:pPr>
        <w:pStyle w:val="11"/>
        <w:keepNext w:val="0"/>
        <w:keepLines w:val="0"/>
        <w:widowControl/>
        <w:suppressLineNumbers w:val="0"/>
        <w:jc w:val="both"/>
        <w:rPr>
          <w:sz w:val="24"/>
          <w:szCs w:val="24"/>
        </w:rPr>
      </w:pPr>
      <w:r>
        <w:rPr>
          <w:rFonts w:hint="default"/>
          <w:b/>
          <w:bCs/>
          <w:sz w:val="24"/>
          <w:szCs w:val="24"/>
          <w:lang w:val="en-US"/>
        </w:rPr>
        <w:t>Suggestion 1:</w:t>
      </w:r>
      <w:r>
        <w:rPr>
          <w:rFonts w:hint="default"/>
          <w:sz w:val="24"/>
          <w:szCs w:val="24"/>
          <w:lang w:val="en-US"/>
        </w:rPr>
        <w:t xml:space="preserve"> </w:t>
      </w:r>
      <w:r>
        <w:rPr>
          <w:sz w:val="24"/>
          <w:szCs w:val="24"/>
        </w:rPr>
        <w:t xml:space="preserve"> Use of XGBoost or other ensemble methods for better performance. </w:t>
      </w:r>
    </w:p>
    <w:p w14:paraId="5C537033">
      <w:pPr>
        <w:pStyle w:val="11"/>
        <w:keepNext w:val="0"/>
        <w:keepLines w:val="0"/>
        <w:widowControl/>
        <w:suppressLineNumbers w:val="0"/>
        <w:ind w:left="1440" w:hanging="1446" w:hangingChars="600"/>
        <w:jc w:val="both"/>
        <w:rPr>
          <w:sz w:val="24"/>
          <w:szCs w:val="24"/>
        </w:rPr>
      </w:pPr>
      <w:r>
        <w:rPr>
          <w:rFonts w:hint="default"/>
          <w:b/>
          <w:bCs/>
          <w:sz w:val="24"/>
          <w:szCs w:val="24"/>
          <w:lang w:val="en-US"/>
        </w:rPr>
        <w:t>Suggestion2 :</w:t>
      </w:r>
      <w:r>
        <w:rPr>
          <w:rFonts w:hint="default"/>
          <w:sz w:val="24"/>
          <w:szCs w:val="24"/>
          <w:lang w:val="en-US"/>
        </w:rPr>
        <w:t xml:space="preserve"> </w:t>
      </w:r>
      <w:r>
        <w:rPr>
          <w:sz w:val="24"/>
          <w:szCs w:val="24"/>
        </w:rPr>
        <w:t>Play around with feature engineering (for example, interaction terms, new derived features).</w:t>
      </w:r>
    </w:p>
    <w:p w14:paraId="43E44A60">
      <w:pPr>
        <w:pStyle w:val="11"/>
        <w:keepNext w:val="0"/>
        <w:keepLines w:val="0"/>
        <w:widowControl/>
        <w:suppressLineNumbers w:val="0"/>
        <w:ind w:left="1560" w:hanging="1566" w:hangingChars="650"/>
        <w:jc w:val="both"/>
        <w:rPr>
          <w:rFonts w:hint="default"/>
          <w:sz w:val="24"/>
          <w:szCs w:val="24"/>
          <w:lang w:val="en-US"/>
        </w:rPr>
      </w:pPr>
      <w:r>
        <w:rPr>
          <w:rFonts w:hint="default"/>
          <w:b/>
          <w:bCs/>
          <w:sz w:val="24"/>
          <w:szCs w:val="24"/>
          <w:lang w:val="en-US"/>
        </w:rPr>
        <w:t>Suggestion3 :</w:t>
      </w:r>
      <w:r>
        <w:rPr>
          <w:rFonts w:hint="default"/>
          <w:sz w:val="24"/>
          <w:szCs w:val="24"/>
          <w:lang w:val="en-US"/>
        </w:rPr>
        <w:t xml:space="preserve"> </w:t>
      </w:r>
      <w:r>
        <w:rPr>
          <w:sz w:val="24"/>
          <w:szCs w:val="24"/>
        </w:rPr>
        <w:t>Handle class imbalance in order to gain more recall on minority class (adopted pets)</w:t>
      </w:r>
      <w:r>
        <w:rPr>
          <w:rFonts w:hint="default"/>
          <w:sz w:val="24"/>
          <w:szCs w:val="24"/>
          <w:lang w:val="en-US"/>
        </w:rPr>
        <w:t>.</w:t>
      </w:r>
    </w:p>
    <w:p w14:paraId="636FB546">
      <w:pPr>
        <w:keepNext w:val="0"/>
        <w:keepLines w:val="0"/>
        <w:widowControl/>
        <w:suppressLineNumbers w:val="0"/>
        <w:jc w:val="both"/>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7A1704"/>
    <w:multiLevelType w:val="multilevel"/>
    <w:tmpl w:val="987A170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112E063"/>
    <w:multiLevelType w:val="multilevel"/>
    <w:tmpl w:val="A112E0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29C92CE"/>
    <w:multiLevelType w:val="multilevel"/>
    <w:tmpl w:val="A29C92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AE885567"/>
    <w:multiLevelType w:val="multilevel"/>
    <w:tmpl w:val="AE8855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C89E9E5A"/>
    <w:multiLevelType w:val="multilevel"/>
    <w:tmpl w:val="C89E9E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CB887F0D"/>
    <w:multiLevelType w:val="multilevel"/>
    <w:tmpl w:val="CB887F0D"/>
    <w:lvl w:ilvl="0" w:tentative="0">
      <w:start w:val="1"/>
      <w:numFmt w:val="bullet"/>
      <w:lvlText w:val=""/>
      <w:lvlJc w:val="left"/>
      <w:pPr>
        <w:tabs>
          <w:tab w:val="left" w:pos="720"/>
        </w:tabs>
        <w:ind w:left="760" w:hanging="360"/>
      </w:pPr>
      <w:rPr>
        <w:rFonts w:hint="default" w:ascii="Symbol" w:hAnsi="Symbol" w:cs="Symbol"/>
        <w:sz w:val="20"/>
      </w:rPr>
    </w:lvl>
    <w:lvl w:ilvl="1" w:tentative="0">
      <w:start w:val="1"/>
      <w:numFmt w:val="bullet"/>
      <w:lvlText w:val="o"/>
      <w:lvlJc w:val="left"/>
      <w:pPr>
        <w:tabs>
          <w:tab w:val="left" w:pos="1440"/>
        </w:tabs>
        <w:ind w:left="1480" w:hanging="360"/>
      </w:pPr>
      <w:rPr>
        <w:rFonts w:hint="default" w:ascii="Courier New" w:hAnsi="Courier New" w:cs="Courier New"/>
        <w:sz w:val="20"/>
      </w:rPr>
    </w:lvl>
    <w:lvl w:ilvl="2" w:tentative="0">
      <w:start w:val="1"/>
      <w:numFmt w:val="bullet"/>
      <w:lvlText w:val=""/>
      <w:lvlJc w:val="left"/>
      <w:pPr>
        <w:tabs>
          <w:tab w:val="left" w:pos="2160"/>
        </w:tabs>
        <w:ind w:left="2200" w:hanging="360"/>
      </w:pPr>
      <w:rPr>
        <w:rFonts w:hint="default" w:ascii="Wingdings" w:hAnsi="Wingdings" w:cs="Wingdings"/>
        <w:sz w:val="20"/>
      </w:rPr>
    </w:lvl>
    <w:lvl w:ilvl="3" w:tentative="0">
      <w:start w:val="1"/>
      <w:numFmt w:val="bullet"/>
      <w:lvlText w:val=""/>
      <w:lvlJc w:val="left"/>
      <w:pPr>
        <w:tabs>
          <w:tab w:val="left" w:pos="2880"/>
        </w:tabs>
        <w:ind w:left="2920" w:hanging="360"/>
      </w:pPr>
      <w:rPr>
        <w:rFonts w:hint="default" w:ascii="Wingdings" w:hAnsi="Wingdings" w:cs="Wingdings"/>
        <w:sz w:val="20"/>
      </w:rPr>
    </w:lvl>
    <w:lvl w:ilvl="4" w:tentative="0">
      <w:start w:val="1"/>
      <w:numFmt w:val="bullet"/>
      <w:lvlText w:val=""/>
      <w:lvlJc w:val="left"/>
      <w:pPr>
        <w:tabs>
          <w:tab w:val="left" w:pos="3600"/>
        </w:tabs>
        <w:ind w:left="3640" w:hanging="360"/>
      </w:pPr>
      <w:rPr>
        <w:rFonts w:hint="default" w:ascii="Wingdings" w:hAnsi="Wingdings" w:cs="Wingdings"/>
        <w:sz w:val="20"/>
      </w:rPr>
    </w:lvl>
    <w:lvl w:ilvl="5" w:tentative="0">
      <w:start w:val="1"/>
      <w:numFmt w:val="bullet"/>
      <w:lvlText w:val=""/>
      <w:lvlJc w:val="left"/>
      <w:pPr>
        <w:tabs>
          <w:tab w:val="left" w:pos="4320"/>
        </w:tabs>
        <w:ind w:left="4360" w:hanging="360"/>
      </w:pPr>
      <w:rPr>
        <w:rFonts w:hint="default" w:ascii="Wingdings" w:hAnsi="Wingdings" w:cs="Wingdings"/>
        <w:sz w:val="20"/>
      </w:rPr>
    </w:lvl>
    <w:lvl w:ilvl="6" w:tentative="0">
      <w:start w:val="1"/>
      <w:numFmt w:val="bullet"/>
      <w:lvlText w:val=""/>
      <w:lvlJc w:val="left"/>
      <w:pPr>
        <w:tabs>
          <w:tab w:val="left" w:pos="5040"/>
        </w:tabs>
        <w:ind w:left="5080" w:hanging="360"/>
      </w:pPr>
      <w:rPr>
        <w:rFonts w:hint="default" w:ascii="Wingdings" w:hAnsi="Wingdings" w:cs="Wingdings"/>
        <w:sz w:val="20"/>
      </w:rPr>
    </w:lvl>
    <w:lvl w:ilvl="7" w:tentative="0">
      <w:start w:val="1"/>
      <w:numFmt w:val="bullet"/>
      <w:lvlText w:val=""/>
      <w:lvlJc w:val="left"/>
      <w:pPr>
        <w:tabs>
          <w:tab w:val="left" w:pos="5760"/>
        </w:tabs>
        <w:ind w:left="5800" w:hanging="360"/>
      </w:pPr>
      <w:rPr>
        <w:rFonts w:hint="default" w:ascii="Wingdings" w:hAnsi="Wingdings" w:cs="Wingdings"/>
        <w:sz w:val="20"/>
      </w:rPr>
    </w:lvl>
    <w:lvl w:ilvl="8" w:tentative="0">
      <w:start w:val="1"/>
      <w:numFmt w:val="bullet"/>
      <w:lvlText w:val=""/>
      <w:lvlJc w:val="left"/>
      <w:pPr>
        <w:tabs>
          <w:tab w:val="left" w:pos="6480"/>
        </w:tabs>
        <w:ind w:left="6520" w:hanging="360"/>
      </w:pPr>
      <w:rPr>
        <w:rFonts w:hint="default" w:ascii="Wingdings" w:hAnsi="Wingdings" w:cs="Wingdings"/>
        <w:sz w:val="20"/>
      </w:rPr>
    </w:lvl>
  </w:abstractNum>
  <w:abstractNum w:abstractNumId="6">
    <w:nsid w:val="D7DE2418"/>
    <w:multiLevelType w:val="multilevel"/>
    <w:tmpl w:val="D7DE24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EA2BDA50"/>
    <w:multiLevelType w:val="multilevel"/>
    <w:tmpl w:val="EA2BDA50"/>
    <w:lvl w:ilvl="0" w:tentative="0">
      <w:start w:val="1"/>
      <w:numFmt w:val="bullet"/>
      <w:lvlText w:val=""/>
      <w:lvlJc w:val="left"/>
      <w:pPr>
        <w:tabs>
          <w:tab w:val="left" w:pos="720"/>
        </w:tabs>
        <w:ind w:left="760" w:hanging="360"/>
      </w:pPr>
      <w:rPr>
        <w:rFonts w:hint="default" w:ascii="Symbol" w:hAnsi="Symbol" w:cs="Symbol"/>
        <w:sz w:val="20"/>
      </w:rPr>
    </w:lvl>
    <w:lvl w:ilvl="1" w:tentative="0">
      <w:start w:val="1"/>
      <w:numFmt w:val="bullet"/>
      <w:lvlText w:val="o"/>
      <w:lvlJc w:val="left"/>
      <w:pPr>
        <w:tabs>
          <w:tab w:val="left" w:pos="1440"/>
        </w:tabs>
        <w:ind w:left="1480" w:hanging="360"/>
      </w:pPr>
      <w:rPr>
        <w:rFonts w:hint="default" w:ascii="Courier New" w:hAnsi="Courier New" w:cs="Courier New"/>
        <w:sz w:val="20"/>
      </w:rPr>
    </w:lvl>
    <w:lvl w:ilvl="2" w:tentative="0">
      <w:start w:val="1"/>
      <w:numFmt w:val="bullet"/>
      <w:lvlText w:val=""/>
      <w:lvlJc w:val="left"/>
      <w:pPr>
        <w:tabs>
          <w:tab w:val="left" w:pos="2160"/>
        </w:tabs>
        <w:ind w:left="2200" w:hanging="360"/>
      </w:pPr>
      <w:rPr>
        <w:rFonts w:hint="default" w:ascii="Wingdings" w:hAnsi="Wingdings" w:cs="Wingdings"/>
        <w:sz w:val="20"/>
      </w:rPr>
    </w:lvl>
    <w:lvl w:ilvl="3" w:tentative="0">
      <w:start w:val="1"/>
      <w:numFmt w:val="bullet"/>
      <w:lvlText w:val=""/>
      <w:lvlJc w:val="left"/>
      <w:pPr>
        <w:tabs>
          <w:tab w:val="left" w:pos="2880"/>
        </w:tabs>
        <w:ind w:left="2920" w:hanging="360"/>
      </w:pPr>
      <w:rPr>
        <w:rFonts w:hint="default" w:ascii="Wingdings" w:hAnsi="Wingdings" w:cs="Wingdings"/>
        <w:sz w:val="20"/>
      </w:rPr>
    </w:lvl>
    <w:lvl w:ilvl="4" w:tentative="0">
      <w:start w:val="1"/>
      <w:numFmt w:val="bullet"/>
      <w:lvlText w:val=""/>
      <w:lvlJc w:val="left"/>
      <w:pPr>
        <w:tabs>
          <w:tab w:val="left" w:pos="3600"/>
        </w:tabs>
        <w:ind w:left="3640" w:hanging="360"/>
      </w:pPr>
      <w:rPr>
        <w:rFonts w:hint="default" w:ascii="Wingdings" w:hAnsi="Wingdings" w:cs="Wingdings"/>
        <w:sz w:val="20"/>
      </w:rPr>
    </w:lvl>
    <w:lvl w:ilvl="5" w:tentative="0">
      <w:start w:val="1"/>
      <w:numFmt w:val="bullet"/>
      <w:lvlText w:val=""/>
      <w:lvlJc w:val="left"/>
      <w:pPr>
        <w:tabs>
          <w:tab w:val="left" w:pos="4320"/>
        </w:tabs>
        <w:ind w:left="4360" w:hanging="360"/>
      </w:pPr>
      <w:rPr>
        <w:rFonts w:hint="default" w:ascii="Wingdings" w:hAnsi="Wingdings" w:cs="Wingdings"/>
        <w:sz w:val="20"/>
      </w:rPr>
    </w:lvl>
    <w:lvl w:ilvl="6" w:tentative="0">
      <w:start w:val="1"/>
      <w:numFmt w:val="bullet"/>
      <w:lvlText w:val=""/>
      <w:lvlJc w:val="left"/>
      <w:pPr>
        <w:tabs>
          <w:tab w:val="left" w:pos="5040"/>
        </w:tabs>
        <w:ind w:left="5080" w:hanging="360"/>
      </w:pPr>
      <w:rPr>
        <w:rFonts w:hint="default" w:ascii="Wingdings" w:hAnsi="Wingdings" w:cs="Wingdings"/>
        <w:sz w:val="20"/>
      </w:rPr>
    </w:lvl>
    <w:lvl w:ilvl="7" w:tentative="0">
      <w:start w:val="1"/>
      <w:numFmt w:val="bullet"/>
      <w:lvlText w:val=""/>
      <w:lvlJc w:val="left"/>
      <w:pPr>
        <w:tabs>
          <w:tab w:val="left" w:pos="5760"/>
        </w:tabs>
        <w:ind w:left="5800" w:hanging="360"/>
      </w:pPr>
      <w:rPr>
        <w:rFonts w:hint="default" w:ascii="Wingdings" w:hAnsi="Wingdings" w:cs="Wingdings"/>
        <w:sz w:val="20"/>
      </w:rPr>
    </w:lvl>
    <w:lvl w:ilvl="8" w:tentative="0">
      <w:start w:val="1"/>
      <w:numFmt w:val="bullet"/>
      <w:lvlText w:val=""/>
      <w:lvlJc w:val="left"/>
      <w:pPr>
        <w:tabs>
          <w:tab w:val="left" w:pos="6480"/>
        </w:tabs>
        <w:ind w:left="6520" w:hanging="360"/>
      </w:pPr>
      <w:rPr>
        <w:rFonts w:hint="default" w:ascii="Wingdings" w:hAnsi="Wingdings" w:cs="Wingdings"/>
        <w:sz w:val="20"/>
      </w:rPr>
    </w:lvl>
  </w:abstractNum>
  <w:abstractNum w:abstractNumId="8">
    <w:nsid w:val="EFEC6C83"/>
    <w:multiLevelType w:val="multilevel"/>
    <w:tmpl w:val="EFEC6C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0F41B9DF"/>
    <w:multiLevelType w:val="multilevel"/>
    <w:tmpl w:val="0F41B9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11C639CD"/>
    <w:multiLevelType w:val="multilevel"/>
    <w:tmpl w:val="11C639CD"/>
    <w:lvl w:ilvl="0" w:tentative="0">
      <w:start w:val="1"/>
      <w:numFmt w:val="bullet"/>
      <w:lvlText w:val=""/>
      <w:lvlJc w:val="left"/>
      <w:pPr>
        <w:tabs>
          <w:tab w:val="left" w:pos="720"/>
        </w:tabs>
        <w:ind w:left="760" w:hanging="360"/>
      </w:pPr>
      <w:rPr>
        <w:rFonts w:hint="default" w:ascii="Symbol" w:hAnsi="Symbol" w:cs="Symbol"/>
        <w:sz w:val="20"/>
      </w:rPr>
    </w:lvl>
    <w:lvl w:ilvl="1" w:tentative="0">
      <w:start w:val="1"/>
      <w:numFmt w:val="bullet"/>
      <w:lvlText w:val="o"/>
      <w:lvlJc w:val="left"/>
      <w:pPr>
        <w:tabs>
          <w:tab w:val="left" w:pos="1440"/>
        </w:tabs>
        <w:ind w:left="1480" w:hanging="360"/>
      </w:pPr>
      <w:rPr>
        <w:rFonts w:hint="default" w:ascii="Courier New" w:hAnsi="Courier New" w:cs="Courier New"/>
        <w:sz w:val="20"/>
      </w:rPr>
    </w:lvl>
    <w:lvl w:ilvl="2" w:tentative="0">
      <w:start w:val="1"/>
      <w:numFmt w:val="bullet"/>
      <w:lvlText w:val=""/>
      <w:lvlJc w:val="left"/>
      <w:pPr>
        <w:tabs>
          <w:tab w:val="left" w:pos="2160"/>
        </w:tabs>
        <w:ind w:left="2200" w:hanging="360"/>
      </w:pPr>
      <w:rPr>
        <w:rFonts w:hint="default" w:ascii="Wingdings" w:hAnsi="Wingdings" w:cs="Wingdings"/>
        <w:sz w:val="20"/>
      </w:rPr>
    </w:lvl>
    <w:lvl w:ilvl="3" w:tentative="0">
      <w:start w:val="1"/>
      <w:numFmt w:val="bullet"/>
      <w:lvlText w:val=""/>
      <w:lvlJc w:val="left"/>
      <w:pPr>
        <w:tabs>
          <w:tab w:val="left" w:pos="2880"/>
        </w:tabs>
        <w:ind w:left="2920" w:hanging="360"/>
      </w:pPr>
      <w:rPr>
        <w:rFonts w:hint="default" w:ascii="Wingdings" w:hAnsi="Wingdings" w:cs="Wingdings"/>
        <w:sz w:val="20"/>
      </w:rPr>
    </w:lvl>
    <w:lvl w:ilvl="4" w:tentative="0">
      <w:start w:val="1"/>
      <w:numFmt w:val="bullet"/>
      <w:lvlText w:val=""/>
      <w:lvlJc w:val="left"/>
      <w:pPr>
        <w:tabs>
          <w:tab w:val="left" w:pos="3600"/>
        </w:tabs>
        <w:ind w:left="3640" w:hanging="360"/>
      </w:pPr>
      <w:rPr>
        <w:rFonts w:hint="default" w:ascii="Wingdings" w:hAnsi="Wingdings" w:cs="Wingdings"/>
        <w:sz w:val="20"/>
      </w:rPr>
    </w:lvl>
    <w:lvl w:ilvl="5" w:tentative="0">
      <w:start w:val="1"/>
      <w:numFmt w:val="bullet"/>
      <w:lvlText w:val=""/>
      <w:lvlJc w:val="left"/>
      <w:pPr>
        <w:tabs>
          <w:tab w:val="left" w:pos="4320"/>
        </w:tabs>
        <w:ind w:left="4360" w:hanging="360"/>
      </w:pPr>
      <w:rPr>
        <w:rFonts w:hint="default" w:ascii="Wingdings" w:hAnsi="Wingdings" w:cs="Wingdings"/>
        <w:sz w:val="20"/>
      </w:rPr>
    </w:lvl>
    <w:lvl w:ilvl="6" w:tentative="0">
      <w:start w:val="1"/>
      <w:numFmt w:val="bullet"/>
      <w:lvlText w:val=""/>
      <w:lvlJc w:val="left"/>
      <w:pPr>
        <w:tabs>
          <w:tab w:val="left" w:pos="5040"/>
        </w:tabs>
        <w:ind w:left="5080" w:hanging="360"/>
      </w:pPr>
      <w:rPr>
        <w:rFonts w:hint="default" w:ascii="Wingdings" w:hAnsi="Wingdings" w:cs="Wingdings"/>
        <w:sz w:val="20"/>
      </w:rPr>
    </w:lvl>
    <w:lvl w:ilvl="7" w:tentative="0">
      <w:start w:val="1"/>
      <w:numFmt w:val="bullet"/>
      <w:lvlText w:val=""/>
      <w:lvlJc w:val="left"/>
      <w:pPr>
        <w:tabs>
          <w:tab w:val="left" w:pos="5760"/>
        </w:tabs>
        <w:ind w:left="5800" w:hanging="360"/>
      </w:pPr>
      <w:rPr>
        <w:rFonts w:hint="default" w:ascii="Wingdings" w:hAnsi="Wingdings" w:cs="Wingdings"/>
        <w:sz w:val="20"/>
      </w:rPr>
    </w:lvl>
    <w:lvl w:ilvl="8" w:tentative="0">
      <w:start w:val="1"/>
      <w:numFmt w:val="bullet"/>
      <w:lvlText w:val=""/>
      <w:lvlJc w:val="left"/>
      <w:pPr>
        <w:tabs>
          <w:tab w:val="left" w:pos="6480"/>
        </w:tabs>
        <w:ind w:left="6520" w:hanging="360"/>
      </w:pPr>
      <w:rPr>
        <w:rFonts w:hint="default" w:ascii="Wingdings" w:hAnsi="Wingdings" w:cs="Wingdings"/>
        <w:sz w:val="20"/>
      </w:rPr>
    </w:lvl>
  </w:abstractNum>
  <w:abstractNum w:abstractNumId="11">
    <w:nsid w:val="2E8737F8"/>
    <w:multiLevelType w:val="multilevel"/>
    <w:tmpl w:val="2E8737F8"/>
    <w:lvl w:ilvl="0" w:tentative="0">
      <w:start w:val="1"/>
      <w:numFmt w:val="bullet"/>
      <w:lvlText w:val=""/>
      <w:lvlJc w:val="left"/>
      <w:pPr>
        <w:tabs>
          <w:tab w:val="left" w:pos="720"/>
        </w:tabs>
        <w:ind w:left="760" w:hanging="360"/>
      </w:pPr>
      <w:rPr>
        <w:rFonts w:hint="default" w:ascii="Symbol" w:hAnsi="Symbol" w:cs="Symbol"/>
        <w:sz w:val="20"/>
      </w:rPr>
    </w:lvl>
    <w:lvl w:ilvl="1" w:tentative="0">
      <w:start w:val="1"/>
      <w:numFmt w:val="bullet"/>
      <w:lvlText w:val="o"/>
      <w:lvlJc w:val="left"/>
      <w:pPr>
        <w:tabs>
          <w:tab w:val="left" w:pos="1440"/>
        </w:tabs>
        <w:ind w:left="1480" w:hanging="360"/>
      </w:pPr>
      <w:rPr>
        <w:rFonts w:hint="default" w:ascii="Courier New" w:hAnsi="Courier New" w:cs="Courier New"/>
        <w:sz w:val="20"/>
      </w:rPr>
    </w:lvl>
    <w:lvl w:ilvl="2" w:tentative="0">
      <w:start w:val="1"/>
      <w:numFmt w:val="bullet"/>
      <w:lvlText w:val=""/>
      <w:lvlJc w:val="left"/>
      <w:pPr>
        <w:tabs>
          <w:tab w:val="left" w:pos="2160"/>
        </w:tabs>
        <w:ind w:left="2200" w:hanging="360"/>
      </w:pPr>
      <w:rPr>
        <w:rFonts w:hint="default" w:ascii="Wingdings" w:hAnsi="Wingdings" w:cs="Wingdings"/>
        <w:sz w:val="20"/>
      </w:rPr>
    </w:lvl>
    <w:lvl w:ilvl="3" w:tentative="0">
      <w:start w:val="1"/>
      <w:numFmt w:val="bullet"/>
      <w:lvlText w:val=""/>
      <w:lvlJc w:val="left"/>
      <w:pPr>
        <w:tabs>
          <w:tab w:val="left" w:pos="2880"/>
        </w:tabs>
        <w:ind w:left="2920" w:hanging="360"/>
      </w:pPr>
      <w:rPr>
        <w:rFonts w:hint="default" w:ascii="Wingdings" w:hAnsi="Wingdings" w:cs="Wingdings"/>
        <w:sz w:val="20"/>
      </w:rPr>
    </w:lvl>
    <w:lvl w:ilvl="4" w:tentative="0">
      <w:start w:val="1"/>
      <w:numFmt w:val="bullet"/>
      <w:lvlText w:val=""/>
      <w:lvlJc w:val="left"/>
      <w:pPr>
        <w:tabs>
          <w:tab w:val="left" w:pos="3600"/>
        </w:tabs>
        <w:ind w:left="3640" w:hanging="360"/>
      </w:pPr>
      <w:rPr>
        <w:rFonts w:hint="default" w:ascii="Wingdings" w:hAnsi="Wingdings" w:cs="Wingdings"/>
        <w:sz w:val="20"/>
      </w:rPr>
    </w:lvl>
    <w:lvl w:ilvl="5" w:tentative="0">
      <w:start w:val="1"/>
      <w:numFmt w:val="bullet"/>
      <w:lvlText w:val=""/>
      <w:lvlJc w:val="left"/>
      <w:pPr>
        <w:tabs>
          <w:tab w:val="left" w:pos="4320"/>
        </w:tabs>
        <w:ind w:left="4360" w:hanging="360"/>
      </w:pPr>
      <w:rPr>
        <w:rFonts w:hint="default" w:ascii="Wingdings" w:hAnsi="Wingdings" w:cs="Wingdings"/>
        <w:sz w:val="20"/>
      </w:rPr>
    </w:lvl>
    <w:lvl w:ilvl="6" w:tentative="0">
      <w:start w:val="1"/>
      <w:numFmt w:val="bullet"/>
      <w:lvlText w:val=""/>
      <w:lvlJc w:val="left"/>
      <w:pPr>
        <w:tabs>
          <w:tab w:val="left" w:pos="5040"/>
        </w:tabs>
        <w:ind w:left="5080" w:hanging="360"/>
      </w:pPr>
      <w:rPr>
        <w:rFonts w:hint="default" w:ascii="Wingdings" w:hAnsi="Wingdings" w:cs="Wingdings"/>
        <w:sz w:val="20"/>
      </w:rPr>
    </w:lvl>
    <w:lvl w:ilvl="7" w:tentative="0">
      <w:start w:val="1"/>
      <w:numFmt w:val="bullet"/>
      <w:lvlText w:val=""/>
      <w:lvlJc w:val="left"/>
      <w:pPr>
        <w:tabs>
          <w:tab w:val="left" w:pos="5760"/>
        </w:tabs>
        <w:ind w:left="5800" w:hanging="360"/>
      </w:pPr>
      <w:rPr>
        <w:rFonts w:hint="default" w:ascii="Wingdings" w:hAnsi="Wingdings" w:cs="Wingdings"/>
        <w:sz w:val="20"/>
      </w:rPr>
    </w:lvl>
    <w:lvl w:ilvl="8" w:tentative="0">
      <w:start w:val="1"/>
      <w:numFmt w:val="bullet"/>
      <w:lvlText w:val=""/>
      <w:lvlJc w:val="left"/>
      <w:pPr>
        <w:tabs>
          <w:tab w:val="left" w:pos="6480"/>
        </w:tabs>
        <w:ind w:left="6520" w:hanging="360"/>
      </w:pPr>
      <w:rPr>
        <w:rFonts w:hint="default" w:ascii="Wingdings" w:hAnsi="Wingdings" w:cs="Wingdings"/>
        <w:sz w:val="20"/>
      </w:rPr>
    </w:lvl>
  </w:abstractNum>
  <w:abstractNum w:abstractNumId="12">
    <w:nsid w:val="65FE6F21"/>
    <w:multiLevelType w:val="multilevel"/>
    <w:tmpl w:val="65FE6F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7"/>
  </w:num>
  <w:num w:numId="2">
    <w:abstractNumId w:val="0"/>
  </w:num>
  <w:num w:numId="3">
    <w:abstractNumId w:val="12"/>
  </w:num>
  <w:num w:numId="4">
    <w:abstractNumId w:val="2"/>
  </w:num>
  <w:num w:numId="5">
    <w:abstractNumId w:val="8"/>
  </w:num>
  <w:num w:numId="6">
    <w:abstractNumId w:val="3"/>
  </w:num>
  <w:num w:numId="7">
    <w:abstractNumId w:val="6"/>
  </w:num>
  <w:num w:numId="8">
    <w:abstractNumId w:val="4"/>
  </w:num>
  <w:num w:numId="9">
    <w:abstractNumId w:val="1"/>
  </w:num>
  <w:num w:numId="10">
    <w:abstractNumId w:val="9"/>
  </w:num>
  <w:num w:numId="11">
    <w:abstractNumId w:val="10"/>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E837DF3"/>
    <w:rsid w:val="00BB1A3F"/>
    <w:rsid w:val="01960202"/>
    <w:rsid w:val="03557CE6"/>
    <w:rsid w:val="041F7ED2"/>
    <w:rsid w:val="04937E91"/>
    <w:rsid w:val="05831998"/>
    <w:rsid w:val="059B252F"/>
    <w:rsid w:val="05C075FF"/>
    <w:rsid w:val="061E15B7"/>
    <w:rsid w:val="06515869"/>
    <w:rsid w:val="08464A1F"/>
    <w:rsid w:val="08CC7E81"/>
    <w:rsid w:val="0B1722BE"/>
    <w:rsid w:val="0E825B5E"/>
    <w:rsid w:val="0F3C4F8C"/>
    <w:rsid w:val="10426A38"/>
    <w:rsid w:val="10AD60E8"/>
    <w:rsid w:val="11115E0C"/>
    <w:rsid w:val="11F43E80"/>
    <w:rsid w:val="141D5E0F"/>
    <w:rsid w:val="15535E8C"/>
    <w:rsid w:val="15BA6B35"/>
    <w:rsid w:val="16176ECF"/>
    <w:rsid w:val="18BD6DA2"/>
    <w:rsid w:val="19224548"/>
    <w:rsid w:val="1BAC5276"/>
    <w:rsid w:val="1BB50104"/>
    <w:rsid w:val="1CB15A1E"/>
    <w:rsid w:val="1DAD5CC1"/>
    <w:rsid w:val="21947825"/>
    <w:rsid w:val="22177DFE"/>
    <w:rsid w:val="223615AD"/>
    <w:rsid w:val="23A25387"/>
    <w:rsid w:val="24DC6388"/>
    <w:rsid w:val="254215B0"/>
    <w:rsid w:val="26076970"/>
    <w:rsid w:val="26D870C8"/>
    <w:rsid w:val="28960322"/>
    <w:rsid w:val="2C7176D0"/>
    <w:rsid w:val="2C74067E"/>
    <w:rsid w:val="2E837DF3"/>
    <w:rsid w:val="2F92601C"/>
    <w:rsid w:val="30257789"/>
    <w:rsid w:val="313431CA"/>
    <w:rsid w:val="328F68FE"/>
    <w:rsid w:val="352F17D1"/>
    <w:rsid w:val="353436DA"/>
    <w:rsid w:val="36E209BE"/>
    <w:rsid w:val="38022573"/>
    <w:rsid w:val="38615E10"/>
    <w:rsid w:val="396665B7"/>
    <w:rsid w:val="39737167"/>
    <w:rsid w:val="3A622FD7"/>
    <w:rsid w:val="3B903A49"/>
    <w:rsid w:val="3D8263F7"/>
    <w:rsid w:val="3E636D6A"/>
    <w:rsid w:val="411D49E5"/>
    <w:rsid w:val="419E5726"/>
    <w:rsid w:val="421A7D7F"/>
    <w:rsid w:val="423563AB"/>
    <w:rsid w:val="43FD701B"/>
    <w:rsid w:val="44B7644A"/>
    <w:rsid w:val="46D36363"/>
    <w:rsid w:val="485D2DC8"/>
    <w:rsid w:val="498C34BA"/>
    <w:rsid w:val="4AF14F7F"/>
    <w:rsid w:val="4B904E89"/>
    <w:rsid w:val="4C2E4987"/>
    <w:rsid w:val="4D1D5914"/>
    <w:rsid w:val="4DE962E2"/>
    <w:rsid w:val="4F836083"/>
    <w:rsid w:val="51465964"/>
    <w:rsid w:val="52E23187"/>
    <w:rsid w:val="56405192"/>
    <w:rsid w:val="573A75A8"/>
    <w:rsid w:val="577D4B9A"/>
    <w:rsid w:val="57D91A30"/>
    <w:rsid w:val="5876152E"/>
    <w:rsid w:val="58DD21D7"/>
    <w:rsid w:val="5A9E42AB"/>
    <w:rsid w:val="5B1C630A"/>
    <w:rsid w:val="5B7D50AA"/>
    <w:rsid w:val="5BE61256"/>
    <w:rsid w:val="5D060E01"/>
    <w:rsid w:val="5D762C66"/>
    <w:rsid w:val="5DD50A81"/>
    <w:rsid w:val="5FB67912"/>
    <w:rsid w:val="60817FF5"/>
    <w:rsid w:val="6170126D"/>
    <w:rsid w:val="617E0582"/>
    <w:rsid w:val="61E12825"/>
    <w:rsid w:val="62475A4D"/>
    <w:rsid w:val="62AB5771"/>
    <w:rsid w:val="62D068AA"/>
    <w:rsid w:val="636168F0"/>
    <w:rsid w:val="648A740D"/>
    <w:rsid w:val="65046BCA"/>
    <w:rsid w:val="656D2D76"/>
    <w:rsid w:val="66E55A5B"/>
    <w:rsid w:val="67760BCD"/>
    <w:rsid w:val="690A6A65"/>
    <w:rsid w:val="699B4CCF"/>
    <w:rsid w:val="6A174619"/>
    <w:rsid w:val="6F722BE7"/>
    <w:rsid w:val="776B3246"/>
    <w:rsid w:val="79626335"/>
    <w:rsid w:val="7CEE6886"/>
    <w:rsid w:val="7D6342C7"/>
    <w:rsid w:val="7F5E5386"/>
    <w:rsid w:val="7F8674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TML Code"/>
    <w:basedOn w:val="6"/>
    <w:qFormat/>
    <w:uiPriority w:val="0"/>
    <w:rPr>
      <w:rFonts w:ascii="Courier New" w:hAnsi="Courier New" w:cs="Courier New"/>
      <w:sz w:val="20"/>
      <w:szCs w:val="20"/>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NUL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72</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2025-01-27T12:41:00Z</dcterms:created>
  <dc:creator>BunnyZzzzzz</dc:creator>
  <cp:lastModifiedBy>BUNNYz</cp:lastModifiedBy>
  <dcterms:modified xsi:type="dcterms:W3CDTF">2025-02-07T10:15:37Z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187AF5EB8D1E4ACB9198BF5DE7A83D41_11</vt:lpwstr>
  </property>
</Properties>
</file>