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PDFTooling</w:t>
      </w:r>
    </w:p>
    <w:p>
      <w:pPr>
        <w:pStyle w:val="Title"/>
      </w:pPr>
      <w:r>
        <w:t>Feature Ticket List &amp; AI Coding Backlog</w:t>
      </w:r>
    </w:p>
    <w:p>
      <w:r>
        <w:t>Version 1.0  |  17 October 2026  |  Implementation tool: Google Antigravity</w:t>
      </w:r>
    </w:p>
    <w:p>
      <w:r>
        <w:t>Scope: Adaptive Liquid Glass · Browser-first PDF processing · Six core tools · ₹0 additional hosting target</w:t>
      </w:r>
    </w:p>
    <w:p>
      <w:pPr>
        <w:pStyle w:val="Heading1"/>
      </w:pPr>
      <w:r>
        <w:t>How to use this document</w:t>
      </w:r>
    </w:p>
    <w:p>
      <w:r>
        <w:t>Execute tickets in dependency order, one at a time. Before coding, ask Antigravity to inspect existing files and present a short implementation plan. After coding, require changed files, test results, build results, issues and a stop. Review the report before issuing the next ticket.</w:t>
      </w:r>
    </w:p>
    <w:p>
      <w:r>
        <w:t>Priority labels: Must-have for launch = P0; Should-have = P1; Nice-to-have = P2. Do not build P1/P2 until the launch checklist is complete unless explicitly approved.</w:t>
      </w:r>
    </w:p>
    <w:p>
      <w:pPr>
        <w:pStyle w:val="Heading1"/>
      </w:pPr>
      <w:r>
        <w:t>Backlog summary</w:t>
      </w:r>
    </w:p>
    <w:p>
      <w:r>
        <w:t>34 total tickets  |  25 must-have  |  5 should-have  |  4 nice-to-have</w:t>
      </w:r>
    </w:p>
    <w:p>
      <w:pPr>
        <w:pStyle w:val="Heading1"/>
      </w:pPr>
      <w:r>
        <w:t>Definition of Done (applies to every ticket)</w:t>
      </w:r>
    </w:p>
    <w:p>
      <w:pPr>
        <w:pStyle w:val="ListBullet"/>
      </w:pPr>
      <w:r>
        <w:t>Requirements and acceptance criteria are satisfied; no unrelated functionality is introduced.</w:t>
      </w:r>
    </w:p>
    <w:p>
      <w:pPr>
        <w:pStyle w:val="ListBullet"/>
      </w:pPr>
      <w:r>
        <w:t>Relevant automated tests pass; npm run build succeeds, or any blocker is explicitly reported.</w:t>
      </w:r>
    </w:p>
    <w:p>
      <w:pPr>
        <w:pStyle w:val="ListBullet"/>
      </w:pPr>
      <w:r>
        <w:t>Light/Dark/System appearance, responsive behavior and keyboard usability are checked when UI is affected.</w:t>
      </w:r>
    </w:p>
    <w:p>
      <w:pPr>
        <w:pStyle w:val="ListBullet"/>
      </w:pPr>
      <w:r>
        <w:t>No paid services, API secrets, server-side PDF processing or database are added without approval.</w:t>
      </w:r>
    </w:p>
    <w:p>
      <w:pPr>
        <w:pStyle w:val="ListBullet"/>
      </w:pPr>
      <w:r>
        <w:t>Antigravity returns a completion report and stops for review.</w:t>
      </w:r>
    </w:p>
    <w:p>
      <w:pPr>
        <w:pStyle w:val="Heading1"/>
      </w:pPr>
      <w:r>
        <w:t>Ticket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Ticket</w:t>
            </w:r>
          </w:p>
        </w:tc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Priority</w:t>
            </w:r>
          </w:p>
        </w:tc>
      </w:tr>
      <w:tr>
        <w:tc>
          <w:tcPr>
            <w:tcW w:type="dxa" w:w="3312"/>
          </w:tcPr>
          <w:p>
            <w:r>
              <w:t>FND-01</w:t>
            </w:r>
          </w:p>
        </w:tc>
        <w:tc>
          <w:tcPr>
            <w:tcW w:type="dxa" w:w="3312"/>
          </w:tcPr>
          <w:p>
            <w:r>
              <w:t>Repository audit and Vite foundation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FND-02</w:t>
            </w:r>
          </w:p>
        </w:tc>
        <w:tc>
          <w:tcPr>
            <w:tcW w:type="dxa" w:w="3312"/>
          </w:tcPr>
          <w:p>
            <w:r>
              <w:t>Tailwind and base styling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FND-03</w:t>
            </w:r>
          </w:p>
        </w:tc>
        <w:tc>
          <w:tcPr>
            <w:tcW w:type="dxa" w:w="3312"/>
          </w:tcPr>
          <w:p>
            <w:r>
              <w:t>Adaptive theme tokens and persistence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FND-04</w:t>
            </w:r>
          </w:p>
        </w:tc>
        <w:tc>
          <w:tcPr>
            <w:tcW w:type="dxa" w:w="3312"/>
          </w:tcPr>
          <w:p>
            <w:r>
              <w:t>App routes and layout shell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DS-01</w:t>
            </w:r>
          </w:p>
        </w:tc>
        <w:tc>
          <w:tcPr>
            <w:tcW w:type="dxa" w:w="3312"/>
          </w:tcPr>
          <w:p>
            <w:r>
              <w:t>Glass component primitives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DS-02</w:t>
            </w:r>
          </w:p>
        </w:tc>
        <w:tc>
          <w:tcPr>
            <w:tcW w:type="dxa" w:w="3312"/>
          </w:tcPr>
          <w:p>
            <w:r>
              <w:t>Floating navigation and footer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WEB-01</w:t>
            </w:r>
          </w:p>
        </w:tc>
        <w:tc>
          <w:tcPr>
            <w:tcW w:type="dxa" w:w="3312"/>
          </w:tcPr>
          <w:p>
            <w:r>
              <w:t>Homepage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WEB-02</w:t>
            </w:r>
          </w:p>
        </w:tc>
        <w:tc>
          <w:tcPr>
            <w:tcW w:type="dxa" w:w="3312"/>
          </w:tcPr>
          <w:p>
            <w:r>
              <w:t>Tool directory and metadata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WEB-03</w:t>
            </w:r>
          </w:p>
        </w:tc>
        <w:tc>
          <w:tcPr>
            <w:tcW w:type="dxa" w:w="3312"/>
          </w:tcPr>
          <w:p>
            <w:r>
              <w:t>Static information and legal pages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WS-01</w:t>
            </w:r>
          </w:p>
        </w:tc>
        <w:tc>
          <w:tcPr>
            <w:tcW w:type="dxa" w:w="3312"/>
          </w:tcPr>
          <w:p>
            <w:r>
              <w:t>Shared tool workspace state machine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WS-02</w:t>
            </w:r>
          </w:p>
        </w:tc>
        <w:tc>
          <w:tcPr>
            <w:tcW w:type="dxa" w:w="3312"/>
          </w:tcPr>
          <w:p>
            <w:r>
              <w:t>File picker, dropzone and validation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WS-03</w:t>
            </w:r>
          </w:p>
        </w:tc>
        <w:tc>
          <w:tcPr>
            <w:tcW w:type="dxa" w:w="3312"/>
          </w:tcPr>
          <w:p>
            <w:r>
              <w:t>PDF preview and thumbnails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WS-04</w:t>
            </w:r>
          </w:p>
        </w:tc>
        <w:tc>
          <w:tcPr>
            <w:tcW w:type="dxa" w:w="3312"/>
          </w:tcPr>
          <w:p>
            <w:r>
              <w:t>Processing and download experience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PDF-01</w:t>
            </w:r>
          </w:p>
        </w:tc>
        <w:tc>
          <w:tcPr>
            <w:tcW w:type="dxa" w:w="3312"/>
          </w:tcPr>
          <w:p>
            <w:r>
              <w:t>Shared PDF engine helpers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PDF-02</w:t>
            </w:r>
          </w:p>
        </w:tc>
        <w:tc>
          <w:tcPr>
            <w:tcW w:type="dxa" w:w="3312"/>
          </w:tcPr>
          <w:p>
            <w:r>
              <w:t>Merge PDF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PDF-03</w:t>
            </w:r>
          </w:p>
        </w:tc>
        <w:tc>
          <w:tcPr>
            <w:tcW w:type="dxa" w:w="3312"/>
          </w:tcPr>
          <w:p>
            <w:r>
              <w:t>Split / extract PDF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PDF-04</w:t>
            </w:r>
          </w:p>
        </w:tc>
        <w:tc>
          <w:tcPr>
            <w:tcW w:type="dxa" w:w="3312"/>
          </w:tcPr>
          <w:p>
            <w:r>
              <w:t>Rotate PDF pages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PDF-05</w:t>
            </w:r>
          </w:p>
        </w:tc>
        <w:tc>
          <w:tcPr>
            <w:tcW w:type="dxa" w:w="3312"/>
          </w:tcPr>
          <w:p>
            <w:r>
              <w:t>Delete PDF pages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PDF-06</w:t>
            </w:r>
          </w:p>
        </w:tc>
        <w:tc>
          <w:tcPr>
            <w:tcW w:type="dxa" w:w="3312"/>
          </w:tcPr>
          <w:p>
            <w:r>
              <w:t>Reorder PDF pages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PDF-07</w:t>
            </w:r>
          </w:p>
        </w:tc>
        <w:tc>
          <w:tcPr>
            <w:tcW w:type="dxa" w:w="3312"/>
          </w:tcPr>
          <w:p>
            <w:r>
              <w:t>JPG to PDF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QA-01</w:t>
            </w:r>
          </w:p>
        </w:tc>
        <w:tc>
          <w:tcPr>
            <w:tcW w:type="dxa" w:w="3312"/>
          </w:tcPr>
          <w:p>
            <w:r>
              <w:t>Unit and integration test foundation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QA-02</w:t>
            </w:r>
          </w:p>
        </w:tc>
        <w:tc>
          <w:tcPr>
            <w:tcW w:type="dxa" w:w="3312"/>
          </w:tcPr>
          <w:p>
            <w:r>
              <w:t>Accessibility and responsive audit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SEC-01</w:t>
            </w:r>
          </w:p>
        </w:tc>
        <w:tc>
          <w:tcPr>
            <w:tcW w:type="dxa" w:w="3312"/>
          </w:tcPr>
          <w:p>
            <w:r>
              <w:t>Security, privacy and failure hardening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DEP-01</w:t>
            </w:r>
          </w:p>
        </w:tc>
        <w:tc>
          <w:tcPr>
            <w:tcW w:type="dxa" w:w="3312"/>
          </w:tcPr>
          <w:p>
            <w:r>
              <w:t>Cloudflare Pages free deployment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REL-01</w:t>
            </w:r>
          </w:p>
        </w:tc>
        <w:tc>
          <w:tcPr>
            <w:tcW w:type="dxa" w:w="3312"/>
          </w:tcPr>
          <w:p>
            <w:r>
              <w:t>Launch acceptance and rollback</w:t>
            </w:r>
          </w:p>
        </w:tc>
        <w:tc>
          <w:tcPr>
            <w:tcW w:type="dxa" w:w="3312"/>
          </w:tcPr>
          <w:p>
            <w:r>
              <w:t>P0</w:t>
            </w:r>
          </w:p>
        </w:tc>
      </w:tr>
      <w:tr>
        <w:tc>
          <w:tcPr>
            <w:tcW w:type="dxa" w:w="3312"/>
          </w:tcPr>
          <w:p>
            <w:r>
              <w:t>ENH-01</w:t>
            </w:r>
          </w:p>
        </w:tc>
        <w:tc>
          <w:tcPr>
            <w:tcW w:type="dxa" w:w="3312"/>
          </w:tcPr>
          <w:p>
            <w:r>
              <w:t>PDF to JPG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ENH-02</w:t>
            </w:r>
          </w:p>
        </w:tc>
        <w:tc>
          <w:tcPr>
            <w:tcW w:type="dxa" w:w="3312"/>
          </w:tcPr>
          <w:p>
            <w:r>
              <w:t>Search and category filters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ENH-03</w:t>
            </w:r>
          </w:p>
        </w:tc>
        <w:tc>
          <w:tcPr>
            <w:tcW w:type="dxa" w:w="3312"/>
          </w:tcPr>
          <w:p>
            <w:r>
              <w:t>Page reorder undo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ENH-04</w:t>
            </w:r>
          </w:p>
        </w:tc>
        <w:tc>
          <w:tcPr>
            <w:tcW w:type="dxa" w:w="3312"/>
          </w:tcPr>
          <w:p>
            <w:r>
              <w:t>File size comparison and output details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ENH-05</w:t>
            </w:r>
          </w:p>
        </w:tc>
        <w:tc>
          <w:tcPr>
            <w:tcW w:type="dxa" w:w="3312"/>
          </w:tcPr>
          <w:p>
            <w:r>
              <w:t>Privacy-preserving analytics</w:t>
            </w:r>
          </w:p>
        </w:tc>
        <w:tc>
          <w:tcPr>
            <w:tcW w:type="dxa" w:w="3312"/>
          </w:tcPr>
          <w:p>
            <w:r>
              <w:t>P1</w:t>
            </w:r>
          </w:p>
        </w:tc>
      </w:tr>
      <w:tr>
        <w:tc>
          <w:tcPr>
            <w:tcW w:type="dxa" w:w="3312"/>
          </w:tcPr>
          <w:p>
            <w:r>
              <w:t>FUT-01</w:t>
            </w:r>
          </w:p>
        </w:tc>
        <w:tc>
          <w:tcPr>
            <w:tcW w:type="dxa" w:w="3312"/>
          </w:tcPr>
          <w:p>
            <w:r>
              <w:t>Advanced compression feasibility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FUT-02</w:t>
            </w:r>
          </w:p>
        </w:tc>
        <w:tc>
          <w:tcPr>
            <w:tcW w:type="dxa" w:w="3312"/>
          </w:tcPr>
          <w:p>
            <w:r>
              <w:t>Watermark and page numbering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FUT-03</w:t>
            </w:r>
          </w:p>
        </w:tc>
        <w:tc>
          <w:tcPr>
            <w:tcW w:type="dxa" w:w="3312"/>
          </w:tcPr>
          <w:p>
            <w:r>
              <w:t>Office conversion and OCR research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  <w:tr>
        <w:tc>
          <w:tcPr>
            <w:tcW w:type="dxa" w:w="3312"/>
          </w:tcPr>
          <w:p>
            <w:r>
              <w:t>FUT-04</w:t>
            </w:r>
          </w:p>
        </w:tc>
        <w:tc>
          <w:tcPr>
            <w:tcW w:type="dxa" w:w="3312"/>
          </w:tcPr>
          <w:p>
            <w:r>
              <w:t>Accounts, database and RLS design</w:t>
            </w:r>
          </w:p>
        </w:tc>
        <w:tc>
          <w:tcPr>
            <w:tcW w:type="dxa" w:w="3312"/>
          </w:tcPr>
          <w:p>
            <w: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t>Implementation tickets</w:t>
      </w:r>
    </w:p>
    <w:p>
      <w:pPr>
        <w:pStyle w:val="Heading2"/>
      </w:pPr>
      <w:r>
        <w:t>FND-01  |  Repository audit and Vite foundation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None</w:t>
      </w:r>
    </w:p>
    <w:p>
      <w:r>
        <w:rPr>
          <w:b/>
        </w:rPr>
        <w:t xml:space="preserve">Build task / AI coding prompt: </w:t>
      </w:r>
      <w:r>
        <w:t>Inspect the current PDFTooling folder and git status. If no application exists, initialize React + Vite with JavaScript/JSX. Configure package scripts, .gitignore, README and sensible source directories. Avoid changing an existing working project unnecessarily.</w:t>
      </w:r>
    </w:p>
    <w:p>
      <w:r>
        <w:rPr>
          <w:b/>
        </w:rPr>
        <w:t>Acceptance criteria:</w:t>
      </w:r>
    </w:p>
    <w:p>
      <w:pPr>
        <w:pStyle w:val="ListBullet"/>
      </w:pPr>
      <w:r>
        <w:t>Development server starts</w:t>
      </w:r>
    </w:p>
    <w:p>
      <w:pPr>
        <w:pStyle w:val="ListBullet"/>
      </w:pPr>
      <w:r>
        <w:t>npm run build succeeds</w:t>
      </w:r>
    </w:p>
    <w:p>
      <w:pPr>
        <w:pStyle w:val="ListBullet"/>
      </w:pPr>
      <w:r>
        <w:t>No secrets or generated build artifacts committed</w:t>
      </w:r>
    </w:p>
    <w:p>
      <w:r>
        <w:rPr>
          <w:b/>
        </w:rPr>
        <w:t xml:space="preserve">Verification: </w:t>
      </w:r>
      <w:r>
        <w:t>Run install, dev smoke test and production build.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FND-02  |  Tailwind and base styling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FND-01</w:t>
      </w:r>
    </w:p>
    <w:p>
      <w:r>
        <w:rPr>
          <w:b/>
        </w:rPr>
        <w:t xml:space="preserve">Build task / AI coding prompt: </w:t>
      </w:r>
      <w:r>
        <w:t>Install the currently compatible Tailwind/Vite integration. Configure global styles, CSS reset, typography and semantic HTML defaults.</w:t>
      </w:r>
    </w:p>
    <w:p>
      <w:r>
        <w:rPr>
          <w:b/>
        </w:rPr>
        <w:t>Acceptance criteria:</w:t>
      </w:r>
    </w:p>
    <w:p>
      <w:pPr>
        <w:pStyle w:val="ListBullet"/>
      </w:pPr>
      <w:r>
        <w:t>Tailwind utilities render</w:t>
      </w:r>
    </w:p>
    <w:p>
      <w:pPr>
        <w:pStyle w:val="ListBullet"/>
      </w:pPr>
      <w:r>
        <w:t>No obsolete Tailwind configuration used</w:t>
      </w:r>
    </w:p>
    <w:p>
      <w:pPr>
        <w:pStyle w:val="ListBullet"/>
      </w:pPr>
      <w:r>
        <w:t>Production build succeeds</w:t>
      </w:r>
    </w:p>
    <w:p>
      <w:r>
        <w:rPr>
          <w:b/>
        </w:rPr>
        <w:t xml:space="preserve">Verification: </w:t>
      </w:r>
      <w:r>
        <w:t>Inspect in browser and run build.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FND-03  |  Adaptive theme tokens and persistence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FND-02</w:t>
      </w:r>
    </w:p>
    <w:p>
      <w:r>
        <w:rPr>
          <w:b/>
        </w:rPr>
        <w:t xml:space="preserve">Build task / AI coding prompt: </w:t>
      </w:r>
      <w:r>
        <w:t>Create CSS design tokens for Light, Dark and System using light #F6F8FF, dark #0B1121, accent #6675F5, and accessible text colors. Default to System; store explicit preference locally; respond to OS changes and avoid first-paint flash.</w:t>
      </w:r>
    </w:p>
    <w:p>
      <w:r>
        <w:rPr>
          <w:b/>
        </w:rPr>
        <w:t>Acceptance criteria:</w:t>
      </w:r>
    </w:p>
    <w:p>
      <w:pPr>
        <w:pStyle w:val="ListBullet"/>
      </w:pPr>
      <w:r>
        <w:t>All three modes work</w:t>
      </w:r>
    </w:p>
    <w:p>
      <w:pPr>
        <w:pStyle w:val="ListBullet"/>
      </w:pPr>
      <w:r>
        <w:t>Preference persists on reload</w:t>
      </w:r>
    </w:p>
    <w:p>
      <w:pPr>
        <w:pStyle w:val="ListBullet"/>
      </w:pPr>
      <w:r>
        <w:t>System responds to OS changes</w:t>
      </w:r>
    </w:p>
    <w:p>
      <w:pPr>
        <w:pStyle w:val="ListBullet"/>
      </w:pPr>
      <w:r>
        <w:t>Contrast checks pass</w:t>
      </w:r>
    </w:p>
    <w:p>
      <w:r>
        <w:rPr>
          <w:b/>
        </w:rPr>
        <w:t xml:space="preserve">Verification: </w:t>
      </w:r>
      <w:r>
        <w:t>Unit test preference logic; manually test initial load and OS switching.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FND-04  |  App routes and layout shell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FND-01,FND-03</w:t>
      </w:r>
    </w:p>
    <w:p>
      <w:r>
        <w:rPr>
          <w:b/>
        </w:rPr>
        <w:t xml:space="preserve">Build task / AI coding prompt: </w:t>
      </w:r>
      <w:r>
        <w:t>Add React Router with routes /, /tools, /tools/:slug, /about, /contact, /privacy, /terms and a friendly 404. Provide shared layout and error boundary.</w:t>
      </w:r>
    </w:p>
    <w:p>
      <w:r>
        <w:rPr>
          <w:b/>
        </w:rPr>
        <w:t>Acceptance criteria:</w:t>
      </w:r>
    </w:p>
    <w:p>
      <w:pPr>
        <w:pStyle w:val="ListBullet"/>
      </w:pPr>
      <w:r>
        <w:t>Direct route navigation works on hosting</w:t>
      </w:r>
    </w:p>
    <w:p>
      <w:pPr>
        <w:pStyle w:val="ListBullet"/>
      </w:pPr>
      <w:r>
        <w:t>Unknown routes show 404</w:t>
      </w:r>
    </w:p>
    <w:p>
      <w:pPr>
        <w:pStyle w:val="ListBullet"/>
      </w:pPr>
      <w:r>
        <w:t>No broken links</w:t>
      </w:r>
    </w:p>
    <w:p>
      <w:r>
        <w:rPr>
          <w:b/>
        </w:rPr>
        <w:t xml:space="preserve">Verification: </w:t>
      </w:r>
      <w:r>
        <w:t>Test navigation and build.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DS-01  |  Glass component primitives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FND-03</w:t>
      </w:r>
    </w:p>
    <w:p>
      <w:r>
        <w:rPr>
          <w:b/>
        </w:rPr>
        <w:t xml:space="preserve">Build task / AI coding prompt: </w:t>
      </w:r>
      <w:r>
        <w:t>Implement reusable GlassCard, GlassButton, GlassInput, GlassModal, Toast and LoadingSkeleton with G1/G2/G3 glass levels. Use opaque surfaces for dense content; honor reduced motion and browser fallbacks.</w:t>
      </w:r>
    </w:p>
    <w:p>
      <w:r>
        <w:rPr>
          <w:b/>
        </w:rPr>
        <w:t>Acceptance criteria:</w:t>
      </w:r>
    </w:p>
    <w:p>
      <w:pPr>
        <w:pStyle w:val="ListBullet"/>
      </w:pPr>
      <w:r>
        <w:t>Variants and states documented</w:t>
      </w:r>
    </w:p>
    <w:p>
      <w:pPr>
        <w:pStyle w:val="ListBullet"/>
      </w:pPr>
      <w:r>
        <w:t>Keyboard focus visible</w:t>
      </w:r>
    </w:p>
    <w:p>
      <w:pPr>
        <w:pStyle w:val="ListBullet"/>
      </w:pPr>
      <w:r>
        <w:t>Glass is legible in both themes</w:t>
      </w:r>
    </w:p>
    <w:p>
      <w:pPr>
        <w:pStyle w:val="ListBullet"/>
      </w:pPr>
      <w:r>
        <w:t>No decorative-only inaccessible controls</w:t>
      </w:r>
    </w:p>
    <w:p>
      <w:r>
        <w:rPr>
          <w:b/>
        </w:rPr>
        <w:t xml:space="preserve">Verification: </w:t>
      </w:r>
      <w:r>
        <w:t>Test states at desktop/mobile and with keyboard.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DS-02  |  Floating navigation and footer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FND-04,DS-01</w:t>
      </w:r>
    </w:p>
    <w:p>
      <w:r>
        <w:rPr>
          <w:b/>
        </w:rPr>
        <w:t xml:space="preserve">Build task / AI coding prompt: </w:t>
      </w:r>
      <w:r>
        <w:t>Build responsive floating navbar with logo, tool links, mobile menu, theme toggle and footer navigation.</w:t>
      </w:r>
    </w:p>
    <w:p>
      <w:r>
        <w:rPr>
          <w:b/>
        </w:rPr>
        <w:t>Acceptance criteria:</w:t>
      </w:r>
    </w:p>
    <w:p>
      <w:pPr>
        <w:pStyle w:val="ListBullet"/>
      </w:pPr>
      <w:r>
        <w:t>Navigation accessible via keyboard</w:t>
      </w:r>
    </w:p>
    <w:p>
      <w:pPr>
        <w:pStyle w:val="ListBullet"/>
      </w:pPr>
      <w:r>
        <w:t>Mobile menu closes correctly</w:t>
      </w:r>
    </w:p>
    <w:p>
      <w:pPr>
        <w:pStyle w:val="ListBullet"/>
      </w:pPr>
      <w:r>
        <w:t>Active route indicated</w:t>
      </w:r>
    </w:p>
    <w:p>
      <w:pPr>
        <w:pStyle w:val="ListBullet"/>
      </w:pPr>
      <w:r>
        <w:t>No layout overflow at 320px</w:t>
      </w:r>
    </w:p>
    <w:p>
      <w:r>
        <w:rPr>
          <w:b/>
        </w:rPr>
        <w:t xml:space="preserve">Verification: </w:t>
      </w:r>
      <w:r>
        <w:t>Test at 320, 768 and 1440px.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WEB-01  |  Homepage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DS-02</w:t>
      </w:r>
    </w:p>
    <w:p>
      <w:r>
        <w:rPr>
          <w:b/>
        </w:rPr>
        <w:t xml:space="preserve">Build task / AI coding prompt: </w:t>
      </w:r>
      <w:r>
        <w:t>Create polished Adaptive Liquid Glass homepage: hero, featured tools, categories, how it works, privacy note, FAQ and CTA. Do not claim all tools run locally until verified.</w:t>
      </w:r>
    </w:p>
    <w:p>
      <w:r>
        <w:rPr>
          <w:b/>
        </w:rPr>
        <w:t>Acceptance criteria:</w:t>
      </w:r>
    </w:p>
    <w:p>
      <w:pPr>
        <w:pStyle w:val="ListBullet"/>
      </w:pPr>
      <w:r>
        <w:t>All six MVP tools discoverable</w:t>
      </w:r>
    </w:p>
    <w:p>
      <w:pPr>
        <w:pStyle w:val="ListBullet"/>
      </w:pPr>
      <w:r>
        <w:t>CTA routes work</w:t>
      </w:r>
    </w:p>
    <w:p>
      <w:pPr>
        <w:pStyle w:val="ListBullet"/>
      </w:pPr>
      <w:r>
        <w:t>Mobile layout usable</w:t>
      </w:r>
    </w:p>
    <w:p>
      <w:pPr>
        <w:pStyle w:val="ListBullet"/>
      </w:pPr>
      <w:r>
        <w:t>No fake processing claims</w:t>
      </w:r>
    </w:p>
    <w:p>
      <w:r>
        <w:rPr>
          <w:b/>
        </w:rPr>
        <w:t xml:space="preserve">Verification: </w:t>
      </w:r>
      <w:r>
        <w:t>Visual review light/dark/mobile; build.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WEB-02  |  Tool directory and metadata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FND-04,DS-01</w:t>
      </w:r>
    </w:p>
    <w:p>
      <w:r>
        <w:rPr>
          <w:b/>
        </w:rPr>
        <w:t xml:space="preserve">Build task / AI coding prompt: </w:t>
      </w:r>
      <w:r>
        <w:t>Create a central tool registry for six MVP tools with names, descriptions, routes, icons, categories and availability. Build /tools cards from registry.</w:t>
      </w:r>
    </w:p>
    <w:p>
      <w:r>
        <w:rPr>
          <w:b/>
        </w:rPr>
        <w:t>Acceptance criteria:</w:t>
      </w:r>
    </w:p>
    <w:p>
      <w:pPr>
        <w:pStyle w:val="ListBullet"/>
      </w:pPr>
      <w:r>
        <w:t>All six tools listed</w:t>
      </w:r>
    </w:p>
    <w:p>
      <w:pPr>
        <w:pStyle w:val="ListBullet"/>
      </w:pPr>
      <w:r>
        <w:t>No broken routes</w:t>
      </w:r>
    </w:p>
    <w:p>
      <w:pPr>
        <w:pStyle w:val="ListBullet"/>
      </w:pPr>
      <w:r>
        <w:t>Metadata reused across site</w:t>
      </w:r>
    </w:p>
    <w:p>
      <w:r>
        <w:rPr>
          <w:b/>
        </w:rPr>
        <w:t xml:space="preserve">Verification: </w:t>
      </w:r>
      <w:r>
        <w:t>Test registry and routes.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WEB-03  |  Static information and legal pages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FND-04,DS-02</w:t>
      </w:r>
    </w:p>
    <w:p>
      <w:r>
        <w:rPr>
          <w:b/>
        </w:rPr>
        <w:t xml:space="preserve">Build task / AI coding prompt: </w:t>
      </w:r>
      <w:r>
        <w:t>Build About, Contact, Privacy and Terms pages. Clearly explain browser-local processing, limitations, cookies/localStorage and contact method. Mark legal copy for founder review; never invent a support email.</w:t>
      </w:r>
    </w:p>
    <w:p>
      <w:r>
        <w:rPr>
          <w:b/>
        </w:rPr>
        <w:t>Acceptance criteria:</w:t>
      </w:r>
    </w:p>
    <w:p>
      <w:pPr>
        <w:pStyle w:val="ListBullet"/>
      </w:pPr>
      <w:r>
        <w:t>Pages accessible</w:t>
      </w:r>
    </w:p>
    <w:p>
      <w:pPr>
        <w:pStyle w:val="ListBullet"/>
      </w:pPr>
      <w:r>
        <w:t>Privacy statements match code</w:t>
      </w:r>
    </w:p>
    <w:p>
      <w:pPr>
        <w:pStyle w:val="ListBullet"/>
      </w:pPr>
      <w:r>
        <w:t>No fabricated legal promises</w:t>
      </w:r>
    </w:p>
    <w:p>
      <w:r>
        <w:rPr>
          <w:b/>
        </w:rPr>
        <w:t xml:space="preserve">Verification: </w:t>
      </w:r>
      <w:r>
        <w:t>Manual copy and link review.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WS-01  |  Shared tool workspace state machine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WEB-02,DS-01</w:t>
      </w:r>
    </w:p>
    <w:p>
      <w:r>
        <w:rPr>
          <w:b/>
        </w:rPr>
        <w:t xml:space="preserve">Build task / AI coding prompt: </w:t>
      </w:r>
      <w:r>
        <w:t>Create reusable workspace states: empty, validating, ready, processing, success, error, reset. Implement per-tool configuration interfaces and consistent action placement.</w:t>
      </w:r>
    </w:p>
    <w:p>
      <w:r>
        <w:rPr>
          <w:b/>
        </w:rPr>
        <w:t>Acceptance criteria:</w:t>
      </w:r>
    </w:p>
    <w:p>
      <w:pPr>
        <w:pStyle w:val="ListBullet"/>
      </w:pPr>
      <w:r>
        <w:t>Each state visually distinct</w:t>
      </w:r>
    </w:p>
    <w:p>
      <w:pPr>
        <w:pStyle w:val="ListBullet"/>
      </w:pPr>
      <w:r>
        <w:t>Errors allow retry/reset</w:t>
      </w:r>
    </w:p>
    <w:p>
      <w:pPr>
        <w:pStyle w:val="ListBullet"/>
      </w:pPr>
      <w:r>
        <w:t>No stale result after new input</w:t>
      </w:r>
    </w:p>
    <w:p>
      <w:r>
        <w:rPr>
          <w:b/>
        </w:rPr>
        <w:t xml:space="preserve">Verification: </w:t>
      </w:r>
      <w:r>
        <w:t>Unit test transitions and UI states.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WS-02  |  File picker, dropzone and validation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WS-01</w:t>
      </w:r>
    </w:p>
    <w:p>
      <w:r>
        <w:rPr>
          <w:b/>
        </w:rPr>
        <w:t xml:space="preserve">Build task / AI coding prompt: </w:t>
      </w:r>
      <w:r>
        <w:t>Implement drag/drop and file picker, validate extensions, MIME where useful and actual PDF/image signatures, empty files, supported count and configurable tested limits. Never trust extension alone.</w:t>
      </w:r>
    </w:p>
    <w:p>
      <w:r>
        <w:rPr>
          <w:b/>
        </w:rPr>
        <w:t>Acceptance criteria:</w:t>
      </w:r>
    </w:p>
    <w:p>
      <w:pPr>
        <w:pStyle w:val="ListBullet"/>
      </w:pPr>
      <w:r>
        <w:t>Invalid files rejected with clear messages</w:t>
      </w:r>
    </w:p>
    <w:p>
      <w:pPr>
        <w:pStyle w:val="ListBullet"/>
      </w:pPr>
      <w:r>
        <w:t>Keyboard file selection works</w:t>
      </w:r>
    </w:p>
    <w:p>
      <w:pPr>
        <w:pStyle w:val="ListBullet"/>
      </w:pPr>
      <w:r>
        <w:t>Multiple files supported where needed</w:t>
      </w:r>
    </w:p>
    <w:p>
      <w:pPr>
        <w:pStyle w:val="ListBullet"/>
      </w:pPr>
      <w:r>
        <w:t>Files never uploaded</w:t>
      </w:r>
    </w:p>
    <w:p>
      <w:r>
        <w:rPr>
          <w:b/>
        </w:rPr>
        <w:t xml:space="preserve">Verification: </w:t>
      </w:r>
      <w:r>
        <w:t>Test malformed, empty, oversized and wrong-format files.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WS-03  |  PDF preview and thumbnails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WS-02</w:t>
      </w:r>
    </w:p>
    <w:p>
      <w:r>
        <w:rPr>
          <w:b/>
        </w:rPr>
        <w:t xml:space="preserve">Build task / AI coding prompt: </w:t>
      </w:r>
      <w:r>
        <w:t>Integrate PDF.js locally with a bundled worker for thumbnails and previews. Lazy render pages and release resources; avoid rendering all pages at once.</w:t>
      </w:r>
    </w:p>
    <w:p>
      <w:r>
        <w:rPr>
          <w:b/>
        </w:rPr>
        <w:t>Acceptance criteria:</w:t>
      </w:r>
    </w:p>
    <w:p>
      <w:pPr>
        <w:pStyle w:val="ListBullet"/>
      </w:pPr>
      <w:r>
        <w:t>Pages render correctly</w:t>
      </w:r>
    </w:p>
    <w:p>
      <w:pPr>
        <w:pStyle w:val="ListBullet"/>
      </w:pPr>
      <w:r>
        <w:t>Preview handles load errors</w:t>
      </w:r>
    </w:p>
    <w:p>
      <w:pPr>
        <w:pStyle w:val="ListBullet"/>
      </w:pPr>
      <w:r>
        <w:t>No unnecessary network PDF upload</w:t>
      </w:r>
    </w:p>
    <w:p>
      <w:pPr>
        <w:pStyle w:val="ListBullet"/>
      </w:pPr>
      <w:r>
        <w:t>Large documents do not freeze normal UI</w:t>
      </w:r>
    </w:p>
    <w:p>
      <w:r>
        <w:rPr>
          <w:b/>
        </w:rPr>
        <w:t xml:space="preserve">Verification: </w:t>
      </w:r>
      <w:r>
        <w:t>Test scanned/text PDFs and mobile memory behavior.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WS-04  |  Processing and download experience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WS-01,WS-02</w:t>
      </w:r>
    </w:p>
    <w:p>
      <w:r>
        <w:rPr>
          <w:b/>
        </w:rPr>
        <w:t xml:space="preserve">Build task / AI coding prompt: </w:t>
      </w:r>
      <w:r>
        <w:t>Create progress/busy feedback, cancel/reset where supported, output filename and size, local Blob download and object URL cleanup. Do not fake percentages when progress is unknown.</w:t>
      </w:r>
    </w:p>
    <w:p>
      <w:r>
        <w:rPr>
          <w:b/>
        </w:rPr>
        <w:t>Acceptance criteria:</w:t>
      </w:r>
    </w:p>
    <w:p>
      <w:pPr>
        <w:pStyle w:val="ListBullet"/>
      </w:pPr>
      <w:r>
        <w:t>Result downloadable</w:t>
      </w:r>
    </w:p>
    <w:p>
      <w:pPr>
        <w:pStyle w:val="ListBullet"/>
      </w:pPr>
      <w:r>
        <w:t>Blob URL released</w:t>
      </w:r>
    </w:p>
    <w:p>
      <w:pPr>
        <w:pStyle w:val="ListBullet"/>
      </w:pPr>
      <w:r>
        <w:t>Failures do not present success</w:t>
      </w:r>
    </w:p>
    <w:p>
      <w:pPr>
        <w:pStyle w:val="ListBullet"/>
      </w:pPr>
      <w:r>
        <w:t>Repeat operations work</w:t>
      </w:r>
    </w:p>
    <w:p>
      <w:r>
        <w:rPr>
          <w:b/>
        </w:rPr>
        <w:t xml:space="preserve">Verification: </w:t>
      </w:r>
      <w:r>
        <w:t>Test repeated downloads and failure/retry.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PDF-01  |  Shared PDF engine helpers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WS-02,WS-04</w:t>
      </w:r>
    </w:p>
    <w:p>
      <w:r>
        <w:rPr>
          <w:b/>
        </w:rPr>
        <w:t xml:space="preserve">Build task / AI coding prompt: </w:t>
      </w:r>
      <w:r>
        <w:t>Add pdf-lib processing helpers, typed-by-convention JS input/output contracts, safe filenames and normalized error categories. Keep document bytes in memory.</w:t>
      </w:r>
    </w:p>
    <w:p>
      <w:r>
        <w:rPr>
          <w:b/>
        </w:rPr>
        <w:t>Acceptance criteria:</w:t>
      </w:r>
    </w:p>
    <w:p>
      <w:pPr>
        <w:pStyle w:val="ListBullet"/>
      </w:pPr>
      <w:r>
        <w:t>No external PDF API requests</w:t>
      </w:r>
    </w:p>
    <w:p>
      <w:pPr>
        <w:pStyle w:val="ListBullet"/>
      </w:pPr>
      <w:r>
        <w:t>Engine functions separated from React</w:t>
      </w:r>
    </w:p>
    <w:p>
      <w:pPr>
        <w:pStyle w:val="ListBullet"/>
      </w:pPr>
      <w:r>
        <w:t>Errors mapped to user-friendly codes</w:t>
      </w:r>
    </w:p>
    <w:p>
      <w:r>
        <w:rPr>
          <w:b/>
        </w:rPr>
        <w:t xml:space="preserve">Verification: </w:t>
      </w:r>
      <w:r>
        <w:t>Unit tests with fixtures and corrupt inputs.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PDF-02  |  Merge PDF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PDF-01,WS-03</w:t>
      </w:r>
    </w:p>
    <w:p>
      <w:r>
        <w:rPr>
          <w:b/>
        </w:rPr>
        <w:t xml:space="preserve">Build task / AI coding prompt: </w:t>
      </w:r>
      <w:r>
        <w:t>Accept at least two PDFs, allow file reordering, merge in selected order, and produce downloadable valid PDF.</w:t>
      </w:r>
    </w:p>
    <w:p>
      <w:r>
        <w:rPr>
          <w:b/>
        </w:rPr>
        <w:t>Acceptance criteria:</w:t>
      </w:r>
    </w:p>
    <w:p>
      <w:pPr>
        <w:pStyle w:val="ListBullet"/>
      </w:pPr>
      <w:r>
        <w:t>Output pages equal sum of inputs</w:t>
      </w:r>
    </w:p>
    <w:p>
      <w:pPr>
        <w:pStyle w:val="ListBullet"/>
      </w:pPr>
      <w:r>
        <w:t>File order respected</w:t>
      </w:r>
    </w:p>
    <w:p>
      <w:pPr>
        <w:pStyle w:val="ListBullet"/>
      </w:pPr>
      <w:r>
        <w:t>Corrupt/protected files handled</w:t>
      </w:r>
    </w:p>
    <w:p>
      <w:pPr>
        <w:pStyle w:val="ListBullet"/>
      </w:pPr>
      <w:r>
        <w:t>Download works</w:t>
      </w:r>
    </w:p>
    <w:p>
      <w:r>
        <w:rPr>
          <w:b/>
        </w:rPr>
        <w:t xml:space="preserve">Verification: </w:t>
      </w:r>
      <w:r>
        <w:t>Automated 2-file and 3-file fixture tests.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PDF-03  |  Split / extract PDF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PDF-01,WS-03</w:t>
      </w:r>
    </w:p>
    <w:p>
      <w:r>
        <w:rPr>
          <w:b/>
        </w:rPr>
        <w:t xml:space="preserve">Build task / AI coding prompt: </w:t>
      </w:r>
      <w:r>
        <w:t>Accept one PDF and extract selected pages or valid page range into one output PDF. Reject empty/out-of-range selection.</w:t>
      </w:r>
    </w:p>
    <w:p>
      <w:r>
        <w:rPr>
          <w:b/>
        </w:rPr>
        <w:t>Acceptance criteria:</w:t>
      </w:r>
    </w:p>
    <w:p>
      <w:pPr>
        <w:pStyle w:val="ListBullet"/>
      </w:pPr>
      <w:r>
        <w:t>Only chosen pages included</w:t>
      </w:r>
    </w:p>
    <w:p>
      <w:pPr>
        <w:pStyle w:val="ListBullet"/>
      </w:pPr>
      <w:r>
        <w:t>Page order predictable</w:t>
      </w:r>
    </w:p>
    <w:p>
      <w:pPr>
        <w:pStyle w:val="ListBullet"/>
      </w:pPr>
      <w:r>
        <w:t>Invalid ranges blocked</w:t>
      </w:r>
    </w:p>
    <w:p>
      <w:r>
        <w:rPr>
          <w:b/>
        </w:rPr>
        <w:t xml:space="preserve">Verification: </w:t>
      </w:r>
      <w:r>
        <w:t>Test first, last, disjoint and invalid ranges.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PDF-04  |  Rotate PDF pages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PDF-01,WS-03</w:t>
      </w:r>
    </w:p>
    <w:p>
      <w:r>
        <w:rPr>
          <w:b/>
        </w:rPr>
        <w:t xml:space="preserve">Build task / AI coding prompt: </w:t>
      </w:r>
      <w:r>
        <w:t>Support 90, 180 and 270 degree rotation for selected or all pages; update preview and export.</w:t>
      </w:r>
    </w:p>
    <w:p>
      <w:r>
        <w:rPr>
          <w:b/>
        </w:rPr>
        <w:t>Acceptance criteria:</w:t>
      </w:r>
    </w:p>
    <w:p>
      <w:pPr>
        <w:pStyle w:val="ListBullet"/>
      </w:pPr>
      <w:r>
        <w:t>Selected pages rotate</w:t>
      </w:r>
    </w:p>
    <w:p>
      <w:pPr>
        <w:pStyle w:val="ListBullet"/>
      </w:pPr>
      <w:r>
        <w:t>Unselected pages unchanged</w:t>
      </w:r>
    </w:p>
    <w:p>
      <w:pPr>
        <w:pStyle w:val="ListBullet"/>
      </w:pPr>
      <w:r>
        <w:t>Export matches preview</w:t>
      </w:r>
    </w:p>
    <w:p>
      <w:r>
        <w:rPr>
          <w:b/>
        </w:rPr>
        <w:t xml:space="preserve">Verification: </w:t>
      </w:r>
      <w:r>
        <w:t>Test mixed portrait/landscape inputs.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PDF-05  |  Delete PDF pages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PDF-01,WS-03</w:t>
      </w:r>
    </w:p>
    <w:p>
      <w:r>
        <w:rPr>
          <w:b/>
        </w:rPr>
        <w:t xml:space="preserve">Build task / AI coding prompt: </w:t>
      </w:r>
      <w:r>
        <w:t>Allow multi-select deletion, confirmation and export of remaining pages. Prevent removing all pages.</w:t>
      </w:r>
    </w:p>
    <w:p>
      <w:r>
        <w:rPr>
          <w:b/>
        </w:rPr>
        <w:t>Acceptance criteria:</w:t>
      </w:r>
    </w:p>
    <w:p>
      <w:pPr>
        <w:pStyle w:val="ListBullet"/>
      </w:pPr>
      <w:r>
        <w:t>Only selected pages removed</w:t>
      </w:r>
    </w:p>
    <w:p>
      <w:pPr>
        <w:pStyle w:val="ListBullet"/>
      </w:pPr>
      <w:r>
        <w:t>Remaining order preserved</w:t>
      </w:r>
    </w:p>
    <w:p>
      <w:pPr>
        <w:pStyle w:val="ListBullet"/>
      </w:pPr>
      <w:r>
        <w:t>Delete-all blocked</w:t>
      </w:r>
    </w:p>
    <w:p>
      <w:r>
        <w:rPr>
          <w:b/>
        </w:rPr>
        <w:t xml:space="preserve">Verification: </w:t>
      </w:r>
      <w:r>
        <w:t>Test single, multiple and all-selected cases.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PDF-06  |  Reorder PDF pages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PDF-01,WS-03</w:t>
      </w:r>
    </w:p>
    <w:p>
      <w:r>
        <w:rPr>
          <w:b/>
        </w:rPr>
        <w:t xml:space="preserve">Build task / AI coding prompt: </w:t>
      </w:r>
      <w:r>
        <w:t>Implement page ordering with drag-and-drop plus accessible move up/down controls for keyboard and touch. Export reordered PDF.</w:t>
      </w:r>
    </w:p>
    <w:p>
      <w:r>
        <w:rPr>
          <w:b/>
        </w:rPr>
        <w:t>Acceptance criteria:</w:t>
      </w:r>
    </w:p>
    <w:p>
      <w:pPr>
        <w:pStyle w:val="ListBullet"/>
      </w:pPr>
      <w:r>
        <w:t>Export matches visible order</w:t>
      </w:r>
    </w:p>
    <w:p>
      <w:pPr>
        <w:pStyle w:val="ListBullet"/>
      </w:pPr>
      <w:r>
        <w:t>Keyboard controls usable</w:t>
      </w:r>
    </w:p>
    <w:p>
      <w:pPr>
        <w:pStyle w:val="ListBullet"/>
      </w:pPr>
      <w:r>
        <w:t>No duplicated or missing pages</w:t>
      </w:r>
    </w:p>
    <w:p>
      <w:r>
        <w:rPr>
          <w:b/>
        </w:rPr>
        <w:t xml:space="preserve">Verification: </w:t>
      </w:r>
      <w:r>
        <w:t>Test 1, 2 and 10-page fixtures on touch/keyboard.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PDF-07  |  JPG to PDF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PDF-01,WS-02</w:t>
      </w:r>
    </w:p>
    <w:p>
      <w:r>
        <w:rPr>
          <w:b/>
        </w:rPr>
        <w:t xml:space="preserve">Build task / AI coding prompt: </w:t>
      </w:r>
      <w:r>
        <w:t>Convert multiple JPEG images to PDF, preserve aspect ratios, allow ordering and A4 or fit-to-image options. Reject unsupported/corrupt files.</w:t>
      </w:r>
    </w:p>
    <w:p>
      <w:r>
        <w:rPr>
          <w:b/>
        </w:rPr>
        <w:t>Acceptance criteria:</w:t>
      </w:r>
    </w:p>
    <w:p>
      <w:pPr>
        <w:pStyle w:val="ListBullet"/>
      </w:pPr>
      <w:r>
        <w:t>One image per configured page</w:t>
      </w:r>
    </w:p>
    <w:p>
      <w:pPr>
        <w:pStyle w:val="ListBullet"/>
      </w:pPr>
      <w:r>
        <w:t>Image order correct</w:t>
      </w:r>
    </w:p>
    <w:p>
      <w:pPr>
        <w:pStyle w:val="ListBullet"/>
      </w:pPr>
      <w:r>
        <w:t>Aspect ratio preserved</w:t>
      </w:r>
    </w:p>
    <w:p>
      <w:pPr>
        <w:pStyle w:val="ListBullet"/>
      </w:pPr>
      <w:r>
        <w:t>Output opens</w:t>
      </w:r>
    </w:p>
    <w:p>
      <w:r>
        <w:rPr>
          <w:b/>
        </w:rPr>
        <w:t xml:space="preserve">Verification: </w:t>
      </w:r>
      <w:r>
        <w:t>Test portrait/landscape, multiple sizes and invalid JPEG.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QA-01  |  Unit and integration test foundation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FND-01,PDF-01</w:t>
      </w:r>
    </w:p>
    <w:p>
      <w:r>
        <w:rPr>
          <w:b/>
        </w:rPr>
        <w:t xml:space="preserve">Build task / AI coding prompt: </w:t>
      </w:r>
      <w:r>
        <w:t>Set up Vitest and React Testing Library or compatible equivalents; add fixtures and deterministic tests for helpers, validation and UI states.</w:t>
      </w:r>
    </w:p>
    <w:p>
      <w:r>
        <w:rPr>
          <w:b/>
        </w:rPr>
        <w:t>Acceptance criteria:</w:t>
      </w:r>
    </w:p>
    <w:p>
      <w:pPr>
        <w:pStyle w:val="ListBullet"/>
      </w:pPr>
      <w:r>
        <w:t>npm test runs locally</w:t>
      </w:r>
    </w:p>
    <w:p>
      <w:pPr>
        <w:pStyle w:val="ListBullet"/>
      </w:pPr>
      <w:r>
        <w:t>All P0 PDF functions covered by representative fixtures</w:t>
      </w:r>
    </w:p>
    <w:p>
      <w:pPr>
        <w:pStyle w:val="ListBullet"/>
      </w:pPr>
      <w:r>
        <w:t>No network required for tests</w:t>
      </w:r>
    </w:p>
    <w:p>
      <w:r>
        <w:rPr>
          <w:b/>
        </w:rPr>
        <w:t xml:space="preserve">Verification: </w:t>
      </w:r>
      <w:r>
        <w:t>Run tests and production build.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QA-02  |  Accessibility and responsive audit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PDF-02,PDF-03,PDF-04,PDF-05,PDF-06,PDF-07</w:t>
      </w:r>
    </w:p>
    <w:p>
      <w:r>
        <w:rPr>
          <w:b/>
        </w:rPr>
        <w:t xml:space="preserve">Build task / AI coding prompt: </w:t>
      </w:r>
      <w:r>
        <w:t>Audit 320px/mobile/tablet/desktop, keyboard navigation, focus, WCAG AA contrast, screen reader labels and reduced-motion settings. Fix issues within scope.</w:t>
      </w:r>
    </w:p>
    <w:p>
      <w:r>
        <w:rPr>
          <w:b/>
        </w:rPr>
        <w:t>Acceptance criteria:</w:t>
      </w:r>
    </w:p>
    <w:p>
      <w:pPr>
        <w:pStyle w:val="ListBullet"/>
      </w:pPr>
      <w:r>
        <w:t>All six workflows work on mobile</w:t>
      </w:r>
    </w:p>
    <w:p>
      <w:pPr>
        <w:pStyle w:val="ListBullet"/>
      </w:pPr>
      <w:r>
        <w:t>No critical keyboard blockers</w:t>
      </w:r>
    </w:p>
    <w:p>
      <w:pPr>
        <w:pStyle w:val="ListBullet"/>
      </w:pPr>
      <w:r>
        <w:t>No known critical contrast issues</w:t>
      </w:r>
    </w:p>
    <w:p>
      <w:r>
        <w:rPr>
          <w:b/>
        </w:rPr>
        <w:t xml:space="preserve">Verification: </w:t>
      </w:r>
      <w:r>
        <w:t>Manual screen-reader smoke test, axe where possible.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SEC-01  |  Security, privacy and failure hardening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WS-02,PDF-02,PDF-03,PDF-04,PDF-05,PDF-06,PDF-07</w:t>
      </w:r>
    </w:p>
    <w:p>
      <w:r>
        <w:rPr>
          <w:b/>
        </w:rPr>
        <w:t xml:space="preserve">Build task / AI coding prompt: </w:t>
      </w:r>
      <w:r>
        <w:t>Threat-review local document processing; handle corrupt/encrypted PDFs, malformed images, huge files, out-of-memory, tab close, errors and object URL cleanup. No third-party PDF uploads or secrets.</w:t>
      </w:r>
    </w:p>
    <w:p>
      <w:r>
        <w:rPr>
          <w:b/>
        </w:rPr>
        <w:t>Acceptance criteria:</w:t>
      </w:r>
    </w:p>
    <w:p>
      <w:pPr>
        <w:pStyle w:val="ListBullet"/>
      </w:pPr>
      <w:r>
        <w:t>Clear error recovery</w:t>
      </w:r>
    </w:p>
    <w:p>
      <w:pPr>
        <w:pStyle w:val="ListBullet"/>
      </w:pPr>
      <w:r>
        <w:t>No document content logged</w:t>
      </w:r>
    </w:p>
    <w:p>
      <w:pPr>
        <w:pStyle w:val="ListBullet"/>
      </w:pPr>
      <w:r>
        <w:t>Limits tested and documented</w:t>
      </w:r>
    </w:p>
    <w:p>
      <w:pPr>
        <w:pStyle w:val="ListBullet"/>
      </w:pPr>
      <w:r>
        <w:t>No credentials embedded</w:t>
      </w:r>
    </w:p>
    <w:p>
      <w:r>
        <w:rPr>
          <w:b/>
        </w:rPr>
        <w:t xml:space="preserve">Verification: </w:t>
      </w:r>
      <w:r>
        <w:t>Review network requests and run adversarial fixture tests.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DEP-01  |  Cloudflare Pages free deployment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QA-01,QA-02,SEC-01,WEB-03</w:t>
      </w:r>
    </w:p>
    <w:p>
      <w:r>
        <w:rPr>
          <w:b/>
        </w:rPr>
        <w:t xml:space="preserve">Build task / AI coding prompt: </w:t>
      </w:r>
      <w:r>
        <w:t>Connect GitHub repository to Cloudflare Pages static deployment; build npm run build, output dist; configure SPA fallback, HTTPS, metadata, robots and sitemap as appropriate. Do not purchase a domain.</w:t>
      </w:r>
    </w:p>
    <w:p>
      <w:r>
        <w:rPr>
          <w:b/>
        </w:rPr>
        <w:t>Acceptance criteria:</w:t>
      </w:r>
    </w:p>
    <w:p>
      <w:pPr>
        <w:pStyle w:val="ListBullet"/>
      </w:pPr>
      <w:r>
        <w:t>Production routes load directly</w:t>
      </w:r>
    </w:p>
    <w:p>
      <w:pPr>
        <w:pStyle w:val="ListBullet"/>
      </w:pPr>
      <w:r>
        <w:t>All six tools function in production</w:t>
      </w:r>
    </w:p>
    <w:p>
      <w:pPr>
        <w:pStyle w:val="ListBullet"/>
      </w:pPr>
      <w:r>
        <w:t>No server required</w:t>
      </w:r>
    </w:p>
    <w:p>
      <w:pPr>
        <w:pStyle w:val="ListBullet"/>
      </w:pPr>
      <w:r>
        <w:t>No paid services enabled</w:t>
      </w:r>
    </w:p>
    <w:p>
      <w:r>
        <w:rPr>
          <w:b/>
        </w:rPr>
        <w:t xml:space="preserve">Verification: </w:t>
      </w:r>
      <w:r>
        <w:t>Smoke test deployed URLs and downloads.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REL-01  |  Launch acceptance and rollback</w:t>
      </w:r>
    </w:p>
    <w:p>
      <w:r>
        <w:rPr>
          <w:b/>
        </w:rPr>
        <w:t xml:space="preserve">Priority: </w:t>
      </w:r>
      <w:r>
        <w:t>Must-have for launch</w:t>
      </w:r>
      <w:r>
        <w:rPr>
          <w:b/>
        </w:rPr>
        <w:t xml:space="preserve">    Dependencies: </w:t>
      </w:r>
      <w:r>
        <w:t>DEP-01</w:t>
      </w:r>
    </w:p>
    <w:p>
      <w:r>
        <w:rPr>
          <w:b/>
        </w:rPr>
        <w:t xml:space="preserve">Build task / AI coding prompt: </w:t>
      </w:r>
      <w:r>
        <w:t>Run a documented final checklist, verify representative PDF outputs, browser/device matrix, legal copy approval, free-tier usage, incident/rollback instructions and record launch version.</w:t>
      </w:r>
    </w:p>
    <w:p>
      <w:r>
        <w:rPr>
          <w:b/>
        </w:rPr>
        <w:t>Acceptance criteria:</w:t>
      </w:r>
    </w:p>
    <w:p>
      <w:pPr>
        <w:pStyle w:val="ListBullet"/>
      </w:pPr>
      <w:r>
        <w:t>Zero launch-blocking defects</w:t>
      </w:r>
    </w:p>
    <w:p>
      <w:pPr>
        <w:pStyle w:val="ListBullet"/>
      </w:pPr>
      <w:r>
        <w:t>Founder approves legal copy</w:t>
      </w:r>
    </w:p>
    <w:p>
      <w:pPr>
        <w:pStyle w:val="ListBullet"/>
      </w:pPr>
      <w:r>
        <w:t>Rollback documented</w:t>
      </w:r>
    </w:p>
    <w:p>
      <w:pPr>
        <w:pStyle w:val="ListBullet"/>
      </w:pPr>
      <w:r>
        <w:t>Launch checklist signed off</w:t>
      </w:r>
    </w:p>
    <w:p>
      <w:r>
        <w:rPr>
          <w:b/>
        </w:rPr>
        <w:t xml:space="preserve">Verification: </w:t>
      </w:r>
      <w:r>
        <w:t>Run complete release regression.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ENH-01  |  PDF to JPG</w:t>
      </w:r>
    </w:p>
    <w:p>
      <w:r>
        <w:rPr>
          <w:b/>
        </w:rPr>
        <w:t xml:space="preserve">Priority: </w:t>
      </w:r>
      <w:r>
        <w:t>Should-have</w:t>
      </w:r>
      <w:r>
        <w:rPr>
          <w:b/>
        </w:rPr>
        <w:t xml:space="preserve">    Dependencies: </w:t>
      </w:r>
      <w:r>
        <w:t>WS-03,WS-04</w:t>
      </w:r>
    </w:p>
    <w:p>
      <w:r>
        <w:rPr>
          <w:b/>
        </w:rPr>
        <w:t xml:space="preserve">Build task / AI coding prompt: </w:t>
      </w:r>
      <w:r>
        <w:t>Render selected PDF pages to downloadable JPEG images locally; package multiple outputs in a ZIP only if a free library is justified.</w:t>
      </w:r>
    </w:p>
    <w:p>
      <w:r>
        <w:rPr>
          <w:b/>
        </w:rPr>
        <w:t>Acceptance criteria:</w:t>
      </w:r>
    </w:p>
    <w:p>
      <w:pPr>
        <w:pStyle w:val="ListBullet"/>
      </w:pPr>
      <w:r>
        <w:t>Images match pages</w:t>
      </w:r>
    </w:p>
    <w:p>
      <w:pPr>
        <w:pStyle w:val="ListBullet"/>
      </w:pPr>
      <w:r>
        <w:t>Resolution option works</w:t>
      </w:r>
    </w:p>
    <w:p>
      <w:pPr>
        <w:pStyle w:val="ListBullet"/>
      </w:pPr>
      <w:r>
        <w:t>Large-page errors handled</w:t>
      </w:r>
    </w:p>
    <w:p>
      <w:r>
        <w:rPr>
          <w:b/>
        </w:rPr>
        <w:t xml:space="preserve">Verification: </w:t>
      </w:r>
      <w:r>
        <w:t>Visual compare and test output.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ENH-02  |  Search and category filters</w:t>
      </w:r>
    </w:p>
    <w:p>
      <w:r>
        <w:rPr>
          <w:b/>
        </w:rPr>
        <w:t xml:space="preserve">Priority: </w:t>
      </w:r>
      <w:r>
        <w:t>Should-have</w:t>
      </w:r>
      <w:r>
        <w:rPr>
          <w:b/>
        </w:rPr>
        <w:t xml:space="preserve">    Dependencies: </w:t>
      </w:r>
      <w:r>
        <w:t>WEB-02</w:t>
      </w:r>
    </w:p>
    <w:p>
      <w:r>
        <w:rPr>
          <w:b/>
        </w:rPr>
        <w:t xml:space="preserve">Build task / AI coding prompt: </w:t>
      </w:r>
      <w:r>
        <w:t>Add local search with synonyms (combine→merge) and category chips; include empty state.</w:t>
      </w:r>
    </w:p>
    <w:p>
      <w:r>
        <w:rPr>
          <w:b/>
        </w:rPr>
        <w:t>Acceptance criteria:</w:t>
      </w:r>
    </w:p>
    <w:p>
      <w:pPr>
        <w:pStyle w:val="ListBullet"/>
      </w:pPr>
      <w:r>
        <w:t>Search works without backend</w:t>
      </w:r>
    </w:p>
    <w:p>
      <w:pPr>
        <w:pStyle w:val="ListBullet"/>
      </w:pPr>
      <w:r>
        <w:t>Keyboard input accessible</w:t>
      </w:r>
    </w:p>
    <w:p>
      <w:pPr>
        <w:pStyle w:val="ListBullet"/>
      </w:pPr>
      <w:r>
        <w:t>Filters reset correctly</w:t>
      </w:r>
    </w:p>
    <w:p>
      <w:r>
        <w:rPr>
          <w:b/>
        </w:rPr>
        <w:t xml:space="preserve">Verification: </w:t>
      </w:r>
      <w:r>
        <w:t>Test query synonyms and zero results.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ENH-03  |  Page reorder undo</w:t>
      </w:r>
    </w:p>
    <w:p>
      <w:r>
        <w:rPr>
          <w:b/>
        </w:rPr>
        <w:t xml:space="preserve">Priority: </w:t>
      </w:r>
      <w:r>
        <w:t>Should-have</w:t>
      </w:r>
      <w:r>
        <w:rPr>
          <w:b/>
        </w:rPr>
        <w:t xml:space="preserve">    Dependencies: </w:t>
      </w:r>
      <w:r>
        <w:t>PDF-06</w:t>
      </w:r>
    </w:p>
    <w:p>
      <w:r>
        <w:rPr>
          <w:b/>
        </w:rPr>
        <w:t xml:space="preserve">Build task / AI coding prompt: </w:t>
      </w:r>
      <w:r>
        <w:t>Implement limited local undo/redo for page ordering without storing document content persistently.</w:t>
      </w:r>
    </w:p>
    <w:p>
      <w:r>
        <w:rPr>
          <w:b/>
        </w:rPr>
        <w:t>Acceptance criteria:</w:t>
      </w:r>
    </w:p>
    <w:p>
      <w:pPr>
        <w:pStyle w:val="ListBullet"/>
      </w:pPr>
      <w:r>
        <w:t>Undo restores order</w:t>
      </w:r>
    </w:p>
    <w:p>
      <w:pPr>
        <w:pStyle w:val="ListBullet"/>
      </w:pPr>
      <w:r>
        <w:t>Redo reapplies</w:t>
      </w:r>
    </w:p>
    <w:p>
      <w:pPr>
        <w:pStyle w:val="ListBullet"/>
      </w:pPr>
      <w:r>
        <w:t>Reset clears history</w:t>
      </w:r>
    </w:p>
    <w:p>
      <w:r>
        <w:rPr>
          <w:b/>
        </w:rPr>
        <w:t xml:space="preserve">Verification: </w:t>
      </w:r>
      <w:r>
        <w:t>Test 3+ reorder operations.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ENH-04  |  File size comparison and output details</w:t>
      </w:r>
    </w:p>
    <w:p>
      <w:r>
        <w:rPr>
          <w:b/>
        </w:rPr>
        <w:t xml:space="preserve">Priority: </w:t>
      </w:r>
      <w:r>
        <w:t>Should-have</w:t>
      </w:r>
      <w:r>
        <w:rPr>
          <w:b/>
        </w:rPr>
        <w:t xml:space="preserve">    Dependencies: </w:t>
      </w:r>
      <w:r>
        <w:t>WS-04</w:t>
      </w:r>
    </w:p>
    <w:p>
      <w:r>
        <w:rPr>
          <w:b/>
        </w:rPr>
        <w:t xml:space="preserve">Build task / AI coding prompt: </w:t>
      </w:r>
      <w:r>
        <w:t>Display input/output sizes, page count and size change when applicable, without suggesting every operation compresses files.</w:t>
      </w:r>
    </w:p>
    <w:p>
      <w:r>
        <w:rPr>
          <w:b/>
        </w:rPr>
        <w:t>Acceptance criteria:</w:t>
      </w:r>
    </w:p>
    <w:p>
      <w:pPr>
        <w:pStyle w:val="ListBullet"/>
      </w:pPr>
      <w:r>
        <w:t>Values correct</w:t>
      </w:r>
    </w:p>
    <w:p>
      <w:pPr>
        <w:pStyle w:val="ListBullet"/>
      </w:pPr>
      <w:r>
        <w:t>No misleading compression label</w:t>
      </w:r>
    </w:p>
    <w:p>
      <w:r>
        <w:rPr>
          <w:b/>
        </w:rPr>
        <w:t xml:space="preserve">Verification: </w:t>
      </w:r>
      <w:r>
        <w:t>Compare with fixture sizes.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ENH-05  |  Privacy-preserving analytics</w:t>
      </w:r>
    </w:p>
    <w:p>
      <w:r>
        <w:rPr>
          <w:b/>
        </w:rPr>
        <w:t xml:space="preserve">Priority: </w:t>
      </w:r>
      <w:r>
        <w:t>Should-have</w:t>
      </w:r>
      <w:r>
        <w:rPr>
          <w:b/>
        </w:rPr>
        <w:t xml:space="preserve">    Dependencies: </w:t>
      </w:r>
      <w:r>
        <w:t>DEP-01,WEB-03</w:t>
      </w:r>
    </w:p>
    <w:p>
      <w:r>
        <w:rPr>
          <w:b/>
        </w:rPr>
        <w:t xml:space="preserve">Build task / AI coding prompt: </w:t>
      </w:r>
      <w:r>
        <w:t>Evaluate opt-in or privacy-friendly event counts; avoid filenames, document content and identifiers. Implement only after privacy review and consent requirements.</w:t>
      </w:r>
    </w:p>
    <w:p>
      <w:r>
        <w:rPr>
          <w:b/>
        </w:rPr>
        <w:t>Acceptance criteria:</w:t>
      </w:r>
    </w:p>
    <w:p>
      <w:pPr>
        <w:pStyle w:val="ListBullet"/>
      </w:pPr>
      <w:r>
        <w:t>No document data transmitted</w:t>
      </w:r>
    </w:p>
    <w:p>
      <w:pPr>
        <w:pStyle w:val="ListBullet"/>
      </w:pPr>
      <w:r>
        <w:t>Disclosures accurate</w:t>
      </w:r>
    </w:p>
    <w:p>
      <w:pPr>
        <w:pStyle w:val="ListBullet"/>
      </w:pPr>
      <w:r>
        <w:t>Events verifiable</w:t>
      </w:r>
    </w:p>
    <w:p>
      <w:r>
        <w:rPr>
          <w:b/>
        </w:rPr>
        <w:t xml:space="preserve">Verification: </w:t>
      </w:r>
      <w:r>
        <w:t>Inspect network traffic and consent behavior.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FUT-01  |  Advanced compression feasibility</w:t>
      </w:r>
    </w:p>
    <w:p>
      <w:r>
        <w:rPr>
          <w:b/>
        </w:rPr>
        <w:t xml:space="preserve">Priority: </w:t>
      </w:r>
      <w:r>
        <w:t>Nice-to-have</w:t>
      </w:r>
      <w:r>
        <w:rPr>
          <w:b/>
        </w:rPr>
        <w:t xml:space="preserve">    Dependencies: </w:t>
      </w:r>
      <w:r>
        <w:t>REL-01</w:t>
      </w:r>
    </w:p>
    <w:p>
      <w:r>
        <w:rPr>
          <w:b/>
        </w:rPr>
        <w:t xml:space="preserve">Build task / AI coding prompt: </w:t>
      </w:r>
      <w:r>
        <w:t>Research browser-only compression with measurable before/after quality and size; prototype separately. Do not label resave as compression.</w:t>
      </w:r>
    </w:p>
    <w:p>
      <w:r>
        <w:rPr>
          <w:b/>
        </w:rPr>
        <w:t>Acceptance criteria:</w:t>
      </w:r>
    </w:p>
    <w:p>
      <w:pPr>
        <w:pStyle w:val="ListBullet"/>
      </w:pPr>
      <w:r>
        <w:t>Quality and savings measured</w:t>
      </w:r>
    </w:p>
    <w:p>
      <w:pPr>
        <w:pStyle w:val="ListBullet"/>
      </w:pPr>
      <w:r>
        <w:t>No misleading claims</w:t>
      </w:r>
    </w:p>
    <w:p>
      <w:pPr>
        <w:pStyle w:val="ListBullet"/>
      </w:pPr>
      <w:r>
        <w:t>Free operation feasible</w:t>
      </w:r>
    </w:p>
    <w:p>
      <w:r>
        <w:rPr>
          <w:b/>
        </w:rPr>
        <w:t xml:space="preserve">Verification: </w:t>
      </w:r>
      <w:r>
        <w:t>Benchmark scanned and vector PDFs.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FUT-02  |  Watermark and page numbering</w:t>
      </w:r>
    </w:p>
    <w:p>
      <w:r>
        <w:rPr>
          <w:b/>
        </w:rPr>
        <w:t xml:space="preserve">Priority: </w:t>
      </w:r>
      <w:r>
        <w:t>Nice-to-have</w:t>
      </w:r>
      <w:r>
        <w:rPr>
          <w:b/>
        </w:rPr>
        <w:t xml:space="preserve">    Dependencies: </w:t>
      </w:r>
      <w:r>
        <w:t>REL-01</w:t>
      </w:r>
    </w:p>
    <w:p>
      <w:r>
        <w:rPr>
          <w:b/>
        </w:rPr>
        <w:t xml:space="preserve">Build task / AI coding prompt: </w:t>
      </w:r>
      <w:r>
        <w:t>Plan browser-local watermark and page-number controls with previews and export.</w:t>
      </w:r>
    </w:p>
    <w:p>
      <w:r>
        <w:rPr>
          <w:b/>
        </w:rPr>
        <w:t>Acceptance criteria:</w:t>
      </w:r>
    </w:p>
    <w:p>
      <w:pPr>
        <w:pStyle w:val="ListBullet"/>
      </w:pPr>
      <w:r>
        <w:t>Positions accurate</w:t>
      </w:r>
    </w:p>
    <w:p>
      <w:pPr>
        <w:pStyle w:val="ListBullet"/>
      </w:pPr>
      <w:r>
        <w:t>Existing content preserved where possible</w:t>
      </w:r>
    </w:p>
    <w:p>
      <w:r>
        <w:rPr>
          <w:b/>
        </w:rPr>
        <w:t xml:space="preserve">Verification: </w:t>
      </w:r>
      <w:r>
        <w:t>Fixture export tests.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FUT-03  |  Office conversion and OCR research</w:t>
      </w:r>
    </w:p>
    <w:p>
      <w:r>
        <w:rPr>
          <w:b/>
        </w:rPr>
        <w:t xml:space="preserve">Priority: </w:t>
      </w:r>
      <w:r>
        <w:t>Nice-to-have</w:t>
      </w:r>
      <w:r>
        <w:rPr>
          <w:b/>
        </w:rPr>
        <w:t xml:space="preserve">    Dependencies: </w:t>
      </w:r>
      <w:r>
        <w:t>REL-01</w:t>
      </w:r>
    </w:p>
    <w:p>
      <w:r>
        <w:rPr>
          <w:b/>
        </w:rPr>
        <w:t xml:space="preserve">Build task / AI coding prompt: </w:t>
      </w:r>
      <w:r>
        <w:t>Investigate PDF↔Word, PDF→Excel and OCR fidelity, privacy, licensing and hosting costs. No paid API or server commitment without approval.</w:t>
      </w:r>
    </w:p>
    <w:p>
      <w:r>
        <w:rPr>
          <w:b/>
        </w:rPr>
        <w:t>Acceptance criteria:</w:t>
      </w:r>
    </w:p>
    <w:p>
      <w:pPr>
        <w:pStyle w:val="ListBullet"/>
      </w:pPr>
      <w:r>
        <w:t>Feasibility report</w:t>
      </w:r>
    </w:p>
    <w:p>
      <w:pPr>
        <w:pStyle w:val="ListBullet"/>
      </w:pPr>
      <w:r>
        <w:t>Cost/privacy risks recorded</w:t>
      </w:r>
    </w:p>
    <w:p>
      <w:pPr>
        <w:pStyle w:val="ListBullet"/>
      </w:pPr>
      <w:r>
        <w:t>No unsupported quality promises</w:t>
      </w:r>
    </w:p>
    <w:p>
      <w:r>
        <w:rPr>
          <w:b/>
        </w:rPr>
        <w:t xml:space="preserve">Verification: </w:t>
      </w:r>
      <w:r>
        <w:t>Test representative documents.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/>
    <w:p>
      <w:pPr>
        <w:pStyle w:val="Heading2"/>
      </w:pPr>
      <w:r>
        <w:t>FUT-04  |  Accounts, database and RLS design</w:t>
      </w:r>
    </w:p>
    <w:p>
      <w:r>
        <w:rPr>
          <w:b/>
        </w:rPr>
        <w:t xml:space="preserve">Priority: </w:t>
      </w:r>
      <w:r>
        <w:t>Nice-to-have</w:t>
      </w:r>
      <w:r>
        <w:rPr>
          <w:b/>
        </w:rPr>
        <w:t xml:space="preserve">    Dependencies: </w:t>
      </w:r>
      <w:r>
        <w:t>REL-01</w:t>
      </w:r>
    </w:p>
    <w:p>
      <w:r>
        <w:rPr>
          <w:b/>
        </w:rPr>
        <w:t xml:space="preserve">Build task / AI coding prompt: </w:t>
      </w:r>
      <w:r>
        <w:t>Only if validated demand exists, propose authentication, data retention, roles and per-user row-level security. Do not add a database to MVP.</w:t>
      </w:r>
    </w:p>
    <w:p>
      <w:r>
        <w:rPr>
          <w:b/>
        </w:rPr>
        <w:t>Acceptance criteria:</w:t>
      </w:r>
    </w:p>
    <w:p>
      <w:pPr>
        <w:pStyle w:val="ListBullet"/>
      </w:pPr>
      <w:r>
        <w:t>Written migration design</w:t>
      </w:r>
    </w:p>
    <w:p>
      <w:pPr>
        <w:pStyle w:val="ListBullet"/>
      </w:pPr>
      <w:r>
        <w:t>Ownership/RLS policies reviewed</w:t>
      </w:r>
    </w:p>
    <w:p>
      <w:pPr>
        <w:pStyle w:val="ListBullet"/>
      </w:pPr>
      <w:r>
        <w:t>No unapproved user data storage</w:t>
      </w:r>
    </w:p>
    <w:p>
      <w:r>
        <w:rPr>
          <w:b/>
        </w:rPr>
        <w:t xml:space="preserve">Verification: </w:t>
      </w:r>
      <w:r>
        <w:t>Security review before implementation.</w:t>
      </w:r>
    </w:p>
    <w:p>
      <w:r>
        <w:rPr>
          <w:b/>
        </w:rPr>
        <w:t xml:space="preserve">Antigravity instruction: </w:t>
      </w:r>
      <w:r>
        <w:t>Inspect current code; give a short plan; implement ONLY this ticket; run relevant tests and npm run build; report changed files, commands, results, blockers; stop and wait for review.</w:t>
      </w:r>
    </w:p>
    <w:p>
      <w:pPr>
        <w:pStyle w:val="Heading1"/>
      </w:pPr>
      <w:r>
        <w:t>Recommended first execution</w:t>
      </w:r>
    </w:p>
    <w:p>
      <w:r>
        <w:t>Start with FND-01 only. Do not paste the entire backlog as a single implementation prompt. When FND-01 is complete, review the report and inspect changed files before moving to FND-02.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PDFTooling  |  Internal engineering backlog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C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4A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A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