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598" w:rsidRDefault="00290A97">
      <w:pPr>
        <w:jc w:val="center"/>
      </w:pPr>
      <w:r>
        <w:rPr>
          <w:b/>
          <w:sz w:val="44"/>
          <w:u w:val="single"/>
        </w:rPr>
        <w:t>3-2 Hands-On Project</w:t>
      </w:r>
    </w:p>
    <w:p w:rsidR="000C1598" w:rsidRDefault="000C1598">
      <w:pPr>
        <w:jc w:val="center"/>
        <w:rPr>
          <w:sz w:val="24"/>
        </w:rPr>
      </w:pPr>
    </w:p>
    <w:p w:rsidR="000C1598" w:rsidRDefault="00290A97">
      <w:pPr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110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697" w:rsidRDefault="00CF1697">
      <w:pPr>
        <w:jc w:val="both"/>
        <w:rPr>
          <w:b/>
          <w:sz w:val="28"/>
        </w:rPr>
      </w:pPr>
    </w:p>
    <w:p w:rsidR="000C1598" w:rsidRDefault="00290A97" w:rsidP="00CF1697">
      <w:pPr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-76200</wp:posOffset>
            </wp:positionV>
            <wp:extent cx="5943600" cy="16541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697">
        <w:rPr>
          <w:b/>
          <w:sz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1697" w:rsidTr="00CF1697">
        <w:tc>
          <w:tcPr>
            <w:tcW w:w="1870" w:type="dxa"/>
          </w:tcPr>
          <w:p w:rsidR="00CF1697" w:rsidRDefault="00CF1697" w:rsidP="00CF1697">
            <w:pPr>
              <w:jc w:val="both"/>
              <w:rPr>
                <w:b/>
                <w:sz w:val="28"/>
              </w:rPr>
            </w:pPr>
            <w:hyperlink r:id="rId7" w:history="1">
              <w:r>
                <w:rPr>
                  <w:rStyle w:val="Hyperlink"/>
                  <w:rFonts w:ascii="intel-clear" w:hAnsi="intel-clear"/>
                </w:rPr>
                <w:t>Intel® Core™ i7-4900MQ Processor</w:t>
              </w:r>
            </w:hyperlink>
          </w:p>
        </w:tc>
        <w:tc>
          <w:tcPr>
            <w:tcW w:w="1870" w:type="dxa"/>
          </w:tcPr>
          <w:p w:rsidR="00CF1697" w:rsidRDefault="00CF1697" w:rsidP="00CF1697">
            <w:pPr>
              <w:jc w:val="both"/>
              <w:rPr>
                <w:b/>
                <w:sz w:val="28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i7-4900MQ</w:t>
            </w:r>
          </w:p>
        </w:tc>
        <w:tc>
          <w:tcPr>
            <w:tcW w:w="1870" w:type="dxa"/>
          </w:tcPr>
          <w:p w:rsidR="00CF1697" w:rsidRPr="000E116A" w:rsidRDefault="00CF1697" w:rsidP="00CF1697">
            <w:pPr>
              <w:jc w:val="both"/>
              <w:rPr>
                <w:rStyle w:val="value5"/>
                <w:rFonts w:ascii="intel-clear" w:hAnsi="intel-clear"/>
                <w:color w:val="555555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32 GB</w:t>
            </w:r>
          </w:p>
        </w:tc>
        <w:tc>
          <w:tcPr>
            <w:tcW w:w="1870" w:type="dxa"/>
          </w:tcPr>
          <w:p w:rsidR="00CF1697" w:rsidRPr="000E116A" w:rsidRDefault="00CF1697" w:rsidP="00CF1697">
            <w:pPr>
              <w:jc w:val="both"/>
              <w:rPr>
                <w:rStyle w:val="value5"/>
                <w:rFonts w:ascii="intel-clear" w:hAnsi="intel-clear"/>
                <w:color w:val="555555"/>
              </w:rPr>
            </w:pPr>
            <w:r w:rsidRPr="000E116A">
              <w:rPr>
                <w:rStyle w:val="value5"/>
                <w:rFonts w:ascii="intel-clear" w:hAnsi="intel-clear"/>
                <w:color w:val="555555"/>
              </w:rPr>
              <w:t>3.0</w:t>
            </w:r>
          </w:p>
        </w:tc>
        <w:tc>
          <w:tcPr>
            <w:tcW w:w="1870" w:type="dxa"/>
          </w:tcPr>
          <w:p w:rsidR="00CF1697" w:rsidRDefault="00CF1697" w:rsidP="00CF1697">
            <w:pPr>
              <w:jc w:val="both"/>
              <w:rPr>
                <w:b/>
                <w:sz w:val="28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FCPGA946</w:t>
            </w:r>
          </w:p>
        </w:tc>
      </w:tr>
      <w:tr w:rsidR="00CF1697" w:rsidTr="00CF1697">
        <w:tc>
          <w:tcPr>
            <w:tcW w:w="1870" w:type="dxa"/>
          </w:tcPr>
          <w:p w:rsidR="00CF1697" w:rsidRDefault="00CF1697" w:rsidP="00CF1697">
            <w:pPr>
              <w:jc w:val="both"/>
              <w:rPr>
                <w:b/>
                <w:sz w:val="28"/>
              </w:rPr>
            </w:pPr>
            <w:r>
              <w:rPr>
                <w:rFonts w:ascii="intel-clear" w:hAnsi="intel-clear"/>
                <w:color w:val="555555"/>
              </w:rPr>
              <w:t>Intel® Core™ i7-4700EQ Processor</w:t>
            </w:r>
          </w:p>
        </w:tc>
        <w:tc>
          <w:tcPr>
            <w:tcW w:w="1870" w:type="dxa"/>
          </w:tcPr>
          <w:p w:rsidR="00CF1697" w:rsidRDefault="00CF1697" w:rsidP="00CF1697">
            <w:pPr>
              <w:jc w:val="both"/>
              <w:rPr>
                <w:b/>
                <w:sz w:val="28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i7-4700EQ</w:t>
            </w:r>
          </w:p>
        </w:tc>
        <w:tc>
          <w:tcPr>
            <w:tcW w:w="1870" w:type="dxa"/>
          </w:tcPr>
          <w:p w:rsidR="00CF1697" w:rsidRDefault="00CF1697" w:rsidP="00CF1697">
            <w:pPr>
              <w:jc w:val="both"/>
              <w:rPr>
                <w:b/>
                <w:sz w:val="28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32 GB</w:t>
            </w:r>
          </w:p>
        </w:tc>
        <w:tc>
          <w:tcPr>
            <w:tcW w:w="1870" w:type="dxa"/>
          </w:tcPr>
          <w:p w:rsidR="00CF1697" w:rsidRDefault="00CF1697" w:rsidP="00CF1697">
            <w:pPr>
              <w:jc w:val="both"/>
              <w:rPr>
                <w:b/>
                <w:sz w:val="28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3.0</w:t>
            </w:r>
          </w:p>
        </w:tc>
        <w:tc>
          <w:tcPr>
            <w:tcW w:w="1870" w:type="dxa"/>
          </w:tcPr>
          <w:p w:rsidR="00CF1697" w:rsidRDefault="00CF1697" w:rsidP="00CF1697">
            <w:pPr>
              <w:jc w:val="both"/>
              <w:rPr>
                <w:b/>
                <w:sz w:val="28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FCBGA1364</w:t>
            </w:r>
          </w:p>
        </w:tc>
      </w:tr>
      <w:tr w:rsidR="00CF1697" w:rsidTr="00CF1697">
        <w:tc>
          <w:tcPr>
            <w:tcW w:w="1870" w:type="dxa"/>
          </w:tcPr>
          <w:p w:rsidR="00CF1697" w:rsidRDefault="000E116A" w:rsidP="00CF1697">
            <w:pPr>
              <w:jc w:val="both"/>
              <w:rPr>
                <w:b/>
                <w:sz w:val="28"/>
              </w:rPr>
            </w:pPr>
            <w:hyperlink r:id="rId8" w:history="1">
              <w:r>
                <w:rPr>
                  <w:rStyle w:val="Hyperlink"/>
                  <w:rFonts w:ascii="intel-clear" w:hAnsi="intel-clear"/>
                </w:rPr>
                <w:t>4th Generation Intel® Core™ i7 Processors</w:t>
              </w:r>
            </w:hyperlink>
          </w:p>
        </w:tc>
        <w:tc>
          <w:tcPr>
            <w:tcW w:w="1870" w:type="dxa"/>
          </w:tcPr>
          <w:p w:rsidR="00CF1697" w:rsidRDefault="000E116A" w:rsidP="00CF1697">
            <w:pPr>
              <w:jc w:val="both"/>
              <w:rPr>
                <w:b/>
                <w:sz w:val="28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i7-4</w:t>
            </w:r>
            <w:bookmarkStart w:id="0" w:name="_GoBack"/>
            <w:bookmarkEnd w:id="0"/>
            <w:r>
              <w:rPr>
                <w:rStyle w:val="value5"/>
                <w:rFonts w:ascii="intel-clear" w:hAnsi="intel-clear"/>
                <w:color w:val="555555"/>
              </w:rPr>
              <w:t>578U</w:t>
            </w:r>
          </w:p>
        </w:tc>
        <w:tc>
          <w:tcPr>
            <w:tcW w:w="1870" w:type="dxa"/>
          </w:tcPr>
          <w:p w:rsidR="00CF1697" w:rsidRDefault="000E116A" w:rsidP="00CF1697">
            <w:pPr>
              <w:jc w:val="both"/>
              <w:rPr>
                <w:b/>
                <w:sz w:val="28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16 GB</w:t>
            </w:r>
          </w:p>
        </w:tc>
        <w:tc>
          <w:tcPr>
            <w:tcW w:w="1870" w:type="dxa"/>
          </w:tcPr>
          <w:p w:rsidR="00CF1697" w:rsidRDefault="000E116A" w:rsidP="00CF1697">
            <w:pPr>
              <w:jc w:val="both"/>
              <w:rPr>
                <w:b/>
                <w:sz w:val="28"/>
              </w:rPr>
            </w:pPr>
            <w:r w:rsidRPr="000E116A">
              <w:rPr>
                <w:rStyle w:val="value5"/>
                <w:rFonts w:ascii="intel-clear" w:hAnsi="intel-clear"/>
                <w:color w:val="555555"/>
              </w:rPr>
              <w:t>2.0</w:t>
            </w:r>
          </w:p>
        </w:tc>
        <w:tc>
          <w:tcPr>
            <w:tcW w:w="1870" w:type="dxa"/>
          </w:tcPr>
          <w:p w:rsidR="00CF1697" w:rsidRDefault="000E116A" w:rsidP="00CF1697">
            <w:pPr>
              <w:jc w:val="both"/>
              <w:rPr>
                <w:b/>
                <w:sz w:val="28"/>
              </w:rPr>
            </w:pPr>
            <w:r>
              <w:rPr>
                <w:rStyle w:val="value5"/>
                <w:rFonts w:ascii="intel-clear" w:hAnsi="intel-clear"/>
                <w:color w:val="555555"/>
              </w:rPr>
              <w:t>FCBGA1168</w:t>
            </w:r>
          </w:p>
        </w:tc>
      </w:tr>
    </w:tbl>
    <w:p w:rsidR="00CF1697" w:rsidRDefault="00CF1697" w:rsidP="00CF1697">
      <w:pPr>
        <w:jc w:val="both"/>
        <w:rPr>
          <w:b/>
          <w:sz w:val="28"/>
        </w:rPr>
      </w:pPr>
    </w:p>
    <w:p w:rsidR="000E116A" w:rsidRPr="00CF1697" w:rsidRDefault="000E116A" w:rsidP="00CF1697">
      <w:pPr>
        <w:jc w:val="both"/>
        <w:rPr>
          <w:b/>
          <w:sz w:val="28"/>
        </w:rPr>
      </w:pPr>
      <w:r>
        <w:rPr>
          <w:b/>
          <w:sz w:val="28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2012"/>
        <w:gridCol w:w="1915"/>
        <w:gridCol w:w="1963"/>
        <w:gridCol w:w="1818"/>
      </w:tblGrid>
      <w:tr w:rsidR="00FF732B" w:rsidTr="00FF732B">
        <w:tc>
          <w:tcPr>
            <w:tcW w:w="1642" w:type="dxa"/>
          </w:tcPr>
          <w:p w:rsidR="00FF732B" w:rsidRDefault="00FF732B" w:rsidP="00CF1697">
            <w:pPr>
              <w:jc w:val="both"/>
              <w:rPr>
                <w:b/>
                <w:sz w:val="28"/>
              </w:rPr>
            </w:pPr>
          </w:p>
        </w:tc>
        <w:tc>
          <w:tcPr>
            <w:tcW w:w="2012" w:type="dxa"/>
          </w:tcPr>
          <w:p w:rsidR="00FF732B" w:rsidRDefault="00FF732B" w:rsidP="00CF1697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Processor socket</w:t>
            </w:r>
          </w:p>
        </w:tc>
        <w:tc>
          <w:tcPr>
            <w:tcW w:w="1915" w:type="dxa"/>
          </w:tcPr>
          <w:p w:rsidR="00FF732B" w:rsidRDefault="00FF732B" w:rsidP="00CF1697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chipset</w:t>
            </w:r>
          </w:p>
        </w:tc>
        <w:tc>
          <w:tcPr>
            <w:tcW w:w="1963" w:type="dxa"/>
          </w:tcPr>
          <w:p w:rsidR="00FF732B" w:rsidRDefault="00FF732B" w:rsidP="00CF1697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Max memory</w:t>
            </w:r>
          </w:p>
        </w:tc>
        <w:tc>
          <w:tcPr>
            <w:tcW w:w="1818" w:type="dxa"/>
          </w:tcPr>
          <w:p w:rsidR="00FF732B" w:rsidRDefault="00FF732B" w:rsidP="00CF1697">
            <w:pPr>
              <w:jc w:val="bot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PCIe</w:t>
            </w:r>
            <w:proofErr w:type="spellEnd"/>
            <w:r>
              <w:rPr>
                <w:b/>
                <w:sz w:val="28"/>
              </w:rPr>
              <w:t xml:space="preserve"> slots</w:t>
            </w:r>
          </w:p>
        </w:tc>
      </w:tr>
      <w:tr w:rsidR="00FF732B" w:rsidTr="00FF732B">
        <w:tc>
          <w:tcPr>
            <w:tcW w:w="1642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proofErr w:type="spellStart"/>
            <w:r>
              <w:t>ASRock</w:t>
            </w:r>
            <w:proofErr w:type="spellEnd"/>
            <w:r>
              <w:t xml:space="preserve"> X99 Extreme4 (</w:t>
            </w:r>
            <w:r w:rsidRPr="008E5550">
              <w:rPr>
                <w:b/>
              </w:rPr>
              <w:t>ATX</w:t>
            </w:r>
            <w:r>
              <w:t>)</w:t>
            </w:r>
          </w:p>
        </w:tc>
        <w:tc>
          <w:tcPr>
            <w:tcW w:w="2012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 w:rsidRPr="008E5550">
              <w:rPr>
                <w:b/>
              </w:rPr>
              <w:t>LGA 2011-v3</w:t>
            </w:r>
          </w:p>
        </w:tc>
        <w:tc>
          <w:tcPr>
            <w:tcW w:w="1915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X99</w:t>
            </w:r>
          </w:p>
        </w:tc>
        <w:tc>
          <w:tcPr>
            <w:tcW w:w="1963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 xml:space="preserve">128 </w:t>
            </w:r>
            <w:r>
              <w:t>gigs (DDR4)</w:t>
            </w:r>
          </w:p>
        </w:tc>
        <w:tc>
          <w:tcPr>
            <w:tcW w:w="1818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FF732B" w:rsidTr="00FF732B">
        <w:tc>
          <w:tcPr>
            <w:tcW w:w="1642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t>GIGABYTE G1 Gaming GA-X99M-GAMING 5</w:t>
            </w:r>
          </w:p>
        </w:tc>
        <w:tc>
          <w:tcPr>
            <w:tcW w:w="2012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LGA 2011-v3</w:t>
            </w:r>
          </w:p>
        </w:tc>
        <w:tc>
          <w:tcPr>
            <w:tcW w:w="1915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X99</w:t>
            </w:r>
          </w:p>
        </w:tc>
        <w:tc>
          <w:tcPr>
            <w:tcW w:w="1963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 xml:space="preserve">32 </w:t>
            </w:r>
            <w:r>
              <w:t>gigs (DDR4)</w:t>
            </w:r>
          </w:p>
        </w:tc>
        <w:tc>
          <w:tcPr>
            <w:tcW w:w="1818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2</w:t>
            </w:r>
          </w:p>
        </w:tc>
      </w:tr>
      <w:tr w:rsidR="00FF732B" w:rsidTr="00FF732B">
        <w:tc>
          <w:tcPr>
            <w:tcW w:w="1642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proofErr w:type="spellStart"/>
            <w:r>
              <w:t>ASRock</w:t>
            </w:r>
            <w:proofErr w:type="spellEnd"/>
            <w:r>
              <w:t xml:space="preserve"> X99E-ITX/ac (</w:t>
            </w:r>
            <w:r>
              <w:rPr>
                <w:b/>
              </w:rPr>
              <w:t>Mini ITX</w:t>
            </w:r>
            <w:r>
              <w:t>)</w:t>
            </w:r>
          </w:p>
        </w:tc>
        <w:tc>
          <w:tcPr>
            <w:tcW w:w="2012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LGA 2011-v3</w:t>
            </w:r>
          </w:p>
        </w:tc>
        <w:tc>
          <w:tcPr>
            <w:tcW w:w="1915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X99</w:t>
            </w:r>
          </w:p>
        </w:tc>
        <w:tc>
          <w:tcPr>
            <w:tcW w:w="1963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 xml:space="preserve">32 </w:t>
            </w:r>
            <w:r>
              <w:t>gigs (DDR4)</w:t>
            </w:r>
          </w:p>
        </w:tc>
        <w:tc>
          <w:tcPr>
            <w:tcW w:w="1818" w:type="dxa"/>
          </w:tcPr>
          <w:p w:rsidR="00FF732B" w:rsidRDefault="00170821" w:rsidP="00CF1697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</w:tbl>
    <w:p w:rsidR="000E116A" w:rsidRPr="00170821" w:rsidRDefault="000E116A" w:rsidP="00CF1697">
      <w:pPr>
        <w:jc w:val="both"/>
        <w:rPr>
          <w:sz w:val="28"/>
        </w:rPr>
      </w:pPr>
    </w:p>
    <w:p w:rsidR="00170821" w:rsidRPr="00170821" w:rsidRDefault="00170821" w:rsidP="00170821">
      <w:r w:rsidRPr="00170821">
        <w:t>3. August of 2014</w:t>
      </w:r>
    </w:p>
    <w:p w:rsidR="00170821" w:rsidRPr="00170821" w:rsidRDefault="00170821" w:rsidP="00170821">
      <w:r w:rsidRPr="00170821">
        <w:t>4. 2011-v3</w:t>
      </w:r>
    </w:p>
    <w:p w:rsidR="00170821" w:rsidRPr="00170821" w:rsidRDefault="00170821" w:rsidP="00170821">
      <w:r w:rsidRPr="00170821">
        <w:t>5. They connect to the X99 chipset</w:t>
      </w:r>
    </w:p>
    <w:p w:rsidR="00170821" w:rsidRPr="00170821" w:rsidRDefault="00170821" w:rsidP="00170821">
      <w:r w:rsidRPr="00170821">
        <w:t>6. The high</w:t>
      </w:r>
      <w:r w:rsidR="00290A97">
        <w:t>-</w:t>
      </w:r>
      <w:r w:rsidRPr="00170821">
        <w:t>speed USB p</w:t>
      </w:r>
      <w:r>
        <w:t>orts connect to the X99 chipset</w:t>
      </w:r>
    </w:p>
    <w:p w:rsidR="00170821" w:rsidRPr="00CF1697" w:rsidRDefault="00170821" w:rsidP="00CF1697">
      <w:pPr>
        <w:jc w:val="both"/>
        <w:rPr>
          <w:b/>
          <w:sz w:val="28"/>
        </w:rPr>
      </w:pPr>
    </w:p>
    <w:sectPr w:rsidR="00170821" w:rsidRPr="00CF169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l-cle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63AEA"/>
    <w:multiLevelType w:val="hybridMultilevel"/>
    <w:tmpl w:val="BD86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98"/>
    <w:rsid w:val="000C1598"/>
    <w:rsid w:val="000E116A"/>
    <w:rsid w:val="00170821"/>
    <w:rsid w:val="00290A97"/>
    <w:rsid w:val="00CF1697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9B092-3AED-400E-BCB7-68719B8E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F1697"/>
    <w:pPr>
      <w:ind w:left="720"/>
      <w:contextualSpacing/>
    </w:pPr>
  </w:style>
  <w:style w:type="table" w:styleId="TableGrid">
    <w:name w:val="Table Grid"/>
    <w:basedOn w:val="TableNormal"/>
    <w:uiPriority w:val="39"/>
    <w:rsid w:val="00CF1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F1697"/>
    <w:rPr>
      <w:strike w:val="0"/>
      <w:dstrike w:val="0"/>
      <w:color w:val="0071C5"/>
      <w:u w:val="none"/>
      <w:effect w:val="none"/>
    </w:rPr>
  </w:style>
  <w:style w:type="character" w:customStyle="1" w:styleId="value5">
    <w:name w:val="value5"/>
    <w:basedOn w:val="DefaultParagraphFont"/>
    <w:rsid w:val="00CF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products/series/75023/4th-Generation-Intel-Core-i7-Process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k.intel.com/products/75131/Intel-Core-i7-4900MQ-Processor-8M-Cache-up-to-3_80-GH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Shete</dc:creator>
  <dc:description/>
  <cp:lastModifiedBy>D222 Default Login</cp:lastModifiedBy>
  <cp:revision>12</cp:revision>
  <dcterms:created xsi:type="dcterms:W3CDTF">2017-01-30T16:35:00Z</dcterms:created>
  <dcterms:modified xsi:type="dcterms:W3CDTF">2017-10-05T20:26:00Z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Parkland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